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FDAD4" w14:textId="3350EE6F" w:rsidR="000E2C43" w:rsidRDefault="007430BC" w:rsidP="007430BC">
      <w:pPr>
        <w:pStyle w:val="Title"/>
      </w:pPr>
      <w:r>
        <w:t>Statistiek 2</w:t>
      </w:r>
      <w:r w:rsidR="004D3BEA">
        <w:t xml:space="preserve"> - Sera Jacobs</w:t>
      </w:r>
      <w:bookmarkStart w:id="0" w:name="_GoBack"/>
      <w:bookmarkEnd w:id="0"/>
    </w:p>
    <w:p w14:paraId="7EB9A56F" w14:textId="77777777" w:rsidR="00C06205" w:rsidRPr="00C06205" w:rsidRDefault="00C06205" w:rsidP="00C06205">
      <w:pPr>
        <w:rPr>
          <w:b/>
          <w:i/>
          <w:sz w:val="28"/>
          <w:szCs w:val="28"/>
          <w:u w:val="single"/>
        </w:rPr>
      </w:pPr>
      <w:r w:rsidRPr="00C06205">
        <w:rPr>
          <w:b/>
          <w:i/>
          <w:sz w:val="28"/>
          <w:szCs w:val="28"/>
          <w:u w:val="single"/>
        </w:rPr>
        <w:t>Overzicht toetsen!</w:t>
      </w:r>
    </w:p>
    <w:p w14:paraId="330C988C" w14:textId="77777777" w:rsidR="00C06205" w:rsidRPr="0035739D" w:rsidRDefault="00C06205" w:rsidP="00C06205">
      <w:pPr>
        <w:numPr>
          <w:ilvl w:val="0"/>
          <w:numId w:val="37"/>
        </w:numPr>
        <w:rPr>
          <w:lang w:val="en-GB"/>
        </w:rPr>
      </w:pPr>
      <w:r w:rsidRPr="0035739D">
        <w:t>Univariate toetsen:</w:t>
      </w:r>
    </w:p>
    <w:p w14:paraId="05450B34" w14:textId="77777777" w:rsidR="00C06205" w:rsidRPr="0035739D" w:rsidRDefault="00C06205" w:rsidP="00C06205">
      <w:pPr>
        <w:numPr>
          <w:ilvl w:val="1"/>
          <w:numId w:val="37"/>
        </w:numPr>
        <w:rPr>
          <w:lang w:val="en-GB"/>
        </w:rPr>
      </w:pPr>
      <w:r w:rsidRPr="0035739D">
        <w:t>Toets van 1 gemiddelde</w:t>
      </w:r>
    </w:p>
    <w:p w14:paraId="44CB8349" w14:textId="77777777" w:rsidR="00C06205" w:rsidRPr="0035739D" w:rsidRDefault="00C06205" w:rsidP="00C06205">
      <w:pPr>
        <w:numPr>
          <w:ilvl w:val="1"/>
          <w:numId w:val="37"/>
        </w:numPr>
        <w:rPr>
          <w:lang w:val="en-GB"/>
        </w:rPr>
      </w:pPr>
      <w:r w:rsidRPr="0035739D">
        <w:t>Toets van proportie</w:t>
      </w:r>
    </w:p>
    <w:p w14:paraId="4E78669A" w14:textId="77777777" w:rsidR="00C06205" w:rsidRPr="0035739D" w:rsidRDefault="00C06205" w:rsidP="00C06205">
      <w:pPr>
        <w:pStyle w:val="ListParagraph"/>
        <w:numPr>
          <w:ilvl w:val="0"/>
          <w:numId w:val="38"/>
        </w:numPr>
        <w:rPr>
          <w:lang w:val="en-GB"/>
        </w:rPr>
      </w:pPr>
      <w:r w:rsidRPr="0035739D">
        <w:t>Bivariate toetsen</w:t>
      </w:r>
    </w:p>
    <w:p w14:paraId="7C050F0A" w14:textId="77777777" w:rsidR="00C06205" w:rsidRPr="0035739D" w:rsidRDefault="00C06205" w:rsidP="00C06205">
      <w:pPr>
        <w:numPr>
          <w:ilvl w:val="1"/>
          <w:numId w:val="37"/>
        </w:numPr>
        <w:rPr>
          <w:lang w:val="en-GB"/>
        </w:rPr>
      </w:pPr>
      <w:r w:rsidRPr="0035739D">
        <w:t>T-toets voor gepaarde steekproeven</w:t>
      </w:r>
    </w:p>
    <w:p w14:paraId="691EDE74" w14:textId="77777777" w:rsidR="00C06205" w:rsidRPr="0035739D" w:rsidRDefault="00C06205" w:rsidP="00C06205">
      <w:pPr>
        <w:numPr>
          <w:ilvl w:val="1"/>
          <w:numId w:val="37"/>
        </w:numPr>
        <w:rPr>
          <w:lang w:val="en-GB"/>
        </w:rPr>
      </w:pPr>
      <w:r w:rsidRPr="0035739D">
        <w:t>T-toets voor onafhankelijke steekproeven</w:t>
      </w:r>
    </w:p>
    <w:p w14:paraId="6048F0AA" w14:textId="77777777" w:rsidR="00C06205" w:rsidRPr="0035739D" w:rsidRDefault="00C06205" w:rsidP="00C06205">
      <w:pPr>
        <w:numPr>
          <w:ilvl w:val="1"/>
          <w:numId w:val="37"/>
        </w:numPr>
        <w:rPr>
          <w:lang w:val="en-GB"/>
        </w:rPr>
      </w:pPr>
      <w:r w:rsidRPr="0035739D">
        <w:t xml:space="preserve">ANOVA </w:t>
      </w:r>
    </w:p>
    <w:p w14:paraId="69459281" w14:textId="77777777" w:rsidR="00C06205" w:rsidRPr="0035739D" w:rsidRDefault="00C06205" w:rsidP="00C06205">
      <w:pPr>
        <w:numPr>
          <w:ilvl w:val="1"/>
          <w:numId w:val="37"/>
        </w:numPr>
        <w:rPr>
          <w:lang w:val="en-GB"/>
        </w:rPr>
      </w:pPr>
      <w:r w:rsidRPr="0035739D">
        <w:t>Toetsen van samenhangsmaten (r, r</w:t>
      </w:r>
      <w:r w:rsidRPr="0035739D">
        <w:rPr>
          <w:vertAlign w:val="subscript"/>
        </w:rPr>
        <w:t>s</w:t>
      </w:r>
      <w:r w:rsidRPr="0035739D">
        <w:t>, V, tau)</w:t>
      </w:r>
    </w:p>
    <w:p w14:paraId="2D125C85" w14:textId="77777777" w:rsidR="00C06205" w:rsidRPr="0035739D" w:rsidRDefault="00C06205" w:rsidP="00C06205">
      <w:pPr>
        <w:numPr>
          <w:ilvl w:val="1"/>
          <w:numId w:val="37"/>
        </w:numPr>
        <w:rPr>
          <w:lang w:val="en-GB"/>
        </w:rPr>
      </w:pPr>
      <w:r w:rsidRPr="0035739D">
        <w:t>Regressieanalyse met 1 onafhankelijke variabele</w:t>
      </w:r>
    </w:p>
    <w:p w14:paraId="3474253F" w14:textId="77777777" w:rsidR="00C06205" w:rsidRPr="0035739D" w:rsidRDefault="00C06205" w:rsidP="00C06205">
      <w:pPr>
        <w:pStyle w:val="ListParagraph"/>
        <w:numPr>
          <w:ilvl w:val="0"/>
          <w:numId w:val="38"/>
        </w:numPr>
        <w:rPr>
          <w:lang w:val="en-GB"/>
        </w:rPr>
      </w:pPr>
      <w:r w:rsidRPr="0035739D">
        <w:t>Multivariate toetsen</w:t>
      </w:r>
    </w:p>
    <w:p w14:paraId="66C5ADF0" w14:textId="77777777" w:rsidR="00C06205" w:rsidRPr="0035739D" w:rsidRDefault="00C06205" w:rsidP="00C06205">
      <w:pPr>
        <w:numPr>
          <w:ilvl w:val="1"/>
          <w:numId w:val="37"/>
        </w:numPr>
        <w:rPr>
          <w:lang w:val="en-GB"/>
        </w:rPr>
      </w:pPr>
      <w:r w:rsidRPr="0035739D">
        <w:t>Regressieanalyse met meer dan 1 onafhankelijke variabele</w:t>
      </w:r>
    </w:p>
    <w:p w14:paraId="48AEB80A" w14:textId="77777777" w:rsidR="00C06205" w:rsidRDefault="00C06205" w:rsidP="00C06205"/>
    <w:p w14:paraId="71D72807" w14:textId="77777777" w:rsidR="00C06205" w:rsidRDefault="00C06205" w:rsidP="00C06205">
      <w:pPr>
        <w:rPr>
          <w:b/>
        </w:rPr>
      </w:pPr>
      <w:r>
        <w:rPr>
          <w:b/>
        </w:rPr>
        <w:t>Meetniveau kwalitatief of ratio - dichotoom?</w:t>
      </w:r>
    </w:p>
    <w:p w14:paraId="662790EC" w14:textId="77777777" w:rsidR="00C06205" w:rsidRPr="007373A0" w:rsidRDefault="00C06205" w:rsidP="00C06205">
      <w:r>
        <w:t xml:space="preserve">Een nominale variabele die zich gedraagt als ratio </w:t>
      </w:r>
      <w:r>
        <w:sym w:font="Wingdings" w:char="F0E0"/>
      </w:r>
      <w:r>
        <w:t xml:space="preserve"> dichotoom.</w:t>
      </w:r>
    </w:p>
    <w:p w14:paraId="16EF9BA8" w14:textId="77777777" w:rsidR="00C06205" w:rsidRDefault="00C06205" w:rsidP="00C06205">
      <w:pPr>
        <w:pStyle w:val="ListParagraph"/>
        <w:numPr>
          <w:ilvl w:val="0"/>
          <w:numId w:val="40"/>
        </w:numPr>
      </w:pPr>
      <w:r>
        <w:t xml:space="preserve">Als er wordt gevraagd naar het meetniveau </w:t>
      </w:r>
      <w:r>
        <w:sym w:font="Wingdings" w:char="F0E0"/>
      </w:r>
      <w:r>
        <w:t xml:space="preserve"> Ratio</w:t>
      </w:r>
    </w:p>
    <w:p w14:paraId="0133416B" w14:textId="77777777" w:rsidR="00C06205" w:rsidRDefault="00C06205" w:rsidP="00C06205">
      <w:pPr>
        <w:pStyle w:val="ListParagraph"/>
        <w:numPr>
          <w:ilvl w:val="0"/>
          <w:numId w:val="40"/>
        </w:numPr>
      </w:pPr>
      <w:r>
        <w:t>Bij de keuze van analyse/toepassing beschouw je de variabele gewoon als nominaal/ordinaal. Dus als je in een schema in het boek kijkt, beschouwen als nominaal/ordinaal.</w:t>
      </w:r>
    </w:p>
    <w:p w14:paraId="52F01E2B" w14:textId="50326CDF" w:rsidR="004479FB" w:rsidRDefault="005A2F35" w:rsidP="007430BC">
      <w:r>
        <w:t xml:space="preserve">Verschil in symbolen tussen Steekproef verdeling en Populatie verdeling </w:t>
      </w:r>
      <w:r>
        <w:sym w:font="Wingdings" w:char="F0E0"/>
      </w:r>
      <w:r>
        <w:t xml:space="preserve"> zie schrift.</w:t>
      </w:r>
    </w:p>
    <w:p w14:paraId="227E8840" w14:textId="77777777" w:rsidR="005A2F35" w:rsidRDefault="005A2F35" w:rsidP="007430BC"/>
    <w:p w14:paraId="6B3DB0ED" w14:textId="77777777" w:rsidR="005A2F35" w:rsidRDefault="005A2F35" w:rsidP="007430BC">
      <w:pPr>
        <w:rPr>
          <w:b/>
        </w:rPr>
      </w:pPr>
      <w:r w:rsidRPr="007A5ADF">
        <w:rPr>
          <w:b/>
        </w:rPr>
        <w:t>Steekproevenverdeling</w:t>
      </w:r>
    </w:p>
    <w:p w14:paraId="2DAFA51A" w14:textId="13AF68B8" w:rsidR="00C06205" w:rsidRPr="00C06205" w:rsidRDefault="00C06205" w:rsidP="007430BC">
      <w:r w:rsidRPr="00AD443E">
        <w:rPr>
          <w:highlight w:val="yellow"/>
        </w:rPr>
        <w:t xml:space="preserve">Kan je de conclusie die je trekt uit de steekproef generaliseren naar de populatie? Met behulp van toetsende statistiek. Hiervoor nodig is de </w:t>
      </w:r>
      <w:r w:rsidRPr="00AD443E">
        <w:rPr>
          <w:b/>
          <w:highlight w:val="yellow"/>
        </w:rPr>
        <w:t>steekproevenverdeling</w:t>
      </w:r>
      <w:r w:rsidRPr="00AD443E">
        <w:rPr>
          <w:highlight w:val="yellow"/>
        </w:rPr>
        <w:t>.</w:t>
      </w:r>
    </w:p>
    <w:p w14:paraId="38B95E59" w14:textId="77777777" w:rsidR="005A2F35" w:rsidRDefault="005A2F35" w:rsidP="006F0C1A">
      <w:pPr>
        <w:pStyle w:val="ListParagraph"/>
        <w:numPr>
          <w:ilvl w:val="0"/>
          <w:numId w:val="1"/>
        </w:numPr>
      </w:pPr>
      <w:r>
        <w:t>Veronderstel 100 000 x een steekproef te trekken uit dezelfde populatie en steeds het gemiddelde te berekenen.</w:t>
      </w:r>
    </w:p>
    <w:p w14:paraId="3A6545B0" w14:textId="77777777" w:rsidR="005A2F35" w:rsidRDefault="005A2F35" w:rsidP="006F0C1A">
      <w:pPr>
        <w:pStyle w:val="ListParagraph"/>
        <w:numPr>
          <w:ilvl w:val="1"/>
          <w:numId w:val="1"/>
        </w:numPr>
      </w:pPr>
      <w:r>
        <w:t>100 000 gemiddeldes</w:t>
      </w:r>
    </w:p>
    <w:p w14:paraId="5A2F441B" w14:textId="77777777" w:rsidR="005A2F35" w:rsidRDefault="002B31E2" w:rsidP="006F0C1A">
      <w:pPr>
        <w:pStyle w:val="ListParagraph"/>
        <w:numPr>
          <w:ilvl w:val="1"/>
          <w:numId w:val="1"/>
        </w:numPr>
      </w:pPr>
      <w:r>
        <w:t>D</w:t>
      </w:r>
      <w:r w:rsidR="005A2F35">
        <w:t>eze gemiddeldes grafisch weergeven in histogram</w:t>
      </w:r>
    </w:p>
    <w:p w14:paraId="6254B179" w14:textId="77777777" w:rsidR="005A2F35" w:rsidRDefault="00CE7428" w:rsidP="006F0C1A">
      <w:pPr>
        <w:pStyle w:val="ListParagraph"/>
        <w:numPr>
          <w:ilvl w:val="1"/>
          <w:numId w:val="1"/>
        </w:numPr>
      </w:pPr>
      <w:r>
        <w:t>Geeft steekproevenverdeling van het gemiddelde</w:t>
      </w:r>
    </w:p>
    <w:p w14:paraId="66295DD9" w14:textId="56750F54" w:rsidR="002B31E2" w:rsidRDefault="002B31E2" w:rsidP="006F0C1A">
      <w:pPr>
        <w:pStyle w:val="ListParagraph"/>
        <w:numPr>
          <w:ilvl w:val="1"/>
          <w:numId w:val="1"/>
        </w:numPr>
      </w:pPr>
      <w:r>
        <w:t xml:space="preserve">Altijd vorm van Z-verdeling (klok vorm) mits N </w:t>
      </w:r>
      <w:r w:rsidR="00727BE1">
        <w:rPr>
          <w:rFonts w:cs="Times New Roman"/>
        </w:rPr>
        <w:t>≥</w:t>
      </w:r>
      <w:r w:rsidR="00727BE1">
        <w:t xml:space="preserve"> </w:t>
      </w:r>
      <w:r>
        <w:t>30.</w:t>
      </w:r>
    </w:p>
    <w:p w14:paraId="5C024770" w14:textId="77777777" w:rsidR="002B31E2" w:rsidRDefault="002B31E2" w:rsidP="002B31E2"/>
    <w:p w14:paraId="5E7B8C52" w14:textId="7850FF6C" w:rsidR="002B31E2" w:rsidRDefault="002B31E2" w:rsidP="002B31E2">
      <w:r>
        <w:t>Gemiddelde van steekproevenverdeling = E(X) = verwachtingswaarde = altijd gelijk aan gemiddelde van populatie</w:t>
      </w:r>
      <w:r w:rsidR="00727BE1">
        <w:t xml:space="preserve"> </w:t>
      </w:r>
      <w:r w:rsidR="00727BE1">
        <w:rPr>
          <w:rFonts w:cs="Times New Roman"/>
        </w:rPr>
        <w:t>μ</w:t>
      </w:r>
      <w:r w:rsidR="00727BE1">
        <w:t>.</w:t>
      </w:r>
    </w:p>
    <w:p w14:paraId="46F23077" w14:textId="77777777" w:rsidR="00131528" w:rsidRDefault="00131528" w:rsidP="002B31E2"/>
    <w:p w14:paraId="361BA869" w14:textId="77777777" w:rsidR="00131528" w:rsidRPr="00C06205" w:rsidRDefault="00131528" w:rsidP="00131528">
      <w:pPr>
        <w:rPr>
          <w:i/>
        </w:rPr>
      </w:pPr>
      <w:r w:rsidRPr="00C06205">
        <w:rPr>
          <w:i/>
        </w:rPr>
        <w:t>Steekproevenverdeling:</w:t>
      </w:r>
    </w:p>
    <w:p w14:paraId="6EBAED66" w14:textId="4F1F7DEA" w:rsidR="00131528" w:rsidRPr="00131528" w:rsidRDefault="00727BE1" w:rsidP="00131528">
      <w:pPr>
        <w:pStyle w:val="ListParagraph"/>
        <w:numPr>
          <w:ilvl w:val="0"/>
          <w:numId w:val="1"/>
        </w:numPr>
      </w:pPr>
      <w:r>
        <w:t>T</w:t>
      </w:r>
      <w:r w:rsidR="00131528" w:rsidRPr="00131528">
        <w:t>heoretische frequentieverdeling van steekproefresultaten die je krijgt als je héél veel steekproeven trekt uit populatie onder H</w:t>
      </w:r>
      <w:r w:rsidR="00131528" w:rsidRPr="00131528">
        <w:rPr>
          <w:vertAlign w:val="subscript"/>
        </w:rPr>
        <w:t>0</w:t>
      </w:r>
    </w:p>
    <w:p w14:paraId="7608ABFB" w14:textId="4401F823" w:rsidR="00727BE1" w:rsidRDefault="00727BE1" w:rsidP="00727BE1">
      <w:pPr>
        <w:pStyle w:val="ListParagraph"/>
        <w:numPr>
          <w:ilvl w:val="0"/>
          <w:numId w:val="1"/>
        </w:numPr>
      </w:pPr>
      <w:r>
        <w:t>V</w:t>
      </w:r>
      <w:r w:rsidR="00131528" w:rsidRPr="00131528">
        <w:t>erschillende vormen: z, t, χ</w:t>
      </w:r>
      <w:r w:rsidR="00131528" w:rsidRPr="00131528">
        <w:rPr>
          <w:vertAlign w:val="superscript"/>
        </w:rPr>
        <w:t>2</w:t>
      </w:r>
      <w:r w:rsidR="00587F52">
        <w:rPr>
          <w:vertAlign w:val="superscript"/>
        </w:rPr>
        <w:t xml:space="preserve"> </w:t>
      </w:r>
      <w:r w:rsidR="00587F52">
        <w:t>(Cramer’s V in kruistabellen)</w:t>
      </w:r>
      <w:r w:rsidR="00131528" w:rsidRPr="00131528">
        <w:t xml:space="preserve"> of F- verdeling</w:t>
      </w:r>
      <w:r w:rsidR="00587F52">
        <w:t xml:space="preserve"> (bij twee of meer onafhankelijke groepen).</w:t>
      </w:r>
    </w:p>
    <w:p w14:paraId="23398E21" w14:textId="26DE6EFE" w:rsidR="00131528" w:rsidRPr="00131528" w:rsidRDefault="00727BE1" w:rsidP="00727BE1">
      <w:pPr>
        <w:pStyle w:val="ListParagraph"/>
        <w:numPr>
          <w:ilvl w:val="0"/>
          <w:numId w:val="1"/>
        </w:numPr>
      </w:pPr>
      <w:r>
        <w:t>T</w:t>
      </w:r>
      <w:r w:rsidR="00131528" w:rsidRPr="00131528">
        <w:t>oetswaarde z, t, χ</w:t>
      </w:r>
      <w:r w:rsidR="00131528" w:rsidRPr="00727BE1">
        <w:rPr>
          <w:vertAlign w:val="superscript"/>
        </w:rPr>
        <w:t>2</w:t>
      </w:r>
      <w:r w:rsidR="00131528" w:rsidRPr="00131528">
        <w:t xml:space="preserve"> of F geeft </w:t>
      </w:r>
      <w:r w:rsidR="00131528" w:rsidRPr="00727BE1">
        <w:rPr>
          <w:i/>
          <w:iCs/>
        </w:rPr>
        <w:t>relatieve afstand</w:t>
      </w:r>
      <w:r w:rsidR="00131528">
        <w:t xml:space="preserve"> aan van </w:t>
      </w:r>
      <w:r w:rsidR="00131528" w:rsidRPr="00131528">
        <w:t>steekproefresultaat ten opzichte van waarde onder H</w:t>
      </w:r>
      <w:r w:rsidR="00131528" w:rsidRPr="00727BE1">
        <w:rPr>
          <w:vertAlign w:val="subscript"/>
        </w:rPr>
        <w:t>0</w:t>
      </w:r>
    </w:p>
    <w:p w14:paraId="14074D11" w14:textId="56270CBC" w:rsidR="00131528" w:rsidRPr="00131528" w:rsidRDefault="00727BE1" w:rsidP="00131528">
      <w:pPr>
        <w:pStyle w:val="ListParagraph"/>
        <w:numPr>
          <w:ilvl w:val="0"/>
          <w:numId w:val="1"/>
        </w:numPr>
      </w:pPr>
      <w:r>
        <w:t>B</w:t>
      </w:r>
      <w:r w:rsidR="00131528" w:rsidRPr="00131528">
        <w:t>ijbehorende overschrijdingskans p: kans op hetzelfde of een nog extremer steekproefresultaat indien H</w:t>
      </w:r>
      <w:r w:rsidR="00131528" w:rsidRPr="00131528">
        <w:rPr>
          <w:vertAlign w:val="subscript"/>
        </w:rPr>
        <w:t>0</w:t>
      </w:r>
      <w:r w:rsidR="00131528" w:rsidRPr="00131528">
        <w:t xml:space="preserve"> waar is</w:t>
      </w:r>
    </w:p>
    <w:p w14:paraId="11B19A83" w14:textId="77777777" w:rsidR="00131528" w:rsidRDefault="00131528" w:rsidP="002B31E2">
      <w:r w:rsidRPr="00131528">
        <w:rPr>
          <w:noProof/>
          <w:lang w:val="en-US"/>
        </w:rPr>
        <w:lastRenderedPageBreak/>
        <w:drawing>
          <wp:inline distT="0" distB="0" distL="0" distR="0" wp14:anchorId="75D07045" wp14:editId="69F55F2E">
            <wp:extent cx="2675828" cy="1176950"/>
            <wp:effectExtent l="0" t="0" r="0" b="0"/>
            <wp:docPr id="32872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72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298" cy="1177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1528">
        <w:rPr>
          <w:noProof/>
          <w:lang w:val="en-US"/>
        </w:rPr>
        <w:drawing>
          <wp:inline distT="0" distB="0" distL="0" distR="0" wp14:anchorId="7104C8D8" wp14:editId="30FF87F0">
            <wp:extent cx="2516863" cy="846869"/>
            <wp:effectExtent l="0" t="0" r="0" b="0"/>
            <wp:docPr id="3287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715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863" cy="84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4AD781" w14:textId="003B9E08" w:rsidR="00A27E90" w:rsidRDefault="00A27E90" w:rsidP="00A27E90">
      <w:r>
        <w:t>Steekproef kleiner dan n30 dan pak je de t-verdeling. Als de steekproef g</w:t>
      </w:r>
      <w:r w:rsidR="00727BE1">
        <w:t>roter is dan n30 dan pak je de Z</w:t>
      </w:r>
      <w:r>
        <w:t>-verdeling.</w:t>
      </w:r>
    </w:p>
    <w:p w14:paraId="470F6963" w14:textId="77777777" w:rsidR="00A27E90" w:rsidRDefault="00A27E90" w:rsidP="002B31E2"/>
    <w:p w14:paraId="0A5F37F0" w14:textId="65815B25" w:rsidR="00CE7428" w:rsidRPr="004956D3" w:rsidRDefault="00CE7428" w:rsidP="002B31E2">
      <w:pPr>
        <w:rPr>
          <w:b/>
        </w:rPr>
      </w:pPr>
      <w:r w:rsidRPr="004956D3">
        <w:rPr>
          <w:b/>
        </w:rPr>
        <w:t>Toetsen van hypothesen</w:t>
      </w:r>
    </w:p>
    <w:p w14:paraId="01F19A94" w14:textId="77777777" w:rsidR="00CE7428" w:rsidRDefault="00CE7428" w:rsidP="00A27E90">
      <w:r>
        <w:t>Hypothese is een voorlopig theoretisch antwoord op onderzoeksvragen.</w:t>
      </w:r>
    </w:p>
    <w:p w14:paraId="2CC3CF92" w14:textId="77777777" w:rsidR="00CE7428" w:rsidRDefault="00CE7428" w:rsidP="00A27E90">
      <w:r>
        <w:t>Hypothesen worden wel/niet bevestigd vanuit empirie (data).</w:t>
      </w:r>
    </w:p>
    <w:p w14:paraId="1CB8255B" w14:textId="77777777" w:rsidR="00A27E90" w:rsidRDefault="00CE7428" w:rsidP="00DB57AA">
      <w:pPr>
        <w:pStyle w:val="ListParagraph"/>
        <w:numPr>
          <w:ilvl w:val="0"/>
          <w:numId w:val="35"/>
        </w:numPr>
      </w:pPr>
      <w:r>
        <w:t>Principe van falsificeren:</w:t>
      </w:r>
    </w:p>
    <w:p w14:paraId="445200EA" w14:textId="184849A3" w:rsidR="00CE7428" w:rsidRDefault="001E7611" w:rsidP="00DB57AA">
      <w:pPr>
        <w:pStyle w:val="ListParagraph"/>
        <w:numPr>
          <w:ilvl w:val="1"/>
          <w:numId w:val="35"/>
        </w:numPr>
      </w:pPr>
      <w:r>
        <w:t>We creëren twee hypothesen H</w:t>
      </w:r>
      <w:r w:rsidR="005D1ECC">
        <w:rPr>
          <w:vertAlign w:val="subscript"/>
        </w:rPr>
        <w:t>0</w:t>
      </w:r>
      <w:r>
        <w:t xml:space="preserve"> en H</w:t>
      </w:r>
      <w:r>
        <w:rPr>
          <w:vertAlign w:val="subscript"/>
        </w:rPr>
        <w:t>a</w:t>
      </w:r>
    </w:p>
    <w:p w14:paraId="18F9EA40" w14:textId="77777777" w:rsidR="00CE7428" w:rsidRDefault="00CE7428" w:rsidP="006F0C1A">
      <w:pPr>
        <w:pStyle w:val="ListParagraph"/>
        <w:numPr>
          <w:ilvl w:val="2"/>
          <w:numId w:val="2"/>
        </w:numPr>
      </w:pPr>
      <w:r>
        <w:t>Ha = onderzoekshypothese</w:t>
      </w:r>
    </w:p>
    <w:p w14:paraId="469C598A" w14:textId="77777777" w:rsidR="00CE7428" w:rsidRDefault="00CE7428" w:rsidP="006F0C1A">
      <w:pPr>
        <w:pStyle w:val="ListParagraph"/>
        <w:numPr>
          <w:ilvl w:val="2"/>
          <w:numId w:val="2"/>
        </w:numPr>
      </w:pPr>
      <w:r>
        <w:t>Ho = hypothese recht tegenover onderzoekshypothese</w:t>
      </w:r>
    </w:p>
    <w:p w14:paraId="5942D5E9" w14:textId="645FD70D" w:rsidR="00245F01" w:rsidRDefault="00245F01" w:rsidP="006F0C1A">
      <w:pPr>
        <w:pStyle w:val="ListParagraph"/>
        <w:numPr>
          <w:ilvl w:val="2"/>
          <w:numId w:val="2"/>
        </w:numPr>
      </w:pPr>
      <w:r>
        <w:t>Data-analyse ger</w:t>
      </w:r>
      <w:r w:rsidR="001E7611">
        <w:t>icht op falsificeren H</w:t>
      </w:r>
      <w:r w:rsidR="005D1ECC">
        <w:rPr>
          <w:vertAlign w:val="subscript"/>
        </w:rPr>
        <w:t>0</w:t>
      </w:r>
      <w:r>
        <w:t>.</w:t>
      </w:r>
    </w:p>
    <w:p w14:paraId="7723D720" w14:textId="18ECAA1A" w:rsidR="001B2E3A" w:rsidRDefault="001B2E3A" w:rsidP="006F0C1A">
      <w:pPr>
        <w:pStyle w:val="ListParagraph"/>
        <w:numPr>
          <w:ilvl w:val="1"/>
          <w:numId w:val="2"/>
        </w:numPr>
      </w:pPr>
      <w:r>
        <w:t>Significa</w:t>
      </w:r>
      <w:r w:rsidR="00A0145D">
        <w:t xml:space="preserve">ntieniveau/verwerpingsgebied = </w:t>
      </w:r>
      <w:r w:rsidR="00A0145D">
        <w:rPr>
          <w:rFonts w:cs="Times New Roman"/>
        </w:rPr>
        <w:t>α</w:t>
      </w:r>
      <w:r>
        <w:t xml:space="preserve">. </w:t>
      </w:r>
    </w:p>
    <w:p w14:paraId="00CFDB77" w14:textId="63FAD855" w:rsidR="004956D3" w:rsidRDefault="001B2E3A" w:rsidP="001B2E3A">
      <w:pPr>
        <w:pStyle w:val="ListParagraph"/>
        <w:numPr>
          <w:ilvl w:val="2"/>
          <w:numId w:val="2"/>
        </w:numPr>
      </w:pPr>
      <w:r>
        <w:t>Criterium bepalen waartegen P</w:t>
      </w:r>
      <w:r w:rsidR="00A0145D">
        <w:t xml:space="preserve"> wordt beoordeeld bijvoorbeeld </w:t>
      </w:r>
      <w:r w:rsidR="00A0145D">
        <w:rPr>
          <w:rFonts w:cs="Times New Roman"/>
        </w:rPr>
        <w:t>α</w:t>
      </w:r>
      <w:r w:rsidR="00A0145D">
        <w:t xml:space="preserve"> </w:t>
      </w:r>
      <w:r>
        <w:t>=0,05</w:t>
      </w:r>
    </w:p>
    <w:p w14:paraId="77D95815" w14:textId="77777777" w:rsidR="007A5ADF" w:rsidRPr="00470BB5" w:rsidRDefault="007A5ADF" w:rsidP="007A5ADF">
      <w:pPr>
        <w:rPr>
          <w:b/>
        </w:rPr>
      </w:pPr>
      <w:r w:rsidRPr="00470BB5">
        <w:rPr>
          <w:b/>
        </w:rPr>
        <w:t>Stappenplan</w:t>
      </w:r>
    </w:p>
    <w:p w14:paraId="681517E9" w14:textId="77777777" w:rsidR="007A5ADF" w:rsidRPr="001442FC" w:rsidRDefault="007A5ADF" w:rsidP="007A5ADF">
      <w:r w:rsidRPr="001442FC">
        <w:t>Stap 1:</w:t>
      </w:r>
    </w:p>
    <w:p w14:paraId="0C433045" w14:textId="081A32FD" w:rsidR="007A5ADF" w:rsidRDefault="007A5ADF" w:rsidP="007A5ADF">
      <w:r>
        <w:t xml:space="preserve">- </w:t>
      </w:r>
      <w:r w:rsidRPr="00A74276">
        <w:t>Bepaal H</w:t>
      </w:r>
      <w:r w:rsidRPr="00A74276">
        <w:rPr>
          <w:vertAlign w:val="subscript"/>
        </w:rPr>
        <w:t>0</w:t>
      </w:r>
      <w:r w:rsidRPr="00A74276">
        <w:t>, H</w:t>
      </w:r>
      <w:r w:rsidRPr="00A74276">
        <w:rPr>
          <w:vertAlign w:val="subscript"/>
        </w:rPr>
        <w:t>a</w:t>
      </w:r>
      <w:r w:rsidRPr="00A74276">
        <w:t xml:space="preserve"> en significantieniveau (</w:t>
      </w:r>
      <w:r w:rsidRPr="00A74276">
        <w:rPr>
          <w:lang w:val="el-GR"/>
        </w:rPr>
        <w:t>α</w:t>
      </w:r>
      <w:r w:rsidRPr="00A74276">
        <w:t>)</w:t>
      </w:r>
    </w:p>
    <w:p w14:paraId="2E2819CD" w14:textId="62C29554" w:rsidR="001E7611" w:rsidRPr="001E7611" w:rsidRDefault="001E7611" w:rsidP="00DB57AA">
      <w:pPr>
        <w:pStyle w:val="ListParagraph"/>
        <w:numPr>
          <w:ilvl w:val="0"/>
          <w:numId w:val="35"/>
        </w:numPr>
      </w:pPr>
      <w:r w:rsidRPr="00131528">
        <w:t>H</w:t>
      </w:r>
      <w:r w:rsidRPr="001E7611">
        <w:rPr>
          <w:vertAlign w:val="subscript"/>
        </w:rPr>
        <w:t>a</w:t>
      </w:r>
      <w:r w:rsidRPr="00131528">
        <w:t xml:space="preserve"> bevat doorgaans je</w:t>
      </w:r>
      <w:r>
        <w:t xml:space="preserve"> verwachting over de uitkomst (</w:t>
      </w:r>
      <w:r w:rsidRPr="001E7611">
        <w:rPr>
          <w:i/>
          <w:iCs/>
        </w:rPr>
        <w:t>onderzoekshypothese</w:t>
      </w:r>
      <w:r>
        <w:t>)</w:t>
      </w:r>
    </w:p>
    <w:p w14:paraId="089F8CC1" w14:textId="7022B866" w:rsidR="007A5ADF" w:rsidRPr="00A74276" w:rsidRDefault="007A5ADF" w:rsidP="007A5ADF">
      <w:pPr>
        <w:rPr>
          <w:lang w:val="en-GB"/>
        </w:rPr>
      </w:pPr>
      <w:r>
        <w:t xml:space="preserve">- </w:t>
      </w:r>
      <w:r w:rsidRPr="00A74276">
        <w:t xml:space="preserve">Bepaal steekproefresultaat </w:t>
      </w:r>
    </w:p>
    <w:p w14:paraId="6BE778BD" w14:textId="77777777" w:rsidR="007A5ADF" w:rsidRPr="001442FC" w:rsidRDefault="007A5ADF" w:rsidP="007A5ADF">
      <w:r w:rsidRPr="001442FC">
        <w:t>Stap 2:</w:t>
      </w:r>
    </w:p>
    <w:p w14:paraId="2A0FE671" w14:textId="7F090C80" w:rsidR="007A5ADF" w:rsidRPr="00AD443E" w:rsidRDefault="007A5ADF" w:rsidP="007A5ADF">
      <w:pPr>
        <w:rPr>
          <w:highlight w:val="yellow"/>
          <w:lang w:val="en-GB"/>
        </w:rPr>
      </w:pPr>
      <w:r>
        <w:rPr>
          <w:highlight w:val="yellow"/>
        </w:rPr>
        <w:t>-</w:t>
      </w:r>
      <w:r w:rsidRPr="00AD443E">
        <w:rPr>
          <w:highlight w:val="yellow"/>
        </w:rPr>
        <w:t>Controleer of steekproefresultaat in de verwachte richting is (dus conform H</w:t>
      </w:r>
      <w:r w:rsidRPr="00AD443E">
        <w:rPr>
          <w:highlight w:val="yellow"/>
          <w:vertAlign w:val="subscript"/>
        </w:rPr>
        <w:t>a</w:t>
      </w:r>
      <w:r w:rsidRPr="00AD443E">
        <w:rPr>
          <w:highlight w:val="yellow"/>
        </w:rPr>
        <w:t>)</w:t>
      </w:r>
    </w:p>
    <w:p w14:paraId="695B6C1F" w14:textId="77777777" w:rsidR="007A5ADF" w:rsidRPr="007A5ADF" w:rsidRDefault="007A5ADF" w:rsidP="00DB57AA">
      <w:pPr>
        <w:pStyle w:val="ListParagraph"/>
        <w:numPr>
          <w:ilvl w:val="0"/>
          <w:numId w:val="35"/>
        </w:numPr>
        <w:rPr>
          <w:lang w:val="en-GB"/>
        </w:rPr>
      </w:pPr>
      <w:r>
        <w:t xml:space="preserve">Nee? Toetsen niet meer nodig </w:t>
      </w:r>
      <w:r>
        <w:sym w:font="Wingdings" w:char="F0E0"/>
      </w:r>
      <w:r>
        <w:t xml:space="preserve"> </w:t>
      </w:r>
      <w:r w:rsidRPr="00A74276">
        <w:t>H</w:t>
      </w:r>
      <w:r w:rsidRPr="007A5ADF">
        <w:rPr>
          <w:vertAlign w:val="subscript"/>
        </w:rPr>
        <w:t>0</w:t>
      </w:r>
      <w:r w:rsidRPr="00A74276">
        <w:t xml:space="preserve"> wordt NIET verworpen</w:t>
      </w:r>
    </w:p>
    <w:p w14:paraId="3E61B5D8" w14:textId="734FC8F6" w:rsidR="007A5ADF" w:rsidRPr="007A5ADF" w:rsidRDefault="007A5ADF" w:rsidP="00DB57AA">
      <w:pPr>
        <w:pStyle w:val="ListParagraph"/>
        <w:numPr>
          <w:ilvl w:val="0"/>
          <w:numId w:val="35"/>
        </w:numPr>
        <w:rPr>
          <w:lang w:val="en-GB"/>
        </w:rPr>
      </w:pPr>
      <w:r>
        <w:t xml:space="preserve">Ja? Ga verder met toetsing </w:t>
      </w:r>
    </w:p>
    <w:p w14:paraId="4589FDF4" w14:textId="77777777" w:rsidR="007A5ADF" w:rsidRPr="001442FC" w:rsidRDefault="007A5ADF" w:rsidP="007A5ADF">
      <w:r w:rsidRPr="001442FC">
        <w:t>Stap 3:</w:t>
      </w:r>
    </w:p>
    <w:p w14:paraId="59E0555A" w14:textId="77777777" w:rsidR="007A5ADF" w:rsidRPr="00A74276" w:rsidRDefault="007A5ADF" w:rsidP="007A5ADF">
      <w:pPr>
        <w:rPr>
          <w:lang w:val="en-GB"/>
        </w:rPr>
      </w:pPr>
      <w:r w:rsidRPr="00A74276">
        <w:t xml:space="preserve">Zet steekproefkenmerk om in toetsingsgrootheid (z, t, F, </w:t>
      </w:r>
      <w:r w:rsidRPr="00A74276">
        <w:rPr>
          <w:lang w:val="el-GR"/>
        </w:rPr>
        <w:t>χ</w:t>
      </w:r>
      <w:r w:rsidRPr="00A74276">
        <w:rPr>
          <w:vertAlign w:val="superscript"/>
        </w:rPr>
        <w:t>2</w:t>
      </w:r>
      <w:r w:rsidRPr="00A74276">
        <w:t>)</w:t>
      </w:r>
    </w:p>
    <w:p w14:paraId="793D3EB6" w14:textId="3483AFF4" w:rsidR="007A5ADF" w:rsidRPr="007A5ADF" w:rsidRDefault="007A5ADF" w:rsidP="00DB57AA">
      <w:pPr>
        <w:pStyle w:val="ListParagraph"/>
        <w:numPr>
          <w:ilvl w:val="0"/>
          <w:numId w:val="41"/>
        </w:numPr>
        <w:rPr>
          <w:lang w:val="en-GB"/>
        </w:rPr>
      </w:pPr>
      <w:r w:rsidRPr="00A74276">
        <w:t>Welke toets gebruiken?</w:t>
      </w:r>
      <w:r>
        <w:t xml:space="preserve"> </w:t>
      </w:r>
      <w:r w:rsidRPr="00A74276">
        <w:t>Controle op steekproefomvang groot genoeg</w:t>
      </w:r>
      <w:r>
        <w:t xml:space="preserve"> </w:t>
      </w:r>
      <w:r w:rsidRPr="007A5ADF">
        <w:rPr>
          <w:rFonts w:cs="Times New Roman"/>
        </w:rPr>
        <w:t>&lt;</w:t>
      </w:r>
      <w:r>
        <w:t xml:space="preserve">30 dan t-verdeling, </w:t>
      </w:r>
      <w:r w:rsidRPr="007A5ADF">
        <w:rPr>
          <w:rFonts w:cs="Times New Roman"/>
        </w:rPr>
        <w:t>≥</w:t>
      </w:r>
      <w:r>
        <w:t xml:space="preserve"> 30 dan z-verdeling.</w:t>
      </w:r>
    </w:p>
    <w:p w14:paraId="3D9BCA12" w14:textId="77777777" w:rsidR="007A5ADF" w:rsidRPr="001442FC" w:rsidRDefault="007A5ADF" w:rsidP="007A5ADF">
      <w:r w:rsidRPr="001442FC">
        <w:t>Stap 4:</w:t>
      </w:r>
      <w:r w:rsidRPr="001442FC">
        <w:tab/>
      </w:r>
    </w:p>
    <w:p w14:paraId="1CA3FB6B" w14:textId="77777777" w:rsidR="007A5ADF" w:rsidRPr="00A74276" w:rsidRDefault="007A5ADF" w:rsidP="007A5ADF">
      <w:pPr>
        <w:rPr>
          <w:lang w:val="en-GB"/>
        </w:rPr>
      </w:pPr>
      <w:r w:rsidRPr="00A74276">
        <w:t>Bepaal  de overschrijdingskans (p) bij jouw waarde op de toetsingsgrootheid</w:t>
      </w:r>
    </w:p>
    <w:p w14:paraId="0CC34D03" w14:textId="5053F7A2" w:rsidR="007A5ADF" w:rsidRPr="007A5ADF" w:rsidRDefault="007A5ADF" w:rsidP="00DB57AA">
      <w:pPr>
        <w:pStyle w:val="ListParagraph"/>
        <w:numPr>
          <w:ilvl w:val="0"/>
          <w:numId w:val="41"/>
        </w:numPr>
        <w:rPr>
          <w:lang w:val="en-GB"/>
        </w:rPr>
      </w:pPr>
      <w:r>
        <w:t>NB: Let hier op éé</w:t>
      </w:r>
      <w:r w:rsidRPr="00A74276">
        <w:t>n of tweezijdig toetsen!!</w:t>
      </w:r>
    </w:p>
    <w:p w14:paraId="3B6E2EC7" w14:textId="77777777" w:rsidR="007A5ADF" w:rsidRPr="001442FC" w:rsidRDefault="007A5ADF" w:rsidP="007A5ADF">
      <w:r w:rsidRPr="001442FC">
        <w:t>Stap 5:</w:t>
      </w:r>
      <w:r w:rsidRPr="001442FC">
        <w:rPr>
          <w:b/>
          <w:bCs/>
        </w:rPr>
        <w:tab/>
      </w:r>
    </w:p>
    <w:p w14:paraId="0D055519" w14:textId="77777777" w:rsidR="007A5ADF" w:rsidRPr="001442FC" w:rsidRDefault="007A5ADF" w:rsidP="007A5ADF">
      <w:pPr>
        <w:rPr>
          <w:lang w:val="en-GB"/>
        </w:rPr>
      </w:pPr>
      <w:r w:rsidRPr="001442FC">
        <w:t>Trek conclusie over H</w:t>
      </w:r>
      <w:r w:rsidRPr="001442FC">
        <w:rPr>
          <w:vertAlign w:val="subscript"/>
        </w:rPr>
        <w:t>0</w:t>
      </w:r>
      <w:r w:rsidRPr="001442FC">
        <w:t xml:space="preserve"> door p met α te vergelijken</w:t>
      </w:r>
    </w:p>
    <w:p w14:paraId="209E5A87" w14:textId="77777777" w:rsidR="007A5ADF" w:rsidRPr="007A5ADF" w:rsidRDefault="007A5ADF" w:rsidP="00DB57AA">
      <w:pPr>
        <w:pStyle w:val="ListParagraph"/>
        <w:numPr>
          <w:ilvl w:val="0"/>
          <w:numId w:val="41"/>
        </w:numPr>
        <w:rPr>
          <w:lang w:val="en-GB"/>
        </w:rPr>
      </w:pPr>
      <w:r w:rsidRPr="001442FC">
        <w:t>H</w:t>
      </w:r>
      <w:r w:rsidRPr="007A5ADF">
        <w:rPr>
          <w:vertAlign w:val="subscript"/>
        </w:rPr>
        <w:t>0</w:t>
      </w:r>
      <w:r w:rsidRPr="001442FC">
        <w:t xml:space="preserve"> verwerpen als p ≤ α</w:t>
      </w:r>
    </w:p>
    <w:p w14:paraId="59FA714C" w14:textId="77777777" w:rsidR="007A5ADF" w:rsidRDefault="007A5ADF" w:rsidP="001B2E3A"/>
    <w:p w14:paraId="2AF9DC7B" w14:textId="0F385E6D" w:rsidR="00470BB5" w:rsidRDefault="001E7611" w:rsidP="001B2E3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Univariate toetsen</w:t>
      </w:r>
    </w:p>
    <w:p w14:paraId="66981F05" w14:textId="204380E8" w:rsidR="001E7611" w:rsidRPr="00676B9B" w:rsidRDefault="001E7611" w:rsidP="001B2E3A">
      <w:pPr>
        <w:rPr>
          <w:b/>
        </w:rPr>
      </w:pPr>
      <w:r>
        <w:rPr>
          <w:b/>
        </w:rPr>
        <w:t>Toetsen op gemiddelde (t-toets)</w:t>
      </w:r>
    </w:p>
    <w:p w14:paraId="07B246F9" w14:textId="2298D19C" w:rsidR="00131528" w:rsidRPr="00676B9B" w:rsidRDefault="00131528" w:rsidP="001442FC">
      <w:r w:rsidRPr="00131528">
        <w:t>Opstellen H</w:t>
      </w:r>
      <w:r w:rsidRPr="00131528">
        <w:rPr>
          <w:vertAlign w:val="subscript"/>
        </w:rPr>
        <w:t>0</w:t>
      </w:r>
      <w:r w:rsidRPr="00131528">
        <w:t xml:space="preserve"> en H</w:t>
      </w:r>
      <w:r w:rsidRPr="00131528">
        <w:rPr>
          <w:vertAlign w:val="subscript"/>
        </w:rPr>
        <w:t>a</w:t>
      </w:r>
      <w:r w:rsidR="001E7611">
        <w:rPr>
          <w:vertAlign w:val="subscript"/>
        </w:rPr>
        <w:t xml:space="preserve"> </w:t>
      </w:r>
      <w:r w:rsidR="001E7611">
        <w:t xml:space="preserve">en vastleggen </w:t>
      </w:r>
      <w:r w:rsidR="001E7611">
        <w:rPr>
          <w:rFonts w:cs="Times New Roman"/>
        </w:rPr>
        <w:t>α</w:t>
      </w:r>
      <w:r w:rsidR="001E7611">
        <w:t>.</w:t>
      </w:r>
      <w:r w:rsidR="00676B9B">
        <w:t xml:space="preserve"> </w:t>
      </w:r>
    </w:p>
    <w:p w14:paraId="6EF60EAD" w14:textId="3E79FCA5" w:rsidR="001E7611" w:rsidRDefault="001E7611" w:rsidP="001442FC">
      <w:r>
        <w:t>Controleren of steekproefresultaat in verwachte richting is!</w:t>
      </w:r>
    </w:p>
    <w:p w14:paraId="0778142C" w14:textId="2C9E2BC0" w:rsidR="00583C32" w:rsidRDefault="001E7611" w:rsidP="001B2E3A">
      <w:r>
        <w:t>Z-toets, maar t-toets in SPSS gebruiken:</w:t>
      </w:r>
    </w:p>
    <w:p w14:paraId="3BDBCFBC" w14:textId="781E3B0F" w:rsidR="00583C32" w:rsidRDefault="00583C32" w:rsidP="001B2E3A">
      <w:pPr>
        <w:rPr>
          <w:b/>
        </w:rPr>
      </w:pPr>
      <w:r w:rsidRPr="007A5ADF">
        <w:rPr>
          <w:b/>
        </w:rPr>
        <w:t xml:space="preserve">Analyze </w:t>
      </w:r>
      <w:r w:rsidR="00A25763" w:rsidRPr="007A5ADF">
        <w:rPr>
          <w:b/>
        </w:rPr>
        <w:sym w:font="Wingdings" w:char="F0E0"/>
      </w:r>
      <w:r w:rsidRPr="007A5ADF">
        <w:rPr>
          <w:b/>
        </w:rPr>
        <w:t xml:space="preserve"> compare means </w:t>
      </w:r>
      <w:r w:rsidR="00A25763" w:rsidRPr="007A5ADF">
        <w:rPr>
          <w:b/>
        </w:rPr>
        <w:sym w:font="Wingdings" w:char="F0E0"/>
      </w:r>
      <w:r w:rsidRPr="007A5ADF">
        <w:rPr>
          <w:b/>
        </w:rPr>
        <w:t xml:space="preserve"> one-sample T Test</w:t>
      </w:r>
    </w:p>
    <w:p w14:paraId="3768FD2C" w14:textId="4C699CD6" w:rsidR="00AD443E" w:rsidRDefault="001E7611" w:rsidP="00DB57AA">
      <w:pPr>
        <w:pStyle w:val="ListParagraph"/>
        <w:numPr>
          <w:ilvl w:val="0"/>
          <w:numId w:val="42"/>
        </w:numPr>
      </w:pPr>
      <w:r>
        <w:t xml:space="preserve">Controle n </w:t>
      </w:r>
      <w:r>
        <w:rPr>
          <w:rFonts w:cs="Times New Roman"/>
        </w:rPr>
        <w:t>≥</w:t>
      </w:r>
      <w:r>
        <w:t xml:space="preserve"> 30</w:t>
      </w:r>
    </w:p>
    <w:p w14:paraId="51C55AD3" w14:textId="7CAE4A62" w:rsidR="00AD443E" w:rsidRDefault="00AD443E" w:rsidP="001B2E3A">
      <w:r>
        <w:t xml:space="preserve">P bepalen </w:t>
      </w:r>
      <w:r>
        <w:sym w:font="Wingdings" w:char="F0E0"/>
      </w:r>
      <w:r>
        <w:t xml:space="preserve"> syntax</w:t>
      </w:r>
      <w:r w:rsidR="00676B9B">
        <w:t xml:space="preserve"> (zie schrift)</w:t>
      </w:r>
      <w:r>
        <w:t xml:space="preserve"> óf aflezen uit SPSS</w:t>
      </w:r>
      <w:r w:rsidR="00676B9B">
        <w:t xml:space="preserve"> (</w:t>
      </w:r>
      <w:r w:rsidR="00DB57AA">
        <w:t xml:space="preserve"> </w:t>
      </w:r>
      <w:r w:rsidR="00DB57AA">
        <w:rPr>
          <w:b/>
        </w:rPr>
        <w:t xml:space="preserve">/ </w:t>
      </w:r>
      <w:r w:rsidR="00676B9B" w:rsidRPr="00676B9B">
        <w:rPr>
          <w:b/>
        </w:rPr>
        <w:t>2 bij eenzijdige toets!!)</w:t>
      </w:r>
    </w:p>
    <w:p w14:paraId="5BAE1AFF" w14:textId="77777777" w:rsidR="00676B9B" w:rsidRDefault="00676B9B" w:rsidP="001B2E3A"/>
    <w:p w14:paraId="414E93DC" w14:textId="4F23821D" w:rsidR="00676B9B" w:rsidRDefault="00676B9B" w:rsidP="001B2E3A">
      <w:r w:rsidRPr="00676B9B">
        <w:rPr>
          <w:u w:val="single"/>
        </w:rPr>
        <w:t>Voorbeeld:</w:t>
      </w:r>
      <w:r>
        <w:t xml:space="preserve"> gemiddeld aantal kinderen.</w:t>
      </w:r>
    </w:p>
    <w:p w14:paraId="49F088B2" w14:textId="3665D356" w:rsidR="00676B9B" w:rsidRDefault="00676B9B" w:rsidP="001B2E3A">
      <w:r>
        <w:t>H</w:t>
      </w:r>
      <w:r>
        <w:rPr>
          <w:vertAlign w:val="subscript"/>
        </w:rPr>
        <w:t>0</w:t>
      </w:r>
      <w:r>
        <w:t xml:space="preserve">: </w:t>
      </w:r>
      <w:r>
        <w:rPr>
          <w:rFonts w:cs="Times New Roman"/>
        </w:rPr>
        <w:t>μ</w:t>
      </w:r>
      <w:r>
        <w:t xml:space="preserve">=1,9 </w:t>
      </w:r>
      <w:r>
        <w:tab/>
        <w:t>H</w:t>
      </w:r>
      <w:r>
        <w:rPr>
          <w:vertAlign w:val="subscript"/>
        </w:rPr>
        <w:t>a</w:t>
      </w:r>
      <w:r>
        <w:t xml:space="preserve">: </w:t>
      </w:r>
      <w:r>
        <w:rPr>
          <w:rFonts w:cs="Times New Roman"/>
        </w:rPr>
        <w:t>μ&lt;</w:t>
      </w:r>
      <w:r>
        <w:t>1,9</w:t>
      </w:r>
      <w:r>
        <w:tab/>
      </w:r>
      <w:r>
        <w:rPr>
          <w:rFonts w:cs="Times New Roman"/>
        </w:rPr>
        <w:t>α</w:t>
      </w:r>
      <w:r>
        <w:t xml:space="preserve"> = 0,05</w:t>
      </w:r>
    </w:p>
    <w:p w14:paraId="0479ED44" w14:textId="06C9F0AD" w:rsidR="00676B9B" w:rsidRDefault="00676B9B" w:rsidP="001B2E3A">
      <w:r>
        <w:t xml:space="preserve">Analyze </w:t>
      </w:r>
      <w:r>
        <w:sym w:font="Wingdings" w:char="F0E0"/>
      </w:r>
      <w:r>
        <w:t xml:space="preserve"> compare means </w:t>
      </w:r>
      <w:r>
        <w:sym w:font="Wingdings" w:char="F0E0"/>
      </w:r>
      <w:r>
        <w:t xml:space="preserve"> one-sample T Test </w:t>
      </w:r>
      <w:r>
        <w:sym w:font="Wingdings" w:char="F0E0"/>
      </w:r>
      <w:r>
        <w:t xml:space="preserve"> Test value 1,9 invullen </w:t>
      </w:r>
      <w:r>
        <w:sym w:font="Wingdings" w:char="F0E0"/>
      </w:r>
      <w:r>
        <w:t xml:space="preserve"> variabele naar rechts brengen </w:t>
      </w:r>
      <w:r>
        <w:sym w:font="Wingdings" w:char="F0E0"/>
      </w:r>
      <w:r>
        <w:t xml:space="preserve"> OK</w:t>
      </w:r>
    </w:p>
    <w:p w14:paraId="36E4E8F6" w14:textId="77777777" w:rsidR="00676B9B" w:rsidRDefault="00676B9B" w:rsidP="001B2E3A"/>
    <w:p w14:paraId="0C22BF05" w14:textId="1231CDD5" w:rsidR="00676B9B" w:rsidRDefault="00676B9B" w:rsidP="001B2E3A">
      <w:r>
        <w:t xml:space="preserve">t is de toetsingswaarde, Sig. (2-tailed) geeft 0,016. </w:t>
      </w:r>
    </w:p>
    <w:p w14:paraId="7B695012" w14:textId="295E6EA5" w:rsidR="00676B9B" w:rsidRPr="00676B9B" w:rsidRDefault="00676B9B" w:rsidP="001B2E3A">
      <w:r>
        <w:t xml:space="preserve">0,016/2=0,008 </w:t>
      </w:r>
      <w:r>
        <w:sym w:font="Wingdings" w:char="F0E0"/>
      </w:r>
      <w:r>
        <w:t xml:space="preserve"> 0,008&lt;0,05 dus H</w:t>
      </w:r>
      <w:r>
        <w:rPr>
          <w:vertAlign w:val="subscript"/>
        </w:rPr>
        <w:t>0</w:t>
      </w:r>
      <w:r>
        <w:t xml:space="preserve"> verwerpen</w:t>
      </w:r>
    </w:p>
    <w:p w14:paraId="73890249" w14:textId="77777777" w:rsidR="00131528" w:rsidRDefault="00131528" w:rsidP="001B2E3A">
      <w:pPr>
        <w:rPr>
          <w:u w:val="single"/>
        </w:rPr>
      </w:pPr>
    </w:p>
    <w:p w14:paraId="18C14CFD" w14:textId="28CA4A16" w:rsidR="00245F01" w:rsidRPr="00131528" w:rsidRDefault="00131528" w:rsidP="001B2E3A">
      <w:pPr>
        <w:rPr>
          <w:u w:val="single"/>
        </w:rPr>
      </w:pPr>
      <w:r w:rsidRPr="00131528">
        <w:rPr>
          <w:u w:val="single"/>
        </w:rPr>
        <w:t>Ho verwerpen of niet?</w:t>
      </w:r>
    </w:p>
    <w:p w14:paraId="2EC8AA0B" w14:textId="77777777" w:rsidR="00131528" w:rsidRPr="00131528" w:rsidRDefault="00131528" w:rsidP="00DB57AA">
      <w:pPr>
        <w:pStyle w:val="ListParagraph"/>
        <w:numPr>
          <w:ilvl w:val="0"/>
          <w:numId w:val="33"/>
        </w:numPr>
      </w:pPr>
      <w:r w:rsidRPr="00131528">
        <w:t>H</w:t>
      </w:r>
      <w:r w:rsidRPr="00131528">
        <w:rPr>
          <w:vertAlign w:val="subscript"/>
        </w:rPr>
        <w:t>0</w:t>
      </w:r>
      <w:r w:rsidRPr="00131528">
        <w:t xml:space="preserve"> verwerpen indien p ≤ significantieniveau α</w:t>
      </w:r>
    </w:p>
    <w:p w14:paraId="2F836E34" w14:textId="63304428" w:rsidR="00131528" w:rsidRPr="00131528" w:rsidRDefault="00131528" w:rsidP="00DB57AA">
      <w:pPr>
        <w:pStyle w:val="ListParagraph"/>
        <w:numPr>
          <w:ilvl w:val="0"/>
          <w:numId w:val="33"/>
        </w:numPr>
      </w:pPr>
      <w:r w:rsidRPr="00131528">
        <w:t>H</w:t>
      </w:r>
      <w:r w:rsidRPr="00131528">
        <w:rPr>
          <w:vertAlign w:val="subscript"/>
        </w:rPr>
        <w:t>0</w:t>
      </w:r>
      <w:r w:rsidRPr="00131528">
        <w:t xml:space="preserve"> niet verwerpen indien p &gt; significantieniveau α</w:t>
      </w:r>
    </w:p>
    <w:p w14:paraId="60279BC7" w14:textId="77777777" w:rsidR="00131528" w:rsidRPr="00131528" w:rsidRDefault="00131528" w:rsidP="00131528">
      <w:r w:rsidRPr="00131528">
        <w:t>Eenzijdig en tweezijdig toetsen</w:t>
      </w:r>
    </w:p>
    <w:p w14:paraId="29808919" w14:textId="77777777" w:rsidR="00131528" w:rsidRPr="00131528" w:rsidRDefault="00131528" w:rsidP="00DB57AA">
      <w:pPr>
        <w:pStyle w:val="ListParagraph"/>
        <w:numPr>
          <w:ilvl w:val="0"/>
          <w:numId w:val="34"/>
        </w:numPr>
      </w:pPr>
      <w:r w:rsidRPr="00131528">
        <w:t>H</w:t>
      </w:r>
      <w:r w:rsidRPr="00131528">
        <w:rPr>
          <w:vertAlign w:val="subscript"/>
        </w:rPr>
        <w:t>a</w:t>
      </w:r>
      <w:r w:rsidRPr="00131528">
        <w:t xml:space="preserve"> gericht</w:t>
      </w:r>
      <w:r w:rsidRPr="00131528">
        <w:tab/>
        <w:t xml:space="preserve">    &lt;  of  &gt;</w:t>
      </w:r>
      <w:r w:rsidRPr="00131528">
        <w:tab/>
      </w:r>
    </w:p>
    <w:p w14:paraId="1820D7C7" w14:textId="364F8046" w:rsidR="00131528" w:rsidRPr="00AD443E" w:rsidRDefault="00131528" w:rsidP="00DB57AA">
      <w:pPr>
        <w:pStyle w:val="ListParagraph"/>
        <w:numPr>
          <w:ilvl w:val="1"/>
          <w:numId w:val="34"/>
        </w:numPr>
      </w:pPr>
      <w:r w:rsidRPr="00AD443E">
        <w:t>steekproefresultaat in de verwachte richting? Als steekproefrestultaat niet in lijn is met Ha</w:t>
      </w:r>
      <w:r w:rsidR="00A27E90" w:rsidRPr="00AD443E">
        <w:t xml:space="preserve"> dan wordt Ho niet verworpen.</w:t>
      </w:r>
    </w:p>
    <w:p w14:paraId="00445B09" w14:textId="3EC08B3D" w:rsidR="00131528" w:rsidRPr="00131528" w:rsidRDefault="00A27E90" w:rsidP="00DB57AA">
      <w:pPr>
        <w:pStyle w:val="ListParagraph"/>
        <w:numPr>
          <w:ilvl w:val="1"/>
          <w:numId w:val="34"/>
        </w:numPr>
      </w:pPr>
      <w:r>
        <w:t>eventueel</w:t>
      </w:r>
      <w:r w:rsidR="00131528" w:rsidRPr="00131528">
        <w:t>: tweezijdige p delen door 2</w:t>
      </w:r>
    </w:p>
    <w:p w14:paraId="2E8D4795" w14:textId="77777777" w:rsidR="00131528" w:rsidRPr="00131528" w:rsidRDefault="00131528" w:rsidP="00DB57AA">
      <w:pPr>
        <w:pStyle w:val="ListParagraph"/>
        <w:numPr>
          <w:ilvl w:val="0"/>
          <w:numId w:val="34"/>
        </w:numPr>
      </w:pPr>
      <w:r w:rsidRPr="00131528">
        <w:t>H</w:t>
      </w:r>
      <w:r w:rsidRPr="00131528">
        <w:rPr>
          <w:vertAlign w:val="subscript"/>
        </w:rPr>
        <w:t>a</w:t>
      </w:r>
      <w:r w:rsidRPr="00131528">
        <w:t xml:space="preserve"> ongericht   ≠</w:t>
      </w:r>
    </w:p>
    <w:p w14:paraId="4632C0EB" w14:textId="375393EF" w:rsidR="00131528" w:rsidRDefault="00131528" w:rsidP="00DB57AA">
      <w:pPr>
        <w:pStyle w:val="ListParagraph"/>
        <w:numPr>
          <w:ilvl w:val="1"/>
          <w:numId w:val="34"/>
        </w:numPr>
      </w:pPr>
      <w:r w:rsidRPr="00131528">
        <w:t>uitzondering: Cramer’s V &gt; 0</w:t>
      </w:r>
    </w:p>
    <w:p w14:paraId="4568989F" w14:textId="77777777" w:rsidR="00DB57AA" w:rsidRDefault="00DB57AA" w:rsidP="00A27E90"/>
    <w:p w14:paraId="2571ED0F" w14:textId="1EC7AE54" w:rsidR="00245F01" w:rsidRPr="00AD443E" w:rsidRDefault="005D1ECC" w:rsidP="001B2E3A">
      <w:pPr>
        <w:rPr>
          <w:b/>
        </w:rPr>
      </w:pPr>
      <w:r>
        <w:rPr>
          <w:b/>
        </w:rPr>
        <w:t>(</w:t>
      </w:r>
      <w:r w:rsidR="00245F01" w:rsidRPr="00AD443E">
        <w:rPr>
          <w:b/>
        </w:rPr>
        <w:t>Betrouwbaarheidsinterval</w:t>
      </w:r>
      <w:r>
        <w:rPr>
          <w:b/>
        </w:rPr>
        <w:t>)</w:t>
      </w:r>
    </w:p>
    <w:p w14:paraId="1EA014FE" w14:textId="55E08ABE" w:rsidR="00245F01" w:rsidRDefault="00245F01" w:rsidP="001B2E3A">
      <w:r w:rsidRPr="00D616B8">
        <w:rPr>
          <w:lang w:val="en-US"/>
        </w:rPr>
        <w:t xml:space="preserve">Descriptive Statistics </w:t>
      </w:r>
      <w:r w:rsidR="00A25763" w:rsidRPr="00A25763">
        <w:rPr>
          <w:lang w:val="en-US"/>
        </w:rPr>
        <w:sym w:font="Wingdings" w:char="F0E0"/>
      </w:r>
      <w:r w:rsidRPr="00D616B8">
        <w:rPr>
          <w:lang w:val="en-US"/>
        </w:rPr>
        <w:t xml:space="preserve"> explore</w:t>
      </w:r>
      <w:r w:rsidRPr="00D616B8">
        <w:t xml:space="preserve"> </w:t>
      </w:r>
      <w:r w:rsidR="00A25763">
        <w:sym w:font="Wingdings" w:char="F0E0"/>
      </w:r>
      <w:r w:rsidRPr="00D616B8">
        <w:t xml:space="preserve"> variabelen naar rechts</w:t>
      </w:r>
      <w:r w:rsidR="00D616B8" w:rsidRPr="00D616B8">
        <w:t xml:space="preserve"> </w:t>
      </w:r>
      <w:r w:rsidR="00A25763">
        <w:sym w:font="Wingdings" w:char="F0E0"/>
      </w:r>
      <w:r w:rsidR="00D616B8" w:rsidRPr="00D616B8">
        <w:t xml:space="preserve"> bij </w:t>
      </w:r>
      <w:r w:rsidR="00D616B8" w:rsidRPr="00D616B8">
        <w:rPr>
          <w:lang w:val="en-US"/>
        </w:rPr>
        <w:t>statistics</w:t>
      </w:r>
      <w:r w:rsidR="00D616B8" w:rsidRPr="00D616B8">
        <w:t xml:space="preserve"> kun je het bet</w:t>
      </w:r>
      <w:r w:rsidR="00D616B8">
        <w:t xml:space="preserve">rouwbaarheidsinterval aanpassen </w:t>
      </w:r>
      <w:r w:rsidR="00A25763">
        <w:sym w:font="Wingdings" w:char="F0E0"/>
      </w:r>
      <w:r w:rsidR="00D616B8">
        <w:t xml:space="preserve"> ok</w:t>
      </w:r>
    </w:p>
    <w:p w14:paraId="6E1DB94C" w14:textId="77777777" w:rsidR="00D616B8" w:rsidRDefault="00D616B8" w:rsidP="001B2E3A"/>
    <w:p w14:paraId="589B0E5B" w14:textId="53408001" w:rsidR="00D616B8" w:rsidRDefault="00D616B8" w:rsidP="001B2E3A">
      <w:r>
        <w:t xml:space="preserve">Kijk bij ‘99% confidence interval for </w:t>
      </w:r>
      <w:r w:rsidR="00ED73E5">
        <w:t>‘</w:t>
      </w:r>
      <w:r>
        <w:t xml:space="preserve">mean’ ‘Lower Bound’ </w:t>
      </w:r>
      <w:r w:rsidR="00535CAF">
        <w:t>(linkergrens) en ‘Upper Bound’ (rechtergrens).</w:t>
      </w:r>
    </w:p>
    <w:p w14:paraId="28867BF5" w14:textId="77777777" w:rsidR="00D616B8" w:rsidRDefault="00D616B8" w:rsidP="001B2E3A"/>
    <w:p w14:paraId="2CFBD613" w14:textId="5F1D0B73" w:rsidR="00A27E90" w:rsidRDefault="00A27E90" w:rsidP="00A27E90">
      <w:r w:rsidRPr="00A27E90">
        <w:t>BI</w:t>
      </w:r>
      <w:r w:rsidRPr="00A27E90">
        <w:rPr>
          <w:vertAlign w:val="subscript"/>
        </w:rPr>
        <w:t>95</w:t>
      </w:r>
      <w:r w:rsidR="00535CAF">
        <w:t xml:space="preserve"> = interval waarbinnen</w:t>
      </w:r>
      <w:r w:rsidRPr="00A27E90">
        <w:t xml:space="preserve"> μ ligt  met 95% betrouwbaarheid</w:t>
      </w:r>
      <w:r>
        <w:t xml:space="preserve">. </w:t>
      </w:r>
      <w:r w:rsidRPr="00A27E90">
        <w:t>95 van de 100 BI’s bevatten μ</w:t>
      </w:r>
      <w:r>
        <w:t xml:space="preserve">. </w:t>
      </w:r>
    </w:p>
    <w:p w14:paraId="6295CAC5" w14:textId="01CD60B2" w:rsidR="00A27E90" w:rsidRPr="00535CAF" w:rsidRDefault="00A27E90" w:rsidP="00A27E90">
      <w:pPr>
        <w:rPr>
          <w:highlight w:val="yellow"/>
        </w:rPr>
      </w:pPr>
      <w:r w:rsidRPr="00535CAF">
        <w:rPr>
          <w:highlight w:val="yellow"/>
        </w:rPr>
        <w:t xml:space="preserve">Als α 5% is dan </w:t>
      </w:r>
      <w:r w:rsidRPr="00535CAF">
        <w:rPr>
          <w:highlight w:val="yellow"/>
        </w:rPr>
        <w:sym w:font="Wingdings" w:char="F0E0"/>
      </w:r>
      <w:r w:rsidRPr="00535CAF">
        <w:rPr>
          <w:highlight w:val="yellow"/>
        </w:rPr>
        <w:t xml:space="preserve"> 95% BI</w:t>
      </w:r>
    </w:p>
    <w:p w14:paraId="52116E9D" w14:textId="597DB3F1" w:rsidR="00A27E90" w:rsidRPr="00535CAF" w:rsidRDefault="00A27E90" w:rsidP="00A27E90">
      <w:pPr>
        <w:rPr>
          <w:highlight w:val="yellow"/>
        </w:rPr>
      </w:pPr>
      <w:r w:rsidRPr="00535CAF">
        <w:rPr>
          <w:highlight w:val="yellow"/>
        </w:rPr>
        <w:t xml:space="preserve">Als α 1% is dan </w:t>
      </w:r>
      <w:r w:rsidRPr="00535CAF">
        <w:rPr>
          <w:highlight w:val="yellow"/>
        </w:rPr>
        <w:sym w:font="Wingdings" w:char="F0E0"/>
      </w:r>
      <w:r w:rsidRPr="00535CAF">
        <w:rPr>
          <w:highlight w:val="yellow"/>
        </w:rPr>
        <w:t xml:space="preserve"> 99% BI</w:t>
      </w:r>
    </w:p>
    <w:p w14:paraId="784D25B2" w14:textId="176684D9" w:rsidR="00535CAF" w:rsidRDefault="00535CAF" w:rsidP="00A27E90">
      <w:r w:rsidRPr="00535CAF">
        <w:rPr>
          <w:highlight w:val="yellow"/>
        </w:rPr>
        <w:t xml:space="preserve">Als α 10% is dan </w:t>
      </w:r>
      <w:r w:rsidRPr="00535CAF">
        <w:rPr>
          <w:highlight w:val="yellow"/>
        </w:rPr>
        <w:sym w:font="Wingdings" w:char="F0E0"/>
      </w:r>
      <w:r w:rsidRPr="00535CAF">
        <w:rPr>
          <w:highlight w:val="yellow"/>
        </w:rPr>
        <w:t xml:space="preserve"> 90% BI</w:t>
      </w:r>
    </w:p>
    <w:p w14:paraId="466D05E3" w14:textId="77777777" w:rsidR="00A27E90" w:rsidRDefault="00A27E90" w:rsidP="00A27E90"/>
    <w:p w14:paraId="5F879E12" w14:textId="0A538169" w:rsidR="00A27E90" w:rsidRDefault="00A27E90" w:rsidP="00A27E90">
      <w:pPr>
        <w:rPr>
          <w:i/>
        </w:rPr>
      </w:pPr>
      <w:r>
        <w:rPr>
          <w:i/>
        </w:rPr>
        <w:t xml:space="preserve">Betrouwbaarheid </w:t>
      </w:r>
      <w:r w:rsidR="00DB57AA">
        <w:rPr>
          <w:i/>
        </w:rPr>
        <w:t>(handmatig berekenen)</w:t>
      </w:r>
      <w:r>
        <w:rPr>
          <w:i/>
        </w:rPr>
        <w:t>:</w:t>
      </w:r>
    </w:p>
    <w:p w14:paraId="70C7F2C0" w14:textId="4127AC40" w:rsidR="00A27E90" w:rsidRDefault="00A27E90" w:rsidP="00DB57AA">
      <w:pPr>
        <w:pStyle w:val="ListParagraph"/>
        <w:numPr>
          <w:ilvl w:val="0"/>
          <w:numId w:val="35"/>
        </w:numPr>
      </w:pPr>
      <w:r>
        <w:t xml:space="preserve">BI90: </w:t>
      </w:r>
      <w:r>
        <w:rPr>
          <w:noProof/>
          <w:lang w:val="en-US"/>
        </w:rPr>
        <w:drawing>
          <wp:inline distT="0" distB="0" distL="0" distR="0" wp14:anchorId="2A07DE1B" wp14:editId="753FB775">
            <wp:extent cx="654135" cy="205558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25" cy="20637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286DF5D9" w14:textId="4C8C8465" w:rsidR="00A27E90" w:rsidRDefault="00A27E90" w:rsidP="00DB57AA">
      <w:pPr>
        <w:pStyle w:val="ListParagraph"/>
        <w:numPr>
          <w:ilvl w:val="0"/>
          <w:numId w:val="35"/>
        </w:numPr>
      </w:pPr>
      <w:r>
        <w:t xml:space="preserve">BI95: </w:t>
      </w:r>
      <w:r>
        <w:rPr>
          <w:noProof/>
          <w:lang w:val="en-US"/>
        </w:rPr>
        <w:drawing>
          <wp:inline distT="0" distB="0" distL="0" distR="0" wp14:anchorId="45BFF3E7" wp14:editId="18EBF4D8">
            <wp:extent cx="646191" cy="242894"/>
            <wp:effectExtent l="0" t="0" r="0" b="1143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44" cy="2432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2F1CB4BF" w14:textId="2416D0DC" w:rsidR="00A27E90" w:rsidRDefault="00A27E90" w:rsidP="00DB57AA">
      <w:pPr>
        <w:pStyle w:val="ListParagraph"/>
        <w:numPr>
          <w:ilvl w:val="0"/>
          <w:numId w:val="35"/>
        </w:numPr>
      </w:pPr>
      <w:r>
        <w:t xml:space="preserve">BI99: </w:t>
      </w:r>
      <w:r>
        <w:rPr>
          <w:noProof/>
          <w:lang w:val="en-US"/>
        </w:rPr>
        <w:drawing>
          <wp:inline distT="0" distB="0" distL="0" distR="0" wp14:anchorId="1A5747C3" wp14:editId="2FDCA6DB">
            <wp:extent cx="760491" cy="236746"/>
            <wp:effectExtent l="0" t="0" r="190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96" cy="2368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5569CF00" w14:textId="77777777" w:rsidR="000B7301" w:rsidRDefault="000B7301" w:rsidP="00A27E90">
      <w:pPr>
        <w:rPr>
          <w:i/>
        </w:rPr>
      </w:pPr>
    </w:p>
    <w:p w14:paraId="3EF9F9FF" w14:textId="686713A7" w:rsidR="00A27E90" w:rsidRPr="00AD443E" w:rsidRDefault="000B7301" w:rsidP="00A27E90">
      <w:pPr>
        <w:rPr>
          <w:u w:val="single"/>
        </w:rPr>
      </w:pPr>
      <w:r w:rsidRPr="00AD443E">
        <w:rPr>
          <w:u w:val="single"/>
        </w:rPr>
        <w:t>Voorbeeld:</w:t>
      </w:r>
    </w:p>
    <w:p w14:paraId="3171B1F0" w14:textId="2FE268DD" w:rsidR="000B7301" w:rsidRDefault="00CF4409" w:rsidP="000B7301">
      <w:pPr>
        <w:rPr>
          <w:lang w:val="en-GB"/>
        </w:rPr>
      </w:pPr>
      <w:r w:rsidRPr="00535CAF">
        <w:t>Veronderstel</w:t>
      </w:r>
      <w:r w:rsidRPr="000B7301">
        <w:rPr>
          <w:lang w:val="en-US"/>
        </w:rPr>
        <w:t xml:space="preserve"> H</w:t>
      </w:r>
      <w:r w:rsidRPr="000B7301">
        <w:rPr>
          <w:vertAlign w:val="subscript"/>
          <w:lang w:val="en-US"/>
        </w:rPr>
        <w:t>0</w:t>
      </w:r>
      <w:r w:rsidRPr="000B7301">
        <w:rPr>
          <w:lang w:val="en-US"/>
        </w:rPr>
        <w:t xml:space="preserve">: </w:t>
      </w:r>
      <w:r w:rsidRPr="000B7301">
        <w:rPr>
          <w:lang w:val="el-GR"/>
        </w:rPr>
        <w:t>μ</w:t>
      </w:r>
      <w:r w:rsidRPr="000B7301">
        <w:t xml:space="preserve"> = 1,90 en </w:t>
      </w:r>
      <w:r w:rsidRPr="000B7301">
        <w:rPr>
          <w:lang w:val="en-US"/>
        </w:rPr>
        <w:t>BI</w:t>
      </w:r>
      <w:r w:rsidRPr="000B7301">
        <w:rPr>
          <w:vertAlign w:val="subscript"/>
          <w:lang w:val="en-US"/>
        </w:rPr>
        <w:t>95</w:t>
      </w:r>
      <w:r w:rsidRPr="000B7301">
        <w:rPr>
          <w:lang w:val="en-US"/>
        </w:rPr>
        <w:t>: 1,70</w:t>
      </w:r>
      <w:r w:rsidR="00DB57AA">
        <w:rPr>
          <w:lang w:val="en-US"/>
        </w:rPr>
        <w:t xml:space="preserve"> (linkergrens) </w:t>
      </w:r>
      <w:r w:rsidRPr="000B7301">
        <w:rPr>
          <w:lang w:val="en-US"/>
        </w:rPr>
        <w:t xml:space="preserve"> ≤ </w:t>
      </w:r>
      <w:r w:rsidRPr="000B7301">
        <w:rPr>
          <w:lang w:val="el-GR"/>
        </w:rPr>
        <w:t>μ</w:t>
      </w:r>
      <w:r w:rsidRPr="000B7301">
        <w:rPr>
          <w:lang w:val="en-US"/>
        </w:rPr>
        <w:t xml:space="preserve"> ≤ 2,88</w:t>
      </w:r>
      <w:r w:rsidR="00DB57AA">
        <w:rPr>
          <w:lang w:val="en-US"/>
        </w:rPr>
        <w:t xml:space="preserve"> (rechtergrens)</w:t>
      </w:r>
    </w:p>
    <w:p w14:paraId="1F834472" w14:textId="63099EBA" w:rsidR="00A27E90" w:rsidRDefault="000B7301" w:rsidP="000B7301">
      <w:r w:rsidRPr="000B7301">
        <w:t xml:space="preserve">Conclusie bij </w:t>
      </w:r>
      <w:r w:rsidRPr="000B7301">
        <w:rPr>
          <w:lang w:val="el-GR"/>
        </w:rPr>
        <w:t>α</w:t>
      </w:r>
      <w:r w:rsidRPr="000B7301">
        <w:t xml:space="preserve">=0,05? En bij </w:t>
      </w:r>
      <w:r w:rsidRPr="000B7301">
        <w:rPr>
          <w:lang w:val="el-GR"/>
        </w:rPr>
        <w:t>α</w:t>
      </w:r>
      <w:r>
        <w:t>=0,01?</w:t>
      </w:r>
    </w:p>
    <w:p w14:paraId="7711056A" w14:textId="7E31B637" w:rsidR="000B7301" w:rsidRDefault="000B7301" w:rsidP="000B7301">
      <w:r w:rsidRPr="00AD443E">
        <w:rPr>
          <w:highlight w:val="yellow"/>
        </w:rPr>
        <w:t xml:space="preserve">Als de waarde van de μ uit de Ho </w:t>
      </w:r>
      <w:r w:rsidRPr="00AD443E">
        <w:rPr>
          <w:i/>
          <w:highlight w:val="yellow"/>
        </w:rPr>
        <w:t>binnen</w:t>
      </w:r>
      <w:r w:rsidRPr="00AD443E">
        <w:rPr>
          <w:highlight w:val="yellow"/>
        </w:rPr>
        <w:t xml:space="preserve"> het betrouwbaarheidsinterval ligt verwerp je Ho </w:t>
      </w:r>
      <w:r w:rsidRPr="00AD443E">
        <w:rPr>
          <w:i/>
          <w:highlight w:val="yellow"/>
        </w:rPr>
        <w:t>niet</w:t>
      </w:r>
      <w:r w:rsidRPr="00AD443E">
        <w:rPr>
          <w:highlight w:val="yellow"/>
        </w:rPr>
        <w:t xml:space="preserve">! Als de waarde van de μ uit de Ho hypothese </w:t>
      </w:r>
      <w:r w:rsidRPr="00AD443E">
        <w:rPr>
          <w:i/>
          <w:highlight w:val="yellow"/>
        </w:rPr>
        <w:t>buiten</w:t>
      </w:r>
      <w:r w:rsidRPr="00AD443E">
        <w:rPr>
          <w:highlight w:val="yellow"/>
        </w:rPr>
        <w:t xml:space="preserve"> het betrouwbaarheidsinterval ligt verwerp je Ho.</w:t>
      </w:r>
    </w:p>
    <w:p w14:paraId="6110C744" w14:textId="3C15E01E" w:rsidR="00A27E90" w:rsidRDefault="000B7301" w:rsidP="001B2E3A">
      <w:r>
        <w:sym w:font="Wingdings" w:char="F0E0"/>
      </w:r>
      <w:r>
        <w:t xml:space="preserve"> Je kan dus meteen een Betrouwbaarheidsinterval opvragen in SPSS doen en een uitspraak doen over Ho.</w:t>
      </w:r>
    </w:p>
    <w:p w14:paraId="3C6E6DE9" w14:textId="77777777" w:rsidR="00535CAF" w:rsidRDefault="00535CAF" w:rsidP="001B2E3A">
      <w:pPr>
        <w:rPr>
          <w:lang w:val="en-GB"/>
        </w:rPr>
      </w:pPr>
    </w:p>
    <w:p w14:paraId="03D11421" w14:textId="77777777" w:rsidR="00507E17" w:rsidRDefault="00507E17" w:rsidP="001B2E3A">
      <w:pPr>
        <w:rPr>
          <w:lang w:val="en-GB"/>
        </w:rPr>
      </w:pPr>
    </w:p>
    <w:p w14:paraId="06FDF7B4" w14:textId="77777777" w:rsidR="00507E17" w:rsidRPr="005D1ECC" w:rsidRDefault="00507E17" w:rsidP="001B2E3A">
      <w:pPr>
        <w:rPr>
          <w:lang w:val="en-GB"/>
        </w:rPr>
      </w:pPr>
    </w:p>
    <w:p w14:paraId="1A4AB5EB" w14:textId="0638CEB5" w:rsidR="00D616B8" w:rsidRPr="005D1ECC" w:rsidRDefault="00D616B8" w:rsidP="001B2E3A">
      <w:pPr>
        <w:rPr>
          <w:b/>
        </w:rPr>
      </w:pPr>
      <w:r w:rsidRPr="005D1ECC">
        <w:rPr>
          <w:b/>
        </w:rPr>
        <w:t>Toets op proportie</w:t>
      </w:r>
      <w:r w:rsidR="00B50C43">
        <w:rPr>
          <w:b/>
        </w:rPr>
        <w:t xml:space="preserve"> (z-toets)</w:t>
      </w:r>
    </w:p>
    <w:p w14:paraId="4C5EA39C" w14:textId="795665CF" w:rsidR="00B50C43" w:rsidRPr="00D616B8" w:rsidRDefault="00D616B8" w:rsidP="006D43AF">
      <w:r w:rsidRPr="00B50C43">
        <w:rPr>
          <w:highlight w:val="yellow"/>
        </w:rPr>
        <w:t>Bij dichotome variabelen.</w:t>
      </w:r>
      <w:r w:rsidR="006D43AF">
        <w:t xml:space="preserve"> (</w:t>
      </w:r>
      <w:r w:rsidR="00B50C43">
        <w:t>Nominaal en ordinaal hercoderen naar</w:t>
      </w:r>
      <w:r w:rsidR="006D43AF">
        <w:t xml:space="preserve"> dichotome variabelen)</w:t>
      </w:r>
    </w:p>
    <w:p w14:paraId="22E4C0CB" w14:textId="77777777" w:rsidR="00B50C43" w:rsidRDefault="00B50C43" w:rsidP="001B2E3A"/>
    <w:p w14:paraId="740CC24A" w14:textId="2D6B9220" w:rsidR="00D616B8" w:rsidRDefault="00D616B8" w:rsidP="001B2E3A">
      <w:r>
        <w:t>Relatieve aantal analyse-eenheden met een bepaald kenmerk</w:t>
      </w:r>
    </w:p>
    <w:p w14:paraId="4E6FADCE" w14:textId="387CF82D" w:rsidR="00D616B8" w:rsidRDefault="00D616B8" w:rsidP="006F0C1A">
      <w:pPr>
        <w:pStyle w:val="ListParagraph"/>
        <w:numPr>
          <w:ilvl w:val="0"/>
          <w:numId w:val="3"/>
        </w:numPr>
      </w:pPr>
      <w:r>
        <w:t>Proportie stemmers: P1 (proportie niet-stemmers is P0)</w:t>
      </w:r>
    </w:p>
    <w:p w14:paraId="5359127B" w14:textId="33736D2A" w:rsidR="00D616B8" w:rsidRDefault="00D616B8" w:rsidP="006F0C1A">
      <w:pPr>
        <w:pStyle w:val="ListParagraph"/>
        <w:numPr>
          <w:ilvl w:val="0"/>
          <w:numId w:val="3"/>
        </w:numPr>
      </w:pPr>
      <w:r>
        <w:t>Proportie werklozen: P1 (proportie werkenden is P0)</w:t>
      </w:r>
    </w:p>
    <w:p w14:paraId="3CD9E55D" w14:textId="34002DB4" w:rsidR="00134A86" w:rsidRPr="00B50C43" w:rsidRDefault="00134A86" w:rsidP="006F0C1A">
      <w:pPr>
        <w:pStyle w:val="ListParagraph"/>
        <w:numPr>
          <w:ilvl w:val="0"/>
          <w:numId w:val="3"/>
        </w:numPr>
        <w:rPr>
          <w:i/>
          <w:highlight w:val="yellow"/>
        </w:rPr>
      </w:pPr>
      <w:r w:rsidRPr="00B50C43">
        <w:rPr>
          <w:i/>
          <w:highlight w:val="yellow"/>
        </w:rPr>
        <w:t>Proportie is altijd een percentage, altijd opschrijven in decimalen! Dus 19,7% proportie = 0,197</w:t>
      </w:r>
    </w:p>
    <w:p w14:paraId="4CF9966F" w14:textId="3FC0D64B" w:rsidR="00D616B8" w:rsidRPr="00D616B8" w:rsidRDefault="00D616B8" w:rsidP="00D616B8">
      <w:r>
        <w:t xml:space="preserve">De proportie waar je als onderzoeker in geïnteresseerd bent is de P1, de P0 krijg je </w:t>
      </w:r>
      <w:r w:rsidR="00AD2A04">
        <w:t>erbij want dichotome variabelen (</w:t>
      </w:r>
      <w:r w:rsidR="00B50C43">
        <w:t xml:space="preserve">als je P1 weet, weet je ook Po </w:t>
      </w:r>
      <w:r w:rsidR="00B50C43">
        <w:sym w:font="Wingdings" w:char="F0E0"/>
      </w:r>
      <w:r w:rsidR="00B50C43">
        <w:t xml:space="preserve"> </w:t>
      </w:r>
      <w:r>
        <w:t>P1+P0 = 1</w:t>
      </w:r>
      <w:r w:rsidR="00B50C43">
        <w:t>)</w:t>
      </w:r>
    </w:p>
    <w:p w14:paraId="7FF5E7BA" w14:textId="1FCC41EB" w:rsidR="00D616B8" w:rsidRDefault="00D616B8" w:rsidP="001B2E3A"/>
    <w:p w14:paraId="7A098778" w14:textId="5A9F0226" w:rsidR="00AD2A04" w:rsidRDefault="00AD2A04" w:rsidP="00B50C43">
      <w:r>
        <w:t>De waarde van P1 heeft invloed op de vorm van de steekproevenverdeling.</w:t>
      </w:r>
    </w:p>
    <w:p w14:paraId="0F46302F" w14:textId="69EE0898" w:rsidR="00AD2A04" w:rsidRDefault="00AD2A04" w:rsidP="00B50C43">
      <w:r>
        <w:t>Vorm te b</w:t>
      </w:r>
      <w:r w:rsidR="00134A86">
        <w:t>enaderen met normaalverdeling (Z</w:t>
      </w:r>
      <w:r>
        <w:t>-verdeling) indien n groot genoeg is.</w:t>
      </w:r>
    </w:p>
    <w:p w14:paraId="222F5A7F" w14:textId="77777777" w:rsidR="00B50C43" w:rsidRDefault="00B50C43" w:rsidP="00DB57AA">
      <w:pPr>
        <w:pStyle w:val="ListParagraph"/>
        <w:numPr>
          <w:ilvl w:val="0"/>
          <w:numId w:val="43"/>
        </w:numPr>
      </w:pPr>
      <w:r>
        <w:t>Groot genoeg indien BI</w:t>
      </w:r>
      <w:r w:rsidRPr="00B50C43">
        <w:rPr>
          <w:vertAlign w:val="subscript"/>
        </w:rPr>
        <w:t>99,7</w:t>
      </w:r>
      <w:r w:rsidR="00AD2A04">
        <w:t xml:space="preserve"> van P1</w:t>
      </w:r>
      <w:r w:rsidRPr="00B50C43">
        <w:rPr>
          <w:vertAlign w:val="subscript"/>
        </w:rPr>
        <w:t>o</w:t>
      </w:r>
      <w:r w:rsidR="00AD2A04">
        <w:t xml:space="preserve"> </w:t>
      </w:r>
      <w:r w:rsidR="00AD2A04" w:rsidRPr="00B50C43">
        <w:rPr>
          <w:u w:val="single"/>
        </w:rPr>
        <w:t>niet</w:t>
      </w:r>
      <w:r w:rsidR="00AD2A04">
        <w:t xml:space="preserve"> waar</w:t>
      </w:r>
      <w:r>
        <w:t>den 0 en/of 1 bevat!</w:t>
      </w:r>
    </w:p>
    <w:p w14:paraId="144DB8D9" w14:textId="77777777" w:rsidR="00B50C43" w:rsidRPr="00B50C43" w:rsidRDefault="00B50C43" w:rsidP="00DB57AA">
      <w:pPr>
        <w:pStyle w:val="ListParagraph"/>
        <w:numPr>
          <w:ilvl w:val="1"/>
          <w:numId w:val="43"/>
        </w:numPr>
      </w:pPr>
      <w:r>
        <w:t>BI</w:t>
      </w:r>
      <w:r w:rsidRPr="00B50C43">
        <w:rPr>
          <w:vertAlign w:val="subscript"/>
        </w:rPr>
        <w:t xml:space="preserve">99,7 </w:t>
      </w:r>
      <w:r>
        <w:t>= P1</w:t>
      </w:r>
      <w:r w:rsidRPr="00B50C43">
        <w:rPr>
          <w:vertAlign w:val="subscript"/>
        </w:rPr>
        <w:t xml:space="preserve">o </w:t>
      </w:r>
      <w:r>
        <w:t xml:space="preserve">+/- 3 * </w:t>
      </w:r>
      <w:r w:rsidRPr="00B50C43">
        <w:rPr>
          <w:rFonts w:cs="Times New Roman"/>
        </w:rPr>
        <w:t>σ</w:t>
      </w:r>
      <w:r>
        <w:t>P1</w:t>
      </w:r>
      <w:r w:rsidRPr="00B50C43">
        <w:rPr>
          <w:vertAlign w:val="subscript"/>
        </w:rPr>
        <w:t>o</w:t>
      </w:r>
    </w:p>
    <w:p w14:paraId="729452BE" w14:textId="77777777" w:rsidR="00B50C43" w:rsidRDefault="00B50C43" w:rsidP="00DB57AA">
      <w:pPr>
        <w:pStyle w:val="ListParagraph"/>
        <w:numPr>
          <w:ilvl w:val="1"/>
          <w:numId w:val="43"/>
        </w:numPr>
      </w:pPr>
      <w:r w:rsidRPr="00B50C43">
        <w:rPr>
          <w:rFonts w:cs="Times New Roman"/>
        </w:rPr>
        <w:t>σ</w:t>
      </w:r>
      <w:r>
        <w:t>P1</w:t>
      </w:r>
      <w:r w:rsidRPr="00B50C43">
        <w:rPr>
          <w:vertAlign w:val="subscript"/>
        </w:rPr>
        <w:t>o</w:t>
      </w:r>
      <w:r>
        <w:t xml:space="preserve"> = </w:t>
      </w:r>
      <w:r w:rsidRPr="00B50C43">
        <w:rPr>
          <w:rFonts w:cs="Times New Roman"/>
        </w:rPr>
        <w:t>√</w:t>
      </w:r>
      <w:r>
        <w:t>(Po*P1) / (</w:t>
      </w:r>
      <w:r w:rsidRPr="00B50C43">
        <w:rPr>
          <w:rFonts w:cs="Times New Roman"/>
        </w:rPr>
        <w:t>√</w:t>
      </w:r>
      <w:r>
        <w:t>n)</w:t>
      </w:r>
    </w:p>
    <w:p w14:paraId="6A9A869C" w14:textId="1CE152D7" w:rsidR="006D43AF" w:rsidRDefault="006D43AF" w:rsidP="00DB57AA">
      <w:pPr>
        <w:pStyle w:val="ListParagraph"/>
        <w:numPr>
          <w:ilvl w:val="0"/>
          <w:numId w:val="43"/>
        </w:numPr>
      </w:pPr>
      <w:r>
        <w:t>als n niet groot genoeg is vorm benaderen met binomiaalverdeling.</w:t>
      </w:r>
    </w:p>
    <w:p w14:paraId="0B33CE76" w14:textId="77777777" w:rsidR="006D43AF" w:rsidRDefault="006D43AF" w:rsidP="006D43AF"/>
    <w:p w14:paraId="0562A445" w14:textId="0A7D20A5" w:rsidR="006D43AF" w:rsidRDefault="006D43AF" w:rsidP="006D43AF">
      <w:r>
        <w:t>P1</w:t>
      </w:r>
      <w:r>
        <w:rPr>
          <w:vertAlign w:val="subscript"/>
        </w:rPr>
        <w:t>0</w:t>
      </w:r>
      <w:r>
        <w:t xml:space="preserve"> = populatie proportie</w:t>
      </w:r>
    </w:p>
    <w:p w14:paraId="5A1DADFB" w14:textId="3FA855A5" w:rsidR="006D43AF" w:rsidRDefault="006D43AF" w:rsidP="006D43AF">
      <w:r>
        <w:t>P^1 = steekproef proportie</w:t>
      </w:r>
    </w:p>
    <w:p w14:paraId="5A7940E2" w14:textId="77777777" w:rsidR="006D43AF" w:rsidRDefault="006D43AF" w:rsidP="006D43AF">
      <w:pPr>
        <w:rPr>
          <w:u w:val="single"/>
        </w:rPr>
      </w:pPr>
      <w:r>
        <w:rPr>
          <w:u w:val="single"/>
        </w:rPr>
        <w:t>Voorbeeld:</w:t>
      </w:r>
    </w:p>
    <w:p w14:paraId="7EF7DF68" w14:textId="0642A281" w:rsidR="006D43AF" w:rsidRPr="006D43AF" w:rsidRDefault="006D43AF" w:rsidP="006D43AF">
      <w:r>
        <w:t>P1 = proportie werklozen</w:t>
      </w:r>
    </w:p>
    <w:p w14:paraId="3A0B5019" w14:textId="06FC0C8C" w:rsidR="006D43AF" w:rsidRDefault="006D43AF" w:rsidP="006D43AF">
      <w:r>
        <w:t>H</w:t>
      </w:r>
      <w:r>
        <w:rPr>
          <w:vertAlign w:val="subscript"/>
        </w:rPr>
        <w:t>o</w:t>
      </w:r>
      <w:r>
        <w:t>: P1 = 0,25 (in de populatie dus)</w:t>
      </w:r>
    </w:p>
    <w:p w14:paraId="55CF2645" w14:textId="29B77B09" w:rsidR="006D43AF" w:rsidRDefault="006D43AF" w:rsidP="006D43AF">
      <w:r>
        <w:t>H</w:t>
      </w:r>
      <w:r>
        <w:rPr>
          <w:vertAlign w:val="subscript"/>
        </w:rPr>
        <w:t>a</w:t>
      </w:r>
      <w:r>
        <w:t>: P1 &lt; 0,25</w:t>
      </w:r>
    </w:p>
    <w:p w14:paraId="4560DCF2" w14:textId="77777777" w:rsidR="006D43AF" w:rsidRDefault="006D43AF" w:rsidP="006D43AF"/>
    <w:p w14:paraId="3008FE97" w14:textId="0FB83B5D" w:rsidR="006D43AF" w:rsidRDefault="006D43AF" w:rsidP="006D43AF">
      <w:r>
        <w:t xml:space="preserve">Stappenplan: controleren of n groot genoeg is </w:t>
      </w:r>
      <w:r>
        <w:sym w:font="Wingdings" w:char="F0E0"/>
      </w:r>
      <w:r>
        <w:t xml:space="preserve"> P^1 </w:t>
      </w:r>
      <w:r>
        <w:sym w:font="Wingdings" w:char="F0E0"/>
      </w:r>
      <w:r>
        <w:t xml:space="preserve"> toetswaarde </w:t>
      </w:r>
      <w:r>
        <w:sym w:font="Wingdings" w:char="F0E0"/>
      </w:r>
      <w:r w:rsidR="00DB57AA">
        <w:t xml:space="preserve"> p</w:t>
      </w:r>
      <w:r>
        <w:t xml:space="preserve"> </w:t>
      </w:r>
      <w:r>
        <w:sym w:font="Wingdings" w:char="F0E0"/>
      </w:r>
      <w:r w:rsidR="00DB57AA">
        <w:t xml:space="preserve"> p vergelijken met </w:t>
      </w:r>
      <w:r w:rsidR="00DB57AA">
        <w:rPr>
          <w:rFonts w:cs="Times New Roman"/>
        </w:rPr>
        <w:t>α</w:t>
      </w:r>
    </w:p>
    <w:p w14:paraId="18046DF7" w14:textId="77777777" w:rsidR="006D43AF" w:rsidRDefault="006D43AF" w:rsidP="006D43AF"/>
    <w:p w14:paraId="7CFB56F2" w14:textId="0DE5A7A7" w:rsidR="006D43AF" w:rsidRDefault="006D43AF" w:rsidP="006D43AF">
      <w:r>
        <w:t>Toetswaarde berekenen:</w:t>
      </w:r>
    </w:p>
    <w:p w14:paraId="3471D42E" w14:textId="5A9A025F" w:rsidR="006D43AF" w:rsidRDefault="006D43AF" w:rsidP="006D43AF">
      <w:r>
        <w:t>Z = (P^1 - P1</w:t>
      </w:r>
      <w:r>
        <w:rPr>
          <w:vertAlign w:val="subscript"/>
        </w:rPr>
        <w:t>0</w:t>
      </w:r>
      <w:r>
        <w:t xml:space="preserve">) / </w:t>
      </w:r>
      <w:r>
        <w:rPr>
          <w:rFonts w:cs="Times New Roman"/>
        </w:rPr>
        <w:t>σ</w:t>
      </w:r>
      <w:r>
        <w:t>p1</w:t>
      </w:r>
      <w:r>
        <w:rPr>
          <w:vertAlign w:val="subscript"/>
        </w:rPr>
        <w:t>o</w:t>
      </w:r>
    </w:p>
    <w:p w14:paraId="6159E4A8" w14:textId="77777777" w:rsidR="006D43AF" w:rsidRDefault="006D43AF" w:rsidP="006D43AF"/>
    <w:p w14:paraId="50A5DB52" w14:textId="0EF4003E" w:rsidR="006D43AF" w:rsidRDefault="00DB57AA" w:rsidP="006D43AF">
      <w:r>
        <w:t>In syntax invoeren bij ? geeft overschrijdingskans (p).</w:t>
      </w:r>
    </w:p>
    <w:p w14:paraId="41B9F575" w14:textId="2FD86BE1" w:rsidR="00DB57AA" w:rsidRPr="006D43AF" w:rsidRDefault="00DB57AA" w:rsidP="006D43AF">
      <w:r>
        <w:t xml:space="preserve">p vergelijken met </w:t>
      </w:r>
      <w:r>
        <w:rPr>
          <w:rFonts w:cs="Times New Roman"/>
        </w:rPr>
        <w:t>α</w:t>
      </w:r>
    </w:p>
    <w:p w14:paraId="67774451" w14:textId="77777777" w:rsidR="006D43AF" w:rsidRPr="006D43AF" w:rsidRDefault="006D43AF" w:rsidP="006D43AF"/>
    <w:p w14:paraId="53F61F70" w14:textId="5A3EAD9D" w:rsidR="00AD2A04" w:rsidRPr="00DB57AA" w:rsidRDefault="00DB57AA" w:rsidP="00C76933">
      <w:pPr>
        <w:rPr>
          <w:u w:val="single"/>
        </w:rPr>
      </w:pPr>
      <w:r w:rsidRPr="00DB57AA">
        <w:rPr>
          <w:u w:val="single"/>
        </w:rPr>
        <w:t>Toets op proportie in SPSS</w:t>
      </w:r>
    </w:p>
    <w:p w14:paraId="63BFE3ED" w14:textId="77777777" w:rsidR="00E86E20" w:rsidRPr="00DB57AA" w:rsidRDefault="00E86E20" w:rsidP="00DB57AA">
      <w:r w:rsidRPr="00DB57AA">
        <w:t>Binomiaal toets</w:t>
      </w:r>
    </w:p>
    <w:p w14:paraId="5397DF6D" w14:textId="77777777" w:rsidR="00E86E20" w:rsidRPr="00DB57AA" w:rsidRDefault="00E86E20" w:rsidP="00DB57AA">
      <w:r w:rsidRPr="00DB57AA">
        <w:t>SPSS toetst altijd de proportie van Group 1.</w:t>
      </w:r>
    </w:p>
    <w:p w14:paraId="31481817" w14:textId="77777777" w:rsidR="00DB57AA" w:rsidRPr="00DB57AA" w:rsidRDefault="00E86E20" w:rsidP="00DB57AA">
      <w:pPr>
        <w:pStyle w:val="ListParagraph"/>
        <w:numPr>
          <w:ilvl w:val="0"/>
          <w:numId w:val="45"/>
        </w:numPr>
      </w:pPr>
      <w:r w:rsidRPr="00DB57AA">
        <w:t>Group 1 wordt bepaald op basis van score eerste respondent</w:t>
      </w:r>
      <w:r w:rsidRPr="00DB57AA">
        <w:tab/>
      </w:r>
    </w:p>
    <w:p w14:paraId="4A3B2046" w14:textId="35D0E912" w:rsidR="00DB57AA" w:rsidRPr="00DB57AA" w:rsidRDefault="00E86E20" w:rsidP="00DB57AA">
      <w:pPr>
        <w:pStyle w:val="ListParagraph"/>
        <w:numPr>
          <w:ilvl w:val="0"/>
          <w:numId w:val="45"/>
        </w:numPr>
      </w:pPr>
      <w:r w:rsidRPr="00DB57AA">
        <w:t>Oplossing: bestand sorteren op employment</w:t>
      </w:r>
      <w:r w:rsidR="00DB57AA" w:rsidRPr="00DB57AA">
        <w:t xml:space="preserve"> (Data </w:t>
      </w:r>
      <w:r w:rsidR="00DB57AA" w:rsidRPr="00DB57AA">
        <w:sym w:font="Wingdings" w:char="F0E0"/>
      </w:r>
      <w:r w:rsidR="00DB57AA" w:rsidRPr="00DB57AA">
        <w:t xml:space="preserve"> sort cases </w:t>
      </w:r>
      <w:r w:rsidR="00DB57AA" w:rsidRPr="00DB57AA">
        <w:sym w:font="Wingdings" w:char="F0E0"/>
      </w:r>
      <w:r w:rsidR="00DB57AA" w:rsidRPr="00DB57AA">
        <w:t xml:space="preserve"> ‘Ascending’ oplopend sorteren of ‘Descending’ aflopend sorteren.</w:t>
      </w:r>
    </w:p>
    <w:p w14:paraId="3197506E" w14:textId="77777777" w:rsidR="00DB57AA" w:rsidRPr="00DB57AA" w:rsidRDefault="00DB57AA" w:rsidP="00DB57AA">
      <w:pPr>
        <w:pStyle w:val="ListParagraph"/>
      </w:pPr>
    </w:p>
    <w:p w14:paraId="061AE3A2" w14:textId="47861710" w:rsidR="00C76933" w:rsidRPr="00DB57AA" w:rsidRDefault="00134A86" w:rsidP="00C76933">
      <w:r w:rsidRPr="00DB57AA">
        <w:t xml:space="preserve">Analyze </w:t>
      </w:r>
      <w:r w:rsidRPr="00DB57AA">
        <w:sym w:font="Wingdings" w:char="F0E0"/>
      </w:r>
      <w:r w:rsidR="00C76933" w:rsidRPr="00DB57AA">
        <w:t xml:space="preserve"> nonpa</w:t>
      </w:r>
      <w:r w:rsidRPr="00DB57AA">
        <w:t xml:space="preserve">rametric Tests </w:t>
      </w:r>
      <w:r w:rsidRPr="00DB57AA">
        <w:sym w:font="Wingdings" w:char="F0E0"/>
      </w:r>
      <w:r w:rsidRPr="00DB57AA">
        <w:t xml:space="preserve"> legacy dialogs </w:t>
      </w:r>
      <w:r w:rsidRPr="00DB57AA">
        <w:sym w:font="Wingdings" w:char="F0E0"/>
      </w:r>
      <w:r w:rsidR="00C76933" w:rsidRPr="00DB57AA">
        <w:t xml:space="preserve"> Binomial</w:t>
      </w:r>
    </w:p>
    <w:p w14:paraId="558AAAB9" w14:textId="0EF3A976" w:rsidR="00C76933" w:rsidRPr="00DB57AA" w:rsidRDefault="00C76933" w:rsidP="00C76933">
      <w:r w:rsidRPr="00DB57AA">
        <w:t>Bij Test prop</w:t>
      </w:r>
      <w:r w:rsidR="00DB57AA" w:rsidRPr="00DB57AA">
        <w:t>ortion voer je de waarde uit P1</w:t>
      </w:r>
      <w:r w:rsidR="00DB57AA" w:rsidRPr="00DB57AA">
        <w:rPr>
          <w:vertAlign w:val="subscript"/>
        </w:rPr>
        <w:t>0</w:t>
      </w:r>
      <w:r w:rsidR="00DB57AA" w:rsidRPr="00DB57AA">
        <w:t xml:space="preserve"> (waarde uit de H</w:t>
      </w:r>
      <w:r w:rsidR="00DB57AA" w:rsidRPr="00DB57AA">
        <w:rPr>
          <w:vertAlign w:val="subscript"/>
        </w:rPr>
        <w:t>0</w:t>
      </w:r>
      <w:r w:rsidRPr="00DB57AA">
        <w:t>) in.</w:t>
      </w:r>
    </w:p>
    <w:p w14:paraId="75DEBA9E" w14:textId="77777777" w:rsidR="00C76933" w:rsidRDefault="00C76933" w:rsidP="00C76933"/>
    <w:p w14:paraId="58147354" w14:textId="77777777" w:rsidR="00507E17" w:rsidRDefault="00507E17" w:rsidP="00C76933"/>
    <w:p w14:paraId="23994D89" w14:textId="77777777" w:rsidR="00507E17" w:rsidRDefault="00507E17" w:rsidP="00C76933"/>
    <w:p w14:paraId="4B404973" w14:textId="77777777" w:rsidR="00507E17" w:rsidRDefault="00507E17" w:rsidP="00C76933"/>
    <w:p w14:paraId="7C4EA1F5" w14:textId="77777777" w:rsidR="00507E17" w:rsidRDefault="00507E17" w:rsidP="00C76933"/>
    <w:p w14:paraId="4AB33D48" w14:textId="3B475937" w:rsidR="00245F01" w:rsidRPr="00DB57AA" w:rsidRDefault="00DB57AA" w:rsidP="001B2E3A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Bivariate toetsen</w:t>
      </w:r>
    </w:p>
    <w:p w14:paraId="6379894B" w14:textId="6BF51EE6" w:rsidR="00683A05" w:rsidRPr="00DB57AA" w:rsidRDefault="00DB57AA" w:rsidP="001B2E3A">
      <w:pPr>
        <w:rPr>
          <w:b/>
        </w:rPr>
      </w:pPr>
      <w:r>
        <w:rPr>
          <w:b/>
        </w:rPr>
        <w:t xml:space="preserve">Toetsen op verschil in </w:t>
      </w:r>
      <w:r w:rsidR="00683A05" w:rsidRPr="00DB57AA">
        <w:rPr>
          <w:b/>
        </w:rPr>
        <w:t>gemiddelden</w:t>
      </w:r>
      <w:r>
        <w:rPr>
          <w:b/>
        </w:rPr>
        <w:t xml:space="preserve"> </w:t>
      </w:r>
      <w:r w:rsidRPr="00DB57AA">
        <w:rPr>
          <w:b/>
        </w:rPr>
        <w:sym w:font="Wingdings" w:char="F0E0"/>
      </w:r>
      <w:r>
        <w:rPr>
          <w:b/>
        </w:rPr>
        <w:t xml:space="preserve"> zijn verschillen tussen twee (of meer) gemiddelden betekenisvol?</w:t>
      </w:r>
    </w:p>
    <w:p w14:paraId="496626C7" w14:textId="1A1CBB08" w:rsidR="00195D62" w:rsidRDefault="00195D62" w:rsidP="00195D62">
      <w:pPr>
        <w:pStyle w:val="ListParagraph"/>
        <w:numPr>
          <w:ilvl w:val="0"/>
          <w:numId w:val="49"/>
        </w:numPr>
        <w:rPr>
          <w:b/>
        </w:rPr>
      </w:pPr>
      <w:r w:rsidRPr="00195D62">
        <w:rPr>
          <w:b/>
        </w:rPr>
        <w:t>y = interval of ratio, x = nominaal of ordinaal</w:t>
      </w:r>
    </w:p>
    <w:p w14:paraId="74A1CDCD" w14:textId="77777777" w:rsidR="00195D62" w:rsidRPr="00195D62" w:rsidRDefault="00195D62" w:rsidP="00195D62">
      <w:pPr>
        <w:rPr>
          <w:b/>
        </w:rPr>
      </w:pPr>
    </w:p>
    <w:p w14:paraId="4D4BA05F" w14:textId="67702E07" w:rsidR="00683A05" w:rsidRPr="00683A05" w:rsidRDefault="00683A05" w:rsidP="001B2E3A">
      <w:pPr>
        <w:rPr>
          <w:u w:val="single"/>
        </w:rPr>
      </w:pPr>
      <w:r w:rsidRPr="00683A05">
        <w:rPr>
          <w:u w:val="single"/>
        </w:rPr>
        <w:t>Toetsingsmogelijkheden</w:t>
      </w:r>
    </w:p>
    <w:p w14:paraId="69544329" w14:textId="009E9276" w:rsidR="00683A05" w:rsidRDefault="00683A05" w:rsidP="006F0C1A">
      <w:pPr>
        <w:pStyle w:val="ListParagraph"/>
        <w:numPr>
          <w:ilvl w:val="0"/>
          <w:numId w:val="4"/>
        </w:numPr>
      </w:pPr>
      <w:r>
        <w:t xml:space="preserve">Twee afhankelijke groepen </w:t>
      </w:r>
      <w:r>
        <w:sym w:font="Wingdings" w:char="F0E0"/>
      </w:r>
      <w:r>
        <w:t xml:space="preserve"> gepaarde waarnemingen, op een of andere manier gekoppeld</w:t>
      </w:r>
    </w:p>
    <w:p w14:paraId="300198CE" w14:textId="4052B2FA" w:rsidR="00683A05" w:rsidRDefault="00683A05" w:rsidP="006F0C1A">
      <w:pPr>
        <w:pStyle w:val="ListParagraph"/>
        <w:numPr>
          <w:ilvl w:val="1"/>
          <w:numId w:val="4"/>
        </w:numPr>
      </w:pPr>
      <w:r>
        <w:t>Respondenten en hun moeders</w:t>
      </w:r>
    </w:p>
    <w:p w14:paraId="5785BA8E" w14:textId="2B293131" w:rsidR="00683A05" w:rsidRDefault="00683A05" w:rsidP="006F0C1A">
      <w:pPr>
        <w:pStyle w:val="ListParagraph"/>
        <w:numPr>
          <w:ilvl w:val="1"/>
          <w:numId w:val="4"/>
        </w:numPr>
      </w:pPr>
      <w:r>
        <w:t>Respondenten en hun partners</w:t>
      </w:r>
    </w:p>
    <w:p w14:paraId="0F397AD0" w14:textId="021A3914" w:rsidR="00683A05" w:rsidRDefault="00683A05" w:rsidP="006F0C1A">
      <w:pPr>
        <w:pStyle w:val="ListParagraph"/>
        <w:numPr>
          <w:ilvl w:val="1"/>
          <w:numId w:val="4"/>
        </w:numPr>
      </w:pPr>
      <w:r>
        <w:t>Voormeting en nameting</w:t>
      </w:r>
    </w:p>
    <w:p w14:paraId="13320C9A" w14:textId="1E7147CF" w:rsidR="00683A05" w:rsidRDefault="00683A05" w:rsidP="006F0C1A">
      <w:pPr>
        <w:pStyle w:val="ListParagraph"/>
        <w:numPr>
          <w:ilvl w:val="1"/>
          <w:numId w:val="4"/>
        </w:numPr>
      </w:pPr>
      <w:r>
        <w:t>Vroeger en nu</w:t>
      </w:r>
    </w:p>
    <w:p w14:paraId="5E657676" w14:textId="77CD259A" w:rsidR="00683A05" w:rsidRDefault="00683A05" w:rsidP="006F0C1A">
      <w:pPr>
        <w:pStyle w:val="ListParagraph"/>
        <w:numPr>
          <w:ilvl w:val="1"/>
          <w:numId w:val="4"/>
        </w:numPr>
      </w:pPr>
      <w:r>
        <w:t>Taalscore met rekenscore</w:t>
      </w:r>
    </w:p>
    <w:p w14:paraId="0517A978" w14:textId="434F0A5C" w:rsidR="00683A05" w:rsidRDefault="00683A05" w:rsidP="006F0C1A">
      <w:pPr>
        <w:pStyle w:val="ListParagraph"/>
        <w:numPr>
          <w:ilvl w:val="1"/>
          <w:numId w:val="4"/>
        </w:numPr>
      </w:pPr>
      <w:r>
        <w:t>IQ met EQ</w:t>
      </w:r>
      <w:r w:rsidR="003A1813">
        <w:t xml:space="preserve"> (score van dezelfde respondent op twee variabele)</w:t>
      </w:r>
    </w:p>
    <w:p w14:paraId="3272D3B2" w14:textId="04CF5482" w:rsidR="00683A05" w:rsidRDefault="00683A05" w:rsidP="006F0C1A">
      <w:pPr>
        <w:pStyle w:val="ListParagraph"/>
        <w:numPr>
          <w:ilvl w:val="0"/>
          <w:numId w:val="4"/>
        </w:numPr>
      </w:pPr>
      <w:r>
        <w:t>Twee onafhankelijke groepen</w:t>
      </w:r>
      <w:r w:rsidR="00E20294">
        <w:t xml:space="preserve"> </w:t>
      </w:r>
      <w:r w:rsidR="00E20294">
        <w:sym w:font="Wingdings" w:char="F0E0"/>
      </w:r>
      <w:r w:rsidR="00E20294">
        <w:t xml:space="preserve"> groepen staan los van elkaar</w:t>
      </w:r>
    </w:p>
    <w:p w14:paraId="10CCD4AD" w14:textId="5BE73E58" w:rsidR="00683A05" w:rsidRDefault="00683A05" w:rsidP="006F0C1A">
      <w:pPr>
        <w:pStyle w:val="ListParagraph"/>
        <w:numPr>
          <w:ilvl w:val="0"/>
          <w:numId w:val="4"/>
        </w:numPr>
      </w:pPr>
      <w:r>
        <w:t>Drie of meer onafhankelijke groepen</w:t>
      </w:r>
    </w:p>
    <w:p w14:paraId="35EC257C" w14:textId="77777777" w:rsidR="00683A05" w:rsidRDefault="00683A05" w:rsidP="00683A05"/>
    <w:p w14:paraId="5CB1D9C7" w14:textId="1F8B049A" w:rsidR="00E20294" w:rsidRPr="00916EF7" w:rsidRDefault="00E20294" w:rsidP="00683A05">
      <w:pPr>
        <w:rPr>
          <w:b/>
          <w:i/>
        </w:rPr>
      </w:pPr>
      <w:r w:rsidRPr="00916EF7">
        <w:rPr>
          <w:b/>
          <w:i/>
        </w:rPr>
        <w:t>Twee afhankelijke groepen</w:t>
      </w:r>
    </w:p>
    <w:p w14:paraId="6E5AA454" w14:textId="35854F1D" w:rsidR="00683A05" w:rsidRPr="003A6EF2" w:rsidRDefault="00683A05" w:rsidP="00683A05">
      <w:pPr>
        <w:rPr>
          <w:u w:val="single"/>
        </w:rPr>
      </w:pPr>
      <w:r w:rsidRPr="003A6EF2">
        <w:rPr>
          <w:u w:val="single"/>
        </w:rPr>
        <w:t>Grafisch:</w:t>
      </w:r>
      <w:r w:rsidR="00E86E20" w:rsidRPr="003A6EF2">
        <w:rPr>
          <w:u w:val="single"/>
        </w:rPr>
        <w:t xml:space="preserve"> Boxplot</w:t>
      </w:r>
    </w:p>
    <w:p w14:paraId="3EE0831A" w14:textId="4D60C2B8" w:rsidR="00E86E20" w:rsidRDefault="00E86E20" w:rsidP="00E86E20">
      <w:r>
        <w:t xml:space="preserve">Boxplot: </w:t>
      </w:r>
      <w:r w:rsidR="00683A05">
        <w:t xml:space="preserve">Mediaan, interkwartielafstand (Q3-Q1), bereik gevoelig voor outliers. </w:t>
      </w:r>
    </w:p>
    <w:p w14:paraId="3E285151" w14:textId="4612408E" w:rsidR="00683A05" w:rsidRDefault="00683A05" w:rsidP="00E86E20">
      <w:pPr>
        <w:pStyle w:val="ListParagraph"/>
        <w:numPr>
          <w:ilvl w:val="0"/>
          <w:numId w:val="46"/>
        </w:numPr>
      </w:pPr>
      <w:r>
        <w:t>Als de verdeling symmetrisch is, is de mediaan gelijk aan het gemiddelde.</w:t>
      </w:r>
    </w:p>
    <w:p w14:paraId="2BD5E674" w14:textId="77777777" w:rsidR="00E86E20" w:rsidRDefault="00E86E20" w:rsidP="00E86E20"/>
    <w:p w14:paraId="7125F0A5" w14:textId="3E7361A9" w:rsidR="00E20294" w:rsidRDefault="00E86E20" w:rsidP="00E86E20">
      <w:r>
        <w:t xml:space="preserve">Graphs </w:t>
      </w:r>
      <w:r>
        <w:sym w:font="Wingdings" w:char="F0E0"/>
      </w:r>
      <w:r w:rsidR="00E20294">
        <w:t xml:space="preserve"> legacy dial</w:t>
      </w:r>
      <w:r>
        <w:t xml:space="preserve">ogs </w:t>
      </w:r>
      <w:r>
        <w:sym w:font="Wingdings" w:char="F0E0"/>
      </w:r>
      <w:r w:rsidR="00E20294">
        <w:t xml:space="preserve"> boxplot</w:t>
      </w:r>
    </w:p>
    <w:p w14:paraId="47F6C1AA" w14:textId="77777777" w:rsidR="00E86E20" w:rsidRDefault="00E86E20" w:rsidP="00683A05"/>
    <w:p w14:paraId="1DDE4146" w14:textId="0FCFE4B3" w:rsidR="00683A05" w:rsidRDefault="00683A05" w:rsidP="00E86E20">
      <w:r w:rsidRPr="003A6EF2">
        <w:rPr>
          <w:u w:val="single"/>
        </w:rPr>
        <w:t>Numeriek:</w:t>
      </w:r>
      <w:r w:rsidR="00E86E20" w:rsidRPr="003A6EF2">
        <w:rPr>
          <w:u w:val="single"/>
        </w:rPr>
        <w:t xml:space="preserve"> </w:t>
      </w:r>
      <w:r w:rsidRPr="003A6EF2">
        <w:rPr>
          <w:highlight w:val="yellow"/>
          <w:u w:val="single"/>
        </w:rPr>
        <w:t>T-toets</w:t>
      </w:r>
      <w:r w:rsidRPr="003B4AAE">
        <w:rPr>
          <w:highlight w:val="yellow"/>
          <w:u w:val="single"/>
        </w:rPr>
        <w:t xml:space="preserve"> voor gepaarde waarnemingen</w:t>
      </w:r>
    </w:p>
    <w:p w14:paraId="6317108B" w14:textId="01487F9C" w:rsidR="00683A05" w:rsidRDefault="00E86E20" w:rsidP="00E86E20">
      <w:pPr>
        <w:pStyle w:val="ListParagraph"/>
        <w:numPr>
          <w:ilvl w:val="0"/>
          <w:numId w:val="46"/>
        </w:numPr>
      </w:pPr>
      <w:r>
        <w:t>H</w:t>
      </w:r>
      <w:r>
        <w:rPr>
          <w:vertAlign w:val="subscript"/>
        </w:rPr>
        <w:t>0</w:t>
      </w:r>
      <w:r w:rsidR="00683A05">
        <w:t>: geen verschil in gemiddelde score</w:t>
      </w:r>
      <w:r>
        <w:t>s</w:t>
      </w:r>
      <w:r w:rsidR="00C17931">
        <w:t xml:space="preserve"> (</w:t>
      </w:r>
      <w:r w:rsidR="00C17931" w:rsidRPr="00E86E20">
        <w:rPr>
          <w:rFonts w:cs="Times New Roman"/>
        </w:rPr>
        <w:t>μ</w:t>
      </w:r>
      <w:r w:rsidR="00C17931">
        <w:t>1=</w:t>
      </w:r>
      <w:r w:rsidR="00C17931" w:rsidRPr="00E86E20">
        <w:rPr>
          <w:rFonts w:cs="Times New Roman"/>
        </w:rPr>
        <w:t>μ</w:t>
      </w:r>
      <w:r w:rsidR="00C17931">
        <w:t>2</w:t>
      </w:r>
      <w:r>
        <w:t xml:space="preserve"> </w:t>
      </w:r>
      <w:r w:rsidR="003B4AAE">
        <w:sym w:font="Wingdings" w:char="F0E0"/>
      </w:r>
      <w:r w:rsidR="003B4AAE">
        <w:t xml:space="preserve"> </w:t>
      </w:r>
      <w:r w:rsidR="003B4AAE">
        <w:rPr>
          <w:rFonts w:cs="Times New Roman"/>
        </w:rPr>
        <w:t>μ</w:t>
      </w:r>
      <w:r w:rsidR="003B4AAE">
        <w:rPr>
          <w:vertAlign w:val="subscript"/>
        </w:rPr>
        <w:t>d</w:t>
      </w:r>
      <w:r w:rsidR="003B4AAE">
        <w:t xml:space="preserve"> = 0</w:t>
      </w:r>
      <w:r w:rsidR="00C17931">
        <w:t>)</w:t>
      </w:r>
    </w:p>
    <w:p w14:paraId="3F7EFC94" w14:textId="14535E6D" w:rsidR="00683A05" w:rsidRDefault="003B4AAE" w:rsidP="00C17931">
      <w:pPr>
        <w:ind w:firstLine="720"/>
      </w:pPr>
      <w:r>
        <w:t>H</w:t>
      </w:r>
      <w:r>
        <w:rPr>
          <w:vertAlign w:val="subscript"/>
        </w:rPr>
        <w:t>a</w:t>
      </w:r>
      <w:r w:rsidR="00683A05">
        <w:t xml:space="preserve">: gemiddelde score 1 &gt; gemiddelde score 2 </w:t>
      </w:r>
      <w:r w:rsidR="00C17931">
        <w:t>(</w:t>
      </w:r>
      <w:r w:rsidR="00C17931" w:rsidRPr="00C17931">
        <w:rPr>
          <w:rFonts w:cs="Times New Roman"/>
        </w:rPr>
        <w:t>μ</w:t>
      </w:r>
      <w:r w:rsidR="00C17931">
        <w:t>1&gt;</w:t>
      </w:r>
      <w:r w:rsidR="00C17931" w:rsidRPr="00C17931">
        <w:rPr>
          <w:rFonts w:cs="Times New Roman"/>
        </w:rPr>
        <w:t>μ</w:t>
      </w:r>
      <w:r w:rsidR="00C17931">
        <w:t>2</w:t>
      </w:r>
      <w:r>
        <w:t xml:space="preserve"> </w:t>
      </w:r>
      <w:r>
        <w:sym w:font="Wingdings" w:char="F0E0"/>
      </w:r>
      <w:r>
        <w:t xml:space="preserve"> </w:t>
      </w:r>
      <w:r>
        <w:rPr>
          <w:rFonts w:cs="Times New Roman"/>
        </w:rPr>
        <w:t>μ</w:t>
      </w:r>
      <w:r>
        <w:rPr>
          <w:vertAlign w:val="subscript"/>
        </w:rPr>
        <w:t>d</w:t>
      </w:r>
      <w:r>
        <w:t xml:space="preserve"> &gt; 0</w:t>
      </w:r>
      <w:r w:rsidR="00C17931">
        <w:t>)</w:t>
      </w:r>
    </w:p>
    <w:p w14:paraId="49DDE503" w14:textId="6FD42489" w:rsidR="00683A05" w:rsidRDefault="00C17931" w:rsidP="00C17931">
      <w:pPr>
        <w:ind w:firstLine="720"/>
      </w:pPr>
      <w:r>
        <w:t>ó</w:t>
      </w:r>
      <w:r w:rsidR="00683A05">
        <w:t>f gemiddelde score 1 &lt; gemiddelde score 2</w:t>
      </w:r>
      <w:r>
        <w:t xml:space="preserve"> (</w:t>
      </w:r>
      <w:r w:rsidRPr="00C17931">
        <w:rPr>
          <w:rFonts w:cs="Times New Roman"/>
        </w:rPr>
        <w:t>μ</w:t>
      </w:r>
      <w:r>
        <w:t>1&lt;</w:t>
      </w:r>
      <w:r w:rsidRPr="00C17931">
        <w:rPr>
          <w:rFonts w:cs="Times New Roman"/>
        </w:rPr>
        <w:t>μ</w:t>
      </w:r>
      <w:r>
        <w:t>2</w:t>
      </w:r>
      <w:r w:rsidR="003B4AAE">
        <w:t xml:space="preserve"> </w:t>
      </w:r>
      <w:r w:rsidR="003B4AAE">
        <w:sym w:font="Wingdings" w:char="F0E0"/>
      </w:r>
      <w:r w:rsidR="003B4AAE">
        <w:t xml:space="preserve"> </w:t>
      </w:r>
      <w:r w:rsidR="003B4AAE">
        <w:rPr>
          <w:rFonts w:cs="Times New Roman"/>
        </w:rPr>
        <w:t>μ</w:t>
      </w:r>
      <w:r w:rsidR="003B4AAE">
        <w:rPr>
          <w:vertAlign w:val="subscript"/>
        </w:rPr>
        <w:t>d</w:t>
      </w:r>
      <w:r w:rsidR="003B4AAE">
        <w:t xml:space="preserve"> &lt; 0</w:t>
      </w:r>
      <w:r>
        <w:t>)</w:t>
      </w:r>
    </w:p>
    <w:p w14:paraId="7A97CF9B" w14:textId="3FC6F9BE" w:rsidR="003B4AAE" w:rsidRPr="003B4AAE" w:rsidRDefault="003B4AAE" w:rsidP="00C17931">
      <w:pPr>
        <w:ind w:firstLine="720"/>
      </w:pPr>
      <w:r>
        <w:t>óf gemiddelde score 1 niet gelijk aan gemiddelde score 2 (</w:t>
      </w:r>
      <w:r>
        <w:rPr>
          <w:rFonts w:cs="Times New Roman"/>
        </w:rPr>
        <w:t>μ</w:t>
      </w:r>
      <w:r>
        <w:t xml:space="preserve">1 </w:t>
      </w:r>
      <w:r>
        <w:rPr>
          <w:rFonts w:cs="Times New Roman"/>
        </w:rPr>
        <w:t>≠</w:t>
      </w:r>
      <w:r>
        <w:t xml:space="preserve"> </w:t>
      </w:r>
      <w:r>
        <w:rPr>
          <w:rFonts w:cs="Times New Roman"/>
        </w:rPr>
        <w:t>μ</w:t>
      </w:r>
      <w:r>
        <w:t xml:space="preserve">2 </w:t>
      </w:r>
      <w:r>
        <w:sym w:font="Wingdings" w:char="F0E0"/>
      </w:r>
      <w:r>
        <w:t xml:space="preserve"> </w:t>
      </w:r>
      <w:r>
        <w:rPr>
          <w:rFonts w:cs="Times New Roman"/>
        </w:rPr>
        <w:t>μ</w:t>
      </w:r>
      <w:r>
        <w:rPr>
          <w:vertAlign w:val="subscript"/>
        </w:rPr>
        <w:t>d</w:t>
      </w:r>
      <w:r>
        <w:t xml:space="preserve"> </w:t>
      </w:r>
      <w:r>
        <w:rPr>
          <w:rFonts w:cs="Times New Roman"/>
        </w:rPr>
        <w:t>≠</w:t>
      </w:r>
      <w:r>
        <w:t xml:space="preserve"> 0)</w:t>
      </w:r>
    </w:p>
    <w:p w14:paraId="6A33075F" w14:textId="1E59EAF7" w:rsidR="00C17931" w:rsidRDefault="00C17931" w:rsidP="006F0C1A">
      <w:pPr>
        <w:pStyle w:val="ListParagraph"/>
        <w:numPr>
          <w:ilvl w:val="0"/>
          <w:numId w:val="7"/>
        </w:numPr>
      </w:pPr>
      <w:r>
        <w:t>Constructie verschilscore: compute D</w:t>
      </w:r>
      <w:r w:rsidR="003B4AAE">
        <w:t xml:space="preserve"> </w:t>
      </w:r>
      <w:r>
        <w:t>=</w:t>
      </w:r>
      <w:r w:rsidR="003B4AAE">
        <w:t xml:space="preserve"> </w:t>
      </w:r>
      <w:r>
        <w:t>Variabele1-Variabele2.</w:t>
      </w:r>
    </w:p>
    <w:p w14:paraId="1D6C8A07" w14:textId="77777777" w:rsidR="003B4AAE" w:rsidRDefault="003B4AAE" w:rsidP="003B4AAE">
      <w:pPr>
        <w:pStyle w:val="ListParagraph"/>
        <w:numPr>
          <w:ilvl w:val="0"/>
          <w:numId w:val="7"/>
        </w:numPr>
      </w:pPr>
      <w:r>
        <w:t>Stappenplan: H</w:t>
      </w:r>
      <w:r w:rsidRPr="003B4AAE">
        <w:rPr>
          <w:vertAlign w:val="subscript"/>
        </w:rPr>
        <w:t xml:space="preserve">0 </w:t>
      </w:r>
      <w:r>
        <w:t>&amp; H</w:t>
      </w:r>
      <w:r w:rsidRPr="003B4AAE">
        <w:rPr>
          <w:vertAlign w:val="subscript"/>
        </w:rPr>
        <w:t>a</w:t>
      </w:r>
      <w:r>
        <w:t xml:space="preserve"> </w:t>
      </w:r>
      <w:r>
        <w:sym w:font="Wingdings" w:char="F0E0"/>
      </w:r>
      <w:r>
        <w:t xml:space="preserve"> steekproefresultaat </w:t>
      </w:r>
      <w:r>
        <w:sym w:font="Wingdings" w:char="F0E0"/>
      </w:r>
      <w:r>
        <w:t xml:space="preserve"> toetswaarde </w:t>
      </w:r>
      <w:r>
        <w:sym w:font="Wingdings" w:char="F0E0"/>
      </w:r>
      <w:r>
        <w:t xml:space="preserve"> p </w:t>
      </w:r>
      <w:r>
        <w:sym w:font="Wingdings" w:char="F0E0"/>
      </w:r>
      <w:r>
        <w:t xml:space="preserve"> conclusie p vergelijken met </w:t>
      </w:r>
      <w:r w:rsidRPr="003B4AAE">
        <w:rPr>
          <w:rFonts w:cs="Times New Roman"/>
        </w:rPr>
        <w:t>α</w:t>
      </w:r>
      <w:r>
        <w:t>.</w:t>
      </w:r>
    </w:p>
    <w:p w14:paraId="364F0C56" w14:textId="77777777" w:rsidR="000D10E4" w:rsidRDefault="000D10E4" w:rsidP="000D10E4"/>
    <w:p w14:paraId="350BA275" w14:textId="1232503B" w:rsidR="000D10E4" w:rsidRDefault="000D10E4" w:rsidP="000D10E4">
      <w:r>
        <w:t>Voorbeeld gepaarde t-toets</w:t>
      </w:r>
    </w:p>
    <w:p w14:paraId="1A643AD9" w14:textId="1F894219" w:rsidR="000D10E4" w:rsidRDefault="000D10E4" w:rsidP="006F0C1A">
      <w:pPr>
        <w:pStyle w:val="ListParagraph"/>
        <w:numPr>
          <w:ilvl w:val="0"/>
          <w:numId w:val="8"/>
        </w:numPr>
      </w:pPr>
      <w:r>
        <w:t>Zijn vrouwen lager opgeleid dan hun mannelijke partners?</w:t>
      </w:r>
    </w:p>
    <w:p w14:paraId="14D3E1C7" w14:textId="26A247DB" w:rsidR="000D10E4" w:rsidRDefault="003B4AAE" w:rsidP="006F0C1A">
      <w:pPr>
        <w:pStyle w:val="ListParagraph"/>
        <w:numPr>
          <w:ilvl w:val="0"/>
          <w:numId w:val="8"/>
        </w:numPr>
      </w:pPr>
      <w:r>
        <w:t>H</w:t>
      </w:r>
      <w:r>
        <w:rPr>
          <w:vertAlign w:val="subscript"/>
        </w:rPr>
        <w:t>0</w:t>
      </w:r>
      <w:r w:rsidR="000D10E4">
        <w:t>: g</w:t>
      </w:r>
      <w:r>
        <w:t xml:space="preserve">em. Opl. Vrouw = gem. Opl. Man </w:t>
      </w:r>
      <w:r>
        <w:sym w:font="Wingdings" w:char="F0E0"/>
      </w:r>
      <w:r>
        <w:t xml:space="preserve"> geen verschil: </w:t>
      </w:r>
      <w:r w:rsidR="000D10E4">
        <w:rPr>
          <w:rFonts w:cs="Times New Roman"/>
        </w:rPr>
        <w:t>μ</w:t>
      </w:r>
      <w:r>
        <w:rPr>
          <w:vertAlign w:val="subscript"/>
        </w:rPr>
        <w:t>d</w:t>
      </w:r>
      <w:r>
        <w:t xml:space="preserve"> = 0</w:t>
      </w:r>
    </w:p>
    <w:p w14:paraId="2D7A8B95" w14:textId="68D03C06" w:rsidR="000D10E4" w:rsidRDefault="003B4AAE" w:rsidP="006F0C1A">
      <w:pPr>
        <w:pStyle w:val="ListParagraph"/>
        <w:numPr>
          <w:ilvl w:val="0"/>
          <w:numId w:val="8"/>
        </w:numPr>
      </w:pPr>
      <w:r>
        <w:t>H</w:t>
      </w:r>
      <w:r>
        <w:rPr>
          <w:vertAlign w:val="subscript"/>
        </w:rPr>
        <w:t>a</w:t>
      </w:r>
      <w:r w:rsidR="000D10E4">
        <w:t>: gem. Opl. Vrouw &lt; gem. Opl. Man</w:t>
      </w:r>
      <w:r>
        <w:t xml:space="preserve"> </w:t>
      </w:r>
      <w:r>
        <w:sym w:font="Wingdings" w:char="F0E0"/>
      </w:r>
      <w:r>
        <w:t xml:space="preserve"> </w:t>
      </w:r>
      <w:r>
        <w:rPr>
          <w:rFonts w:cs="Times New Roman"/>
        </w:rPr>
        <w:t>μ</w:t>
      </w:r>
      <w:r>
        <w:rPr>
          <w:vertAlign w:val="subscript"/>
        </w:rPr>
        <w:t xml:space="preserve">d </w:t>
      </w:r>
      <w:r>
        <w:t>&lt; 0</w:t>
      </w:r>
    </w:p>
    <w:p w14:paraId="35F2B1F3" w14:textId="6B082CBC" w:rsidR="00845C53" w:rsidRDefault="00845C53" w:rsidP="006F0C1A">
      <w:pPr>
        <w:pStyle w:val="ListParagraph"/>
        <w:numPr>
          <w:ilvl w:val="0"/>
          <w:numId w:val="8"/>
        </w:numPr>
      </w:pPr>
      <w:r>
        <w:t>Controleer of steekproefresultaat in verwachte richting is!!</w:t>
      </w:r>
    </w:p>
    <w:p w14:paraId="04F8F37D" w14:textId="272FB660" w:rsidR="000D10E4" w:rsidRDefault="000D10E4" w:rsidP="006F0C1A">
      <w:pPr>
        <w:pStyle w:val="ListParagraph"/>
        <w:numPr>
          <w:ilvl w:val="0"/>
          <w:numId w:val="8"/>
        </w:numPr>
      </w:pPr>
      <w:r>
        <w:t xml:space="preserve">Analyze </w:t>
      </w:r>
      <w:r>
        <w:sym w:font="Wingdings" w:char="F0E0"/>
      </w:r>
      <w:r>
        <w:t xml:space="preserve"> compare means </w:t>
      </w:r>
      <w:r>
        <w:sym w:font="Wingdings" w:char="F0E0"/>
      </w:r>
      <w:r>
        <w:t xml:space="preserve"> paired-samples T test </w:t>
      </w:r>
      <w:r>
        <w:sym w:font="Wingdings" w:char="F0E0"/>
      </w:r>
      <w:r>
        <w:t xml:space="preserve"> voer in opleiding vrouw bij variabele 1, opleiding man bij variabele 2 </w:t>
      </w:r>
      <w:r>
        <w:sym w:font="Wingdings" w:char="F0E0"/>
      </w:r>
      <w:r>
        <w:t xml:space="preserve"> ok</w:t>
      </w:r>
    </w:p>
    <w:p w14:paraId="615C2621" w14:textId="0626CC50" w:rsidR="000D10E4" w:rsidRDefault="000D10E4" w:rsidP="006F0C1A">
      <w:pPr>
        <w:pStyle w:val="ListParagraph"/>
        <w:numPr>
          <w:ilvl w:val="0"/>
          <w:numId w:val="8"/>
        </w:numPr>
      </w:pPr>
      <w:r>
        <w:t>Zie bij pair 1 opleidvrouw-opleidman t:-6,030</w:t>
      </w:r>
      <w:r w:rsidR="00003BF3">
        <w:t xml:space="preserve"> sig (2-tailed):0,000</w:t>
      </w:r>
    </w:p>
    <w:p w14:paraId="06F681A2" w14:textId="31B504FC" w:rsidR="00003BF3" w:rsidRDefault="00003BF3" w:rsidP="00003BF3">
      <w:pPr>
        <w:ind w:left="720"/>
      </w:pPr>
      <w:r w:rsidRPr="003B4AAE">
        <w:rPr>
          <w:highlight w:val="yellow"/>
        </w:rPr>
        <w:t xml:space="preserve">Tweezijdig naar eenzijdig </w:t>
      </w:r>
      <w:r w:rsidRPr="003B4AAE">
        <w:rPr>
          <w:highlight w:val="yellow"/>
        </w:rPr>
        <w:sym w:font="Wingdings" w:char="F0E0"/>
      </w:r>
      <w:r w:rsidRPr="003B4AAE">
        <w:rPr>
          <w:highlight w:val="yellow"/>
        </w:rPr>
        <w:t xml:space="preserve"> p: 0,00:2</w:t>
      </w:r>
      <w:r>
        <w:t xml:space="preserve">=0,00 </w:t>
      </w:r>
      <w:r>
        <w:sym w:font="Wingdings" w:char="F0E0"/>
      </w:r>
      <w:r>
        <w:t xml:space="preserve"> p&lt;</w:t>
      </w:r>
      <w:r>
        <w:rPr>
          <w:rFonts w:cs="Times New Roman"/>
        </w:rPr>
        <w:t>α</w:t>
      </w:r>
      <w:r>
        <w:t xml:space="preserve"> </w:t>
      </w:r>
      <w:r w:rsidR="003B4AAE">
        <w:t>dus H</w:t>
      </w:r>
      <w:r w:rsidR="003B4AAE">
        <w:rPr>
          <w:vertAlign w:val="subscript"/>
        </w:rPr>
        <w:t>0</w:t>
      </w:r>
      <w:r>
        <w:t xml:space="preserve"> verwerpen.</w:t>
      </w:r>
    </w:p>
    <w:p w14:paraId="7B41271E" w14:textId="77777777" w:rsidR="00EE18DB" w:rsidRDefault="00EE18DB" w:rsidP="00EE18DB"/>
    <w:p w14:paraId="0D8696D9" w14:textId="088D17AF" w:rsidR="00EE18DB" w:rsidRDefault="00EE18DB" w:rsidP="00EE18DB">
      <w:r>
        <w:t xml:space="preserve">Met compute zelf verschilscore </w:t>
      </w:r>
      <w:r w:rsidR="003B4AAE">
        <w:t xml:space="preserve">(d) </w:t>
      </w:r>
      <w:r>
        <w:t xml:space="preserve">maken, dan krijg je in databestand een kolom erbij met de verschilscore. </w:t>
      </w:r>
    </w:p>
    <w:p w14:paraId="7F55BA80" w14:textId="4965096B" w:rsidR="00EE18DB" w:rsidRDefault="00EE18DB" w:rsidP="00EE18DB">
      <w:r>
        <w:t xml:space="preserve">Dan kan je analyze </w:t>
      </w:r>
      <w:r>
        <w:sym w:font="Wingdings" w:char="F0E0"/>
      </w:r>
      <w:r>
        <w:t xml:space="preserve"> </w:t>
      </w:r>
      <w:r w:rsidR="003B4AAE">
        <w:rPr>
          <w:b/>
        </w:rPr>
        <w:t>one-sample T T</w:t>
      </w:r>
      <w:r w:rsidRPr="003B4AAE">
        <w:rPr>
          <w:b/>
        </w:rPr>
        <w:t>est</w:t>
      </w:r>
      <w:r>
        <w:t xml:space="preserve"> doen</w:t>
      </w:r>
    </w:p>
    <w:p w14:paraId="333C471C" w14:textId="77777777" w:rsidR="00E20294" w:rsidRDefault="00E20294" w:rsidP="00EE18DB"/>
    <w:p w14:paraId="6FA82465" w14:textId="77777777" w:rsidR="00507E17" w:rsidRDefault="00507E17" w:rsidP="00EE18DB"/>
    <w:p w14:paraId="20892237" w14:textId="77777777" w:rsidR="00507E17" w:rsidRDefault="00507E17" w:rsidP="00EE18DB"/>
    <w:p w14:paraId="2A80DBBC" w14:textId="0CC08DD6" w:rsidR="00E20294" w:rsidRPr="00916EF7" w:rsidRDefault="00E20294" w:rsidP="00EE18DB">
      <w:pPr>
        <w:rPr>
          <w:b/>
          <w:i/>
        </w:rPr>
      </w:pPr>
      <w:r w:rsidRPr="00916EF7">
        <w:rPr>
          <w:b/>
          <w:i/>
        </w:rPr>
        <w:t>Twee onafhankelijke groepen</w:t>
      </w:r>
    </w:p>
    <w:p w14:paraId="3C0EAF55" w14:textId="6DBE3EC2" w:rsidR="00E20294" w:rsidRPr="003A6EF2" w:rsidRDefault="00E20294" w:rsidP="003A6EF2">
      <w:pPr>
        <w:rPr>
          <w:u w:val="single"/>
        </w:rPr>
      </w:pPr>
      <w:r w:rsidRPr="003A6EF2">
        <w:rPr>
          <w:u w:val="single"/>
        </w:rPr>
        <w:t>Grafisch</w:t>
      </w:r>
      <w:r w:rsidR="003A6EF2" w:rsidRPr="003A6EF2">
        <w:rPr>
          <w:u w:val="single"/>
        </w:rPr>
        <w:t xml:space="preserve">: </w:t>
      </w:r>
      <w:r w:rsidRPr="003A6EF2">
        <w:rPr>
          <w:u w:val="single"/>
        </w:rPr>
        <w:t>Boxplot</w:t>
      </w:r>
    </w:p>
    <w:p w14:paraId="0CCDC6AD" w14:textId="77777777" w:rsidR="00E20294" w:rsidRDefault="00E20294" w:rsidP="00E20294"/>
    <w:p w14:paraId="4E63156D" w14:textId="700B00AD" w:rsidR="00E20294" w:rsidRDefault="00E20294" w:rsidP="00E20294">
      <w:pPr>
        <w:tabs>
          <w:tab w:val="center" w:pos="4150"/>
        </w:tabs>
      </w:pPr>
      <w:r>
        <w:t>Twee varianten:</w:t>
      </w:r>
      <w:r>
        <w:tab/>
      </w:r>
    </w:p>
    <w:p w14:paraId="5169667B" w14:textId="0BBC839D" w:rsidR="00E20294" w:rsidRPr="001E7F99" w:rsidRDefault="00E20294" w:rsidP="006F0C1A">
      <w:pPr>
        <w:pStyle w:val="ListParagraph"/>
        <w:numPr>
          <w:ilvl w:val="0"/>
          <w:numId w:val="9"/>
        </w:numPr>
        <w:rPr>
          <w:i/>
        </w:rPr>
      </w:pPr>
      <w:r w:rsidRPr="001E7F99">
        <w:rPr>
          <w:i/>
        </w:rPr>
        <w:t>Homoscedasticiteit</w:t>
      </w:r>
    </w:p>
    <w:p w14:paraId="008368DE" w14:textId="7FD90796" w:rsidR="00E20294" w:rsidRDefault="00E20294" w:rsidP="006F0C1A">
      <w:pPr>
        <w:pStyle w:val="ListParagraph"/>
        <w:numPr>
          <w:ilvl w:val="1"/>
          <w:numId w:val="9"/>
        </w:numPr>
      </w:pPr>
      <w:r>
        <w:t>Lengte van de box en lengte van de snor zijn even groot.</w:t>
      </w:r>
    </w:p>
    <w:p w14:paraId="49BC7F18" w14:textId="1D549CD8" w:rsidR="00E20294" w:rsidRDefault="00E20294" w:rsidP="006F0C1A">
      <w:pPr>
        <w:pStyle w:val="ListParagraph"/>
        <w:numPr>
          <w:ilvl w:val="1"/>
          <w:numId w:val="9"/>
        </w:numPr>
      </w:pPr>
      <w:r>
        <w:t>Spreiding is even groot bij de twee boxplots.</w:t>
      </w:r>
    </w:p>
    <w:p w14:paraId="5211C36A" w14:textId="0AB78D7E" w:rsidR="00E20294" w:rsidRDefault="00E20294" w:rsidP="006F0C1A">
      <w:pPr>
        <w:pStyle w:val="ListParagraph"/>
        <w:numPr>
          <w:ilvl w:val="1"/>
          <w:numId w:val="9"/>
        </w:numPr>
      </w:pPr>
      <w:r>
        <w:rPr>
          <w:rFonts w:cs="Times New Roman"/>
        </w:rPr>
        <w:t>σ^2 ene groep = σ^2 andere groep</w:t>
      </w:r>
    </w:p>
    <w:p w14:paraId="0D207E21" w14:textId="4338915B" w:rsidR="00E20294" w:rsidRPr="001E7F99" w:rsidRDefault="00E20294" w:rsidP="006F0C1A">
      <w:pPr>
        <w:pStyle w:val="ListParagraph"/>
        <w:numPr>
          <w:ilvl w:val="0"/>
          <w:numId w:val="9"/>
        </w:numPr>
        <w:rPr>
          <w:i/>
        </w:rPr>
      </w:pPr>
      <w:r w:rsidRPr="001E7F99">
        <w:rPr>
          <w:i/>
        </w:rPr>
        <w:t>Heteroscedasticiteit</w:t>
      </w:r>
    </w:p>
    <w:p w14:paraId="44050864" w14:textId="4C2F32CB" w:rsidR="00E20294" w:rsidRDefault="00E20294" w:rsidP="006F0C1A">
      <w:pPr>
        <w:pStyle w:val="ListParagraph"/>
        <w:numPr>
          <w:ilvl w:val="1"/>
          <w:numId w:val="9"/>
        </w:numPr>
      </w:pPr>
      <w:r>
        <w:t>Lengte van de box en lengte van de snor zijn niet even groot.</w:t>
      </w:r>
    </w:p>
    <w:p w14:paraId="0F8171CC" w14:textId="6DB704CD" w:rsidR="00E20294" w:rsidRDefault="00E20294" w:rsidP="006F0C1A">
      <w:pPr>
        <w:pStyle w:val="ListParagraph"/>
        <w:numPr>
          <w:ilvl w:val="1"/>
          <w:numId w:val="9"/>
        </w:numPr>
      </w:pPr>
      <w:r>
        <w:t>Spreiding is ongelijk tussen de twee boxplots.</w:t>
      </w:r>
    </w:p>
    <w:p w14:paraId="3EBBC9D4" w14:textId="08AB683A" w:rsidR="00E20294" w:rsidRDefault="00E20294" w:rsidP="006F0C1A">
      <w:pPr>
        <w:pStyle w:val="ListParagraph"/>
        <w:numPr>
          <w:ilvl w:val="1"/>
          <w:numId w:val="9"/>
        </w:numPr>
      </w:pPr>
      <w:r>
        <w:rPr>
          <w:rFonts w:cs="Times New Roman"/>
        </w:rPr>
        <w:t>σ^2 ene groep ≠ σ^2 andere groep</w:t>
      </w:r>
    </w:p>
    <w:p w14:paraId="15CA9935" w14:textId="77777777" w:rsidR="003A6EF2" w:rsidRDefault="003A6EF2" w:rsidP="00E20294"/>
    <w:p w14:paraId="2CF87ADC" w14:textId="39877FE1" w:rsidR="00506DEE" w:rsidRPr="00506DEE" w:rsidRDefault="00E20294" w:rsidP="00E20294">
      <w:r>
        <w:t xml:space="preserve">Levene’s toets bepaalt welke variant je moet kiezen. </w:t>
      </w:r>
      <w:r w:rsidR="00506DEE" w:rsidRPr="003A6EF2">
        <w:rPr>
          <w:highlight w:val="yellow"/>
        </w:rPr>
        <w:t xml:space="preserve">Bij levene’s toets ligt het </w:t>
      </w:r>
      <w:r w:rsidR="00506DEE" w:rsidRPr="003A6EF2">
        <w:rPr>
          <w:i/>
          <w:highlight w:val="yellow"/>
        </w:rPr>
        <w:t xml:space="preserve">verwerpingsgebied altijd aan de rechterkant! </w:t>
      </w:r>
      <w:r w:rsidR="00506DEE" w:rsidRPr="003A6EF2">
        <w:rPr>
          <w:highlight w:val="yellow"/>
        </w:rPr>
        <w:t>Je hoeft de Sig. dus nooit do</w:t>
      </w:r>
      <w:r w:rsidR="003A6EF2">
        <w:rPr>
          <w:highlight w:val="yellow"/>
        </w:rPr>
        <w:t>or twee te delen</w:t>
      </w:r>
      <w:r w:rsidR="00506DEE" w:rsidRPr="003A6EF2">
        <w:rPr>
          <w:highlight w:val="yellow"/>
        </w:rPr>
        <w:t>.</w:t>
      </w:r>
    </w:p>
    <w:p w14:paraId="5A11DF99" w14:textId="77777777" w:rsidR="00E20294" w:rsidRDefault="00E20294" w:rsidP="00E20294"/>
    <w:p w14:paraId="597135AD" w14:textId="62AFE617" w:rsidR="0032328C" w:rsidRPr="0032328C" w:rsidRDefault="00506DEE" w:rsidP="00E20294">
      <w:pPr>
        <w:rPr>
          <w:u w:val="single"/>
        </w:rPr>
      </w:pPr>
      <w:r w:rsidRPr="003A6EF2">
        <w:rPr>
          <w:u w:val="single"/>
        </w:rPr>
        <w:t xml:space="preserve">1) </w:t>
      </w:r>
      <w:r w:rsidR="001E7F99" w:rsidRPr="003A6EF2">
        <w:rPr>
          <w:u w:val="single"/>
        </w:rPr>
        <w:t>SPSS aansturing:</w:t>
      </w:r>
    </w:p>
    <w:p w14:paraId="5EE3A360" w14:textId="22078859" w:rsidR="00E20294" w:rsidRDefault="00E20294" w:rsidP="00E20294">
      <w:r>
        <w:t xml:space="preserve">Analyze </w:t>
      </w:r>
      <w:r>
        <w:sym w:font="Wingdings" w:char="F0E0"/>
      </w:r>
      <w:r>
        <w:t xml:space="preserve"> compare means </w:t>
      </w:r>
      <w:r>
        <w:sym w:font="Wingdings" w:char="F0E0"/>
      </w:r>
      <w:r>
        <w:t xml:space="preserve"> independent sample t test </w:t>
      </w:r>
      <w:r>
        <w:sym w:font="Wingdings" w:char="F0E0"/>
      </w:r>
      <w:r>
        <w:t xml:space="preserve"> </w:t>
      </w:r>
    </w:p>
    <w:p w14:paraId="0625EBC5" w14:textId="59C3D994" w:rsidR="00E20294" w:rsidRDefault="003A6EF2" w:rsidP="00E20294">
      <w:r>
        <w:t>Test variable</w:t>
      </w:r>
      <w:r w:rsidR="00E20294">
        <w:t>: variabele waarvan je het verschil wilt weten (bijv. werkuren)</w:t>
      </w:r>
    </w:p>
    <w:p w14:paraId="657E8B66" w14:textId="6645D810" w:rsidR="00E20294" w:rsidRDefault="00E20294" w:rsidP="00E20294">
      <w:r>
        <w:t>Grouping variable: bijvoorbeeld geslacht</w:t>
      </w:r>
      <w:r w:rsidR="00506DEE">
        <w:t xml:space="preserve">. Define groups </w:t>
      </w:r>
      <w:r w:rsidR="00506DEE">
        <w:sym w:font="Wingdings" w:char="F0E0"/>
      </w:r>
      <w:r w:rsidR="00506DEE">
        <w:t xml:space="preserve"> codes goed invoeren </w:t>
      </w:r>
      <w:r w:rsidR="00506DEE">
        <w:sym w:font="Wingdings" w:char="F0E0"/>
      </w:r>
      <w:r w:rsidR="00506DEE">
        <w:t xml:space="preserve"> OK</w:t>
      </w:r>
    </w:p>
    <w:p w14:paraId="0B5A53BF" w14:textId="77777777" w:rsidR="003A6EF2" w:rsidRDefault="003A6EF2" w:rsidP="00E20294"/>
    <w:p w14:paraId="10F90242" w14:textId="77624984" w:rsidR="001E7F99" w:rsidRPr="003A6EF2" w:rsidRDefault="00506DEE" w:rsidP="00E20294">
      <w:pPr>
        <w:rPr>
          <w:u w:val="single"/>
        </w:rPr>
      </w:pPr>
      <w:r w:rsidRPr="003A6EF2">
        <w:rPr>
          <w:u w:val="single"/>
        </w:rPr>
        <w:t xml:space="preserve">2) </w:t>
      </w:r>
      <w:r w:rsidR="001E7F99" w:rsidRPr="003A6EF2">
        <w:rPr>
          <w:u w:val="single"/>
        </w:rPr>
        <w:t>Levene’s toets:</w:t>
      </w:r>
    </w:p>
    <w:p w14:paraId="7E5A9DBA" w14:textId="7561E014" w:rsidR="004F4CC6" w:rsidRPr="004F4CC6" w:rsidRDefault="004F4CC6" w:rsidP="00E20294">
      <w:r>
        <w:t>kijkt naar spreidingsmaat!</w:t>
      </w:r>
    </w:p>
    <w:p w14:paraId="10AB5148" w14:textId="4CA684F5" w:rsidR="001E7F99" w:rsidRDefault="003A6EF2" w:rsidP="00E20294">
      <w:r>
        <w:t>H</w:t>
      </w:r>
      <w:r>
        <w:rPr>
          <w:vertAlign w:val="subscript"/>
        </w:rPr>
        <w:t>0</w:t>
      </w:r>
      <w:r w:rsidR="001E7F99">
        <w:t xml:space="preserve">: spreiding is even groot. Homoscedasticiteit. </w:t>
      </w:r>
      <w:r w:rsidR="001E7F99">
        <w:rPr>
          <w:rFonts w:cs="Times New Roman"/>
        </w:rPr>
        <w:t>σ^2 man = σ^2 vrouw</w:t>
      </w:r>
    </w:p>
    <w:p w14:paraId="618E4959" w14:textId="2419D83E" w:rsidR="001E7F99" w:rsidRPr="001E7F99" w:rsidRDefault="003A6EF2" w:rsidP="00E20294">
      <w:r>
        <w:t>H</w:t>
      </w:r>
      <w:r>
        <w:rPr>
          <w:vertAlign w:val="subscript"/>
        </w:rPr>
        <w:t>a</w:t>
      </w:r>
      <w:r w:rsidR="001E7F99">
        <w:t xml:space="preserve">: spreiding is niet even groot. Heteroscedasticiteit. </w:t>
      </w:r>
      <w:r w:rsidR="001E7F99">
        <w:rPr>
          <w:rFonts w:cs="Times New Roman"/>
        </w:rPr>
        <w:t>σ^2 man ≠ σ^2 vrouw</w:t>
      </w:r>
    </w:p>
    <w:p w14:paraId="4BA3BDDB" w14:textId="77777777" w:rsidR="001E7F99" w:rsidRDefault="001E7F99" w:rsidP="00E20294"/>
    <w:p w14:paraId="5B8EE5B3" w14:textId="3BD84816" w:rsidR="00506DEE" w:rsidRDefault="00506DEE" w:rsidP="00E20294">
      <w:r>
        <w:t>Levene’s Test for Equality of Variances geeft de F (= toetswaarde) en Sig. (rechteroverschrijdingskans).</w:t>
      </w:r>
    </w:p>
    <w:p w14:paraId="53B99540" w14:textId="429B80FB" w:rsidR="00506DEE" w:rsidRDefault="00506DEE" w:rsidP="00E20294">
      <w:r w:rsidRPr="003A6EF2">
        <w:rPr>
          <w:highlight w:val="yellow"/>
        </w:rPr>
        <w:t xml:space="preserve">Als p &lt; </w:t>
      </w:r>
      <w:r w:rsidRPr="003A6EF2">
        <w:rPr>
          <w:rFonts w:cs="Times New Roman"/>
          <w:highlight w:val="yellow"/>
        </w:rPr>
        <w:t>α</w:t>
      </w:r>
      <w:r w:rsidR="0032328C">
        <w:rPr>
          <w:highlight w:val="yellow"/>
        </w:rPr>
        <w:t xml:space="preserve"> H</w:t>
      </w:r>
      <w:r w:rsidR="0032328C">
        <w:rPr>
          <w:highlight w:val="yellow"/>
          <w:vertAlign w:val="subscript"/>
        </w:rPr>
        <w:t>0</w:t>
      </w:r>
      <w:r w:rsidRPr="003A6EF2">
        <w:rPr>
          <w:highlight w:val="yellow"/>
        </w:rPr>
        <w:t xml:space="preserve"> verwerpen en dus hetero (onderste rij) gebruiken bij de volgende stap. Als p &gt; </w:t>
      </w:r>
      <w:r w:rsidRPr="003A6EF2">
        <w:rPr>
          <w:rFonts w:cs="Times New Roman"/>
          <w:highlight w:val="yellow"/>
        </w:rPr>
        <w:t>α</w:t>
      </w:r>
      <w:r w:rsidR="0032328C">
        <w:rPr>
          <w:highlight w:val="yellow"/>
        </w:rPr>
        <w:t xml:space="preserve"> H</w:t>
      </w:r>
      <w:r w:rsidR="0032328C">
        <w:rPr>
          <w:highlight w:val="yellow"/>
          <w:vertAlign w:val="subscript"/>
        </w:rPr>
        <w:t>0</w:t>
      </w:r>
      <w:r w:rsidRPr="003A6EF2">
        <w:rPr>
          <w:highlight w:val="yellow"/>
        </w:rPr>
        <w:t xml:space="preserve"> niet verwerpen en homo (bovenste rij) gebruiken bij de volgende stap.</w:t>
      </w:r>
    </w:p>
    <w:p w14:paraId="512D9078" w14:textId="77777777" w:rsidR="00E435BF" w:rsidRDefault="00E435BF" w:rsidP="00EE18DB">
      <w:pPr>
        <w:rPr>
          <w:i/>
          <w:u w:val="single"/>
        </w:rPr>
      </w:pPr>
    </w:p>
    <w:p w14:paraId="735250FA" w14:textId="77777777" w:rsidR="001E7F99" w:rsidRPr="003A6EF2" w:rsidRDefault="00506DEE" w:rsidP="00EE18DB">
      <w:pPr>
        <w:rPr>
          <w:u w:val="single"/>
        </w:rPr>
      </w:pPr>
      <w:r w:rsidRPr="003A6EF2">
        <w:rPr>
          <w:u w:val="single"/>
        </w:rPr>
        <w:t xml:space="preserve">3) </w:t>
      </w:r>
      <w:r w:rsidR="001E7F99" w:rsidRPr="003A6EF2">
        <w:rPr>
          <w:u w:val="single"/>
        </w:rPr>
        <w:t>T-test:</w:t>
      </w:r>
    </w:p>
    <w:p w14:paraId="46DE54AE" w14:textId="5A6362F6" w:rsidR="004F4CC6" w:rsidRPr="004F4CC6" w:rsidRDefault="004F4CC6" w:rsidP="00EE18DB">
      <w:r>
        <w:t>kijkt naar centrummaat!</w:t>
      </w:r>
    </w:p>
    <w:p w14:paraId="63B760AF" w14:textId="4563BE72" w:rsidR="001E7F99" w:rsidRDefault="003A6EF2" w:rsidP="00EE18DB">
      <w:pPr>
        <w:rPr>
          <w:rFonts w:cs="Times New Roman"/>
        </w:rPr>
      </w:pPr>
      <w:r>
        <w:t>H</w:t>
      </w:r>
      <w:r>
        <w:rPr>
          <w:vertAlign w:val="subscript"/>
        </w:rPr>
        <w:t>0</w:t>
      </w:r>
      <w:r w:rsidR="001E7F99">
        <w:t xml:space="preserve">: </w:t>
      </w:r>
      <w:r w:rsidR="001E7F99">
        <w:rPr>
          <w:rFonts w:cs="Times New Roman"/>
        </w:rPr>
        <w:t>μ vrouw = μ man</w:t>
      </w:r>
    </w:p>
    <w:p w14:paraId="3A65A2FE" w14:textId="012226AF" w:rsidR="001E7F99" w:rsidRPr="001E7F99" w:rsidRDefault="003A6EF2" w:rsidP="00EE18DB">
      <w:r>
        <w:rPr>
          <w:rFonts w:cs="Times New Roman"/>
        </w:rPr>
        <w:t>H</w:t>
      </w:r>
      <w:r>
        <w:rPr>
          <w:rFonts w:cs="Times New Roman"/>
          <w:vertAlign w:val="subscript"/>
        </w:rPr>
        <w:t>a</w:t>
      </w:r>
      <w:r w:rsidR="001E7F99">
        <w:rPr>
          <w:rFonts w:cs="Times New Roman"/>
        </w:rPr>
        <w:t>: μ vrouw &gt; μ man</w:t>
      </w:r>
    </w:p>
    <w:p w14:paraId="685B42FC" w14:textId="1FD49319" w:rsidR="0032328C" w:rsidRDefault="00506DEE" w:rsidP="00EE18DB">
      <w:r w:rsidRPr="0032328C">
        <w:rPr>
          <w:highlight w:val="yellow"/>
        </w:rPr>
        <w:t>T-test for Equality of Means:</w:t>
      </w:r>
      <w:r>
        <w:t xml:space="preserve"> gebruik onderste rij of bovenste rij gebaseerd op toetsingsresultaten van Leven</w:t>
      </w:r>
      <w:r w:rsidR="001E7F99">
        <w:t>e</w:t>
      </w:r>
      <w:r>
        <w:t>’s Test for Equality of Variances (zie</w:t>
      </w:r>
      <w:r w:rsidR="001E7F99">
        <w:t xml:space="preserve"> hierboven)</w:t>
      </w:r>
      <w:r>
        <w:t>.</w:t>
      </w:r>
      <w:r w:rsidR="001E7F99">
        <w:t xml:space="preserve"> </w:t>
      </w:r>
    </w:p>
    <w:p w14:paraId="4BD048DE" w14:textId="0CA67175" w:rsidR="00506DEE" w:rsidRDefault="001E7F99" w:rsidP="00EE18DB">
      <w:r w:rsidRPr="0032328C">
        <w:rPr>
          <w:highlight w:val="yellow"/>
        </w:rPr>
        <w:t xml:space="preserve">Kijk bij Sig. (2-tailed) voor overschrijdingskans </w:t>
      </w:r>
      <w:r w:rsidRPr="0032328C">
        <w:rPr>
          <w:highlight w:val="yellow"/>
        </w:rPr>
        <w:sym w:font="Wingdings" w:char="F0E0"/>
      </w:r>
      <w:r w:rsidRPr="0032328C">
        <w:rPr>
          <w:highlight w:val="yellow"/>
        </w:rPr>
        <w:t xml:space="preserve"> delen door 2!</w:t>
      </w:r>
      <w:r>
        <w:t xml:space="preserve"> Want je toetst eenzijdig!</w:t>
      </w:r>
    </w:p>
    <w:p w14:paraId="281CB2BC" w14:textId="7FE785A0" w:rsidR="004F4CC6" w:rsidRPr="004F4CC6" w:rsidRDefault="004F4CC6" w:rsidP="00EE18DB">
      <w:pPr>
        <w:rPr>
          <w:i/>
        </w:rPr>
      </w:pPr>
      <w:r w:rsidRPr="004F4CC6">
        <w:rPr>
          <w:i/>
        </w:rPr>
        <w:t>Als Ho wordt verworpen is de inhoudelijke conclusie dat de Ha hypothese waarschijnlijk is.</w:t>
      </w:r>
    </w:p>
    <w:p w14:paraId="6A1BAB01" w14:textId="77777777" w:rsidR="00506DEE" w:rsidRDefault="00506DEE" w:rsidP="00EE18DB"/>
    <w:p w14:paraId="47F264A2" w14:textId="77777777" w:rsidR="00507E17" w:rsidRDefault="00507E17" w:rsidP="00EE18DB"/>
    <w:p w14:paraId="390B6DB9" w14:textId="77777777" w:rsidR="00507E17" w:rsidRDefault="00507E17" w:rsidP="00EE18DB"/>
    <w:p w14:paraId="067D2801" w14:textId="77777777" w:rsidR="00507E17" w:rsidRDefault="00507E17" w:rsidP="00EE18DB"/>
    <w:p w14:paraId="0A746105" w14:textId="77777777" w:rsidR="00507E17" w:rsidRDefault="00507E17" w:rsidP="00EE18DB"/>
    <w:p w14:paraId="2DBAA834" w14:textId="77777777" w:rsidR="00507E17" w:rsidRDefault="00507E17" w:rsidP="00EE18DB"/>
    <w:p w14:paraId="6CD38CE2" w14:textId="77777777" w:rsidR="00507E17" w:rsidRDefault="00507E17" w:rsidP="00EE18DB"/>
    <w:p w14:paraId="5C974114" w14:textId="776F0C82" w:rsidR="006B7C6B" w:rsidRPr="0032328C" w:rsidRDefault="006B7C6B" w:rsidP="00E435BF">
      <w:pPr>
        <w:rPr>
          <w:b/>
          <w:i/>
        </w:rPr>
      </w:pPr>
      <w:r w:rsidRPr="0032328C">
        <w:rPr>
          <w:b/>
          <w:i/>
        </w:rPr>
        <w:t>Verhouding van variantie tussen en binnen groepen</w:t>
      </w:r>
      <w:r w:rsidR="00EE296A" w:rsidRPr="0032328C">
        <w:rPr>
          <w:b/>
          <w:i/>
        </w:rPr>
        <w:t xml:space="preserve"> - meerdere groepen</w:t>
      </w:r>
    </w:p>
    <w:p w14:paraId="09E8448E" w14:textId="762A9281" w:rsidR="00E435BF" w:rsidRDefault="00E435BF" w:rsidP="00E435BF">
      <w:r>
        <w:t>Toetswaarde F = MSg/MSe</w:t>
      </w:r>
    </w:p>
    <w:p w14:paraId="7F128C4B" w14:textId="48FB8FD1" w:rsidR="00E435BF" w:rsidRDefault="00E435BF" w:rsidP="00E435BF">
      <w:r>
        <w:t>MSg variantie tussen de groepen</w:t>
      </w:r>
    </w:p>
    <w:p w14:paraId="5C0C36E4" w14:textId="6C11F24C" w:rsidR="00E435BF" w:rsidRDefault="006B7C6B" w:rsidP="00EE18DB">
      <w:r>
        <w:t>MSe variantie binnen de groepen</w:t>
      </w:r>
    </w:p>
    <w:p w14:paraId="2C58F0E4" w14:textId="07C357F4" w:rsidR="0032328C" w:rsidRDefault="0032328C" w:rsidP="00EE18DB">
      <w:r>
        <w:t>F-verdeling = rechtsscheef - rechteroverschrijdingskans</w:t>
      </w:r>
    </w:p>
    <w:p w14:paraId="7FC37097" w14:textId="77777777" w:rsidR="0032328C" w:rsidRDefault="0032328C" w:rsidP="00EE18DB"/>
    <w:p w14:paraId="7FF40C66" w14:textId="7FE73A38" w:rsidR="0032328C" w:rsidRDefault="0032328C" w:rsidP="00EE18DB">
      <w:r>
        <w:t>H</w:t>
      </w:r>
      <w:r>
        <w:rPr>
          <w:vertAlign w:val="subscript"/>
        </w:rPr>
        <w:t>0</w:t>
      </w:r>
      <w:r>
        <w:t>: alle groepsgemiddelden zijn gelijk aan elkaar. Homoscedasticiteit.</w:t>
      </w:r>
    </w:p>
    <w:p w14:paraId="64B16A7B" w14:textId="00468495" w:rsidR="0032328C" w:rsidRDefault="0032328C" w:rsidP="00EE18DB">
      <w:r>
        <w:t>H</w:t>
      </w:r>
      <w:r>
        <w:rPr>
          <w:vertAlign w:val="subscript"/>
        </w:rPr>
        <w:t>a</w:t>
      </w:r>
      <w:r>
        <w:t>: niet alle groepsgemiddelden zijn gelijk. Heteroscedasticiteit.</w:t>
      </w:r>
    </w:p>
    <w:p w14:paraId="54209024" w14:textId="77777777" w:rsidR="0032328C" w:rsidRDefault="0032328C" w:rsidP="00EE18DB"/>
    <w:p w14:paraId="33721F75" w14:textId="3C2DA74B" w:rsidR="0032328C" w:rsidRPr="0032328C" w:rsidRDefault="0032328C" w:rsidP="00EE18DB">
      <w:pPr>
        <w:rPr>
          <w:u w:val="single"/>
        </w:rPr>
      </w:pPr>
      <w:r>
        <w:rPr>
          <w:u w:val="single"/>
        </w:rPr>
        <w:t>ANOVA test</w:t>
      </w:r>
    </w:p>
    <w:p w14:paraId="34FCE21F" w14:textId="4C0B3F37" w:rsidR="00992BDB" w:rsidRDefault="00992BDB" w:rsidP="00EE18DB">
      <w:r>
        <w:t xml:space="preserve">Analyze </w:t>
      </w:r>
      <w:r>
        <w:sym w:font="Wingdings" w:char="F0E0"/>
      </w:r>
      <w:r>
        <w:t xml:space="preserve"> Compare Means </w:t>
      </w:r>
      <w:r>
        <w:sym w:font="Wingdings" w:char="F0E0"/>
      </w:r>
      <w:r>
        <w:t xml:space="preserve"> One-Way ANOVA </w:t>
      </w:r>
      <w:r>
        <w:sym w:font="Wingdings" w:char="F0E0"/>
      </w:r>
      <w:r>
        <w:t xml:space="preserve"> onafhankelijke variabele bij de factor (bv. opleiding) </w:t>
      </w:r>
      <w:r>
        <w:sym w:font="Wingdings" w:char="F0E0"/>
      </w:r>
      <w:r>
        <w:t xml:space="preserve"> afhankelijke variabele bij dependent list (bv. opvoeding) </w:t>
      </w:r>
      <w:r>
        <w:sym w:font="Wingdings" w:char="F0E0"/>
      </w:r>
      <w:r>
        <w:t xml:space="preserve"> Options vink ‘Descriptive’ en ‘Homogeneity of variance test’</w:t>
      </w:r>
      <w:r w:rsidR="00473415">
        <w:t xml:space="preserve"> aan.</w:t>
      </w:r>
    </w:p>
    <w:p w14:paraId="6491E501" w14:textId="77777777" w:rsidR="00473415" w:rsidRPr="006017A5" w:rsidRDefault="00473415" w:rsidP="00EE18DB"/>
    <w:p w14:paraId="391BF0DC" w14:textId="3B01143C" w:rsidR="0032328C" w:rsidRPr="0032328C" w:rsidRDefault="00473415" w:rsidP="00EE18DB">
      <w:pPr>
        <w:rPr>
          <w:u w:val="single"/>
        </w:rPr>
      </w:pPr>
      <w:r w:rsidRPr="0032328C">
        <w:rPr>
          <w:u w:val="single"/>
        </w:rPr>
        <w:t>Test of Homogeneity of Variances</w:t>
      </w:r>
      <w:r w:rsidR="0032328C">
        <w:rPr>
          <w:u w:val="single"/>
        </w:rPr>
        <w:t xml:space="preserve"> </w:t>
      </w:r>
      <w:r w:rsidR="0032328C">
        <w:rPr>
          <w:color w:val="FF0000"/>
          <w:u w:val="single"/>
        </w:rPr>
        <w:t>één of twee zijdig?</w:t>
      </w:r>
      <w:r w:rsidRPr="0032328C">
        <w:rPr>
          <w:u w:val="single"/>
        </w:rPr>
        <w:t xml:space="preserve"> </w:t>
      </w:r>
    </w:p>
    <w:p w14:paraId="52CE833E" w14:textId="344BBC58" w:rsidR="00473415" w:rsidRDefault="00473415" w:rsidP="00EE18DB">
      <w:r w:rsidRPr="0032328C">
        <w:rPr>
          <w:highlight w:val="yellow"/>
        </w:rPr>
        <w:t>Sig. geef</w:t>
      </w:r>
      <w:r w:rsidR="006017A5" w:rsidRPr="0032328C">
        <w:rPr>
          <w:highlight w:val="yellow"/>
        </w:rPr>
        <w:t xml:space="preserve">t 0,000 dus Ho wordt verworpen </w:t>
      </w:r>
      <w:r w:rsidR="006017A5" w:rsidRPr="0032328C">
        <w:rPr>
          <w:highlight w:val="yellow"/>
        </w:rPr>
        <w:sym w:font="Wingdings" w:char="F0E0"/>
      </w:r>
      <w:r w:rsidR="006017A5" w:rsidRPr="0032328C">
        <w:rPr>
          <w:highlight w:val="yellow"/>
        </w:rPr>
        <w:t xml:space="preserve"> dus ANOVA mag je niet interpreteren!!</w:t>
      </w:r>
    </w:p>
    <w:p w14:paraId="747EE343" w14:textId="77777777" w:rsidR="00473415" w:rsidRPr="006017A5" w:rsidRDefault="00473415" w:rsidP="00EE18DB">
      <w:pPr>
        <w:rPr>
          <w:i/>
          <w:u w:val="single"/>
        </w:rPr>
      </w:pPr>
    </w:p>
    <w:p w14:paraId="6D3B3DDC" w14:textId="61C7C449" w:rsidR="00473415" w:rsidRPr="0032328C" w:rsidRDefault="00473415" w:rsidP="00EE18DB">
      <w:pPr>
        <w:rPr>
          <w:i/>
        </w:rPr>
      </w:pPr>
      <w:r w:rsidRPr="0032328C">
        <w:rPr>
          <w:i/>
        </w:rPr>
        <w:t>ANOVA</w:t>
      </w:r>
      <w:r w:rsidR="006017A5" w:rsidRPr="0032328C">
        <w:rPr>
          <w:i/>
        </w:rPr>
        <w:t xml:space="preserve"> mag je alleen interpreteren bij homoscedasticiteit!</w:t>
      </w:r>
    </w:p>
    <w:p w14:paraId="6684F160" w14:textId="7C10F293" w:rsidR="00473415" w:rsidRPr="0032328C" w:rsidRDefault="00473415" w:rsidP="00EE18DB">
      <w:r w:rsidRPr="0032328C">
        <w:t xml:space="preserve">Mean Square Between Groups </w:t>
      </w:r>
      <w:r w:rsidR="006017A5" w:rsidRPr="0032328C">
        <w:t>&gt; MSg</w:t>
      </w:r>
    </w:p>
    <w:p w14:paraId="152CEC42" w14:textId="16681377" w:rsidR="00473415" w:rsidRDefault="00473415" w:rsidP="00EE18DB">
      <w:r>
        <w:t xml:space="preserve">Mean Square Within Groups </w:t>
      </w:r>
      <w:r w:rsidR="006017A5">
        <w:t>&gt; MSe</w:t>
      </w:r>
    </w:p>
    <w:p w14:paraId="6C2112B9" w14:textId="25821889" w:rsidR="00473415" w:rsidRDefault="00473415" w:rsidP="00EE18DB">
      <w:r>
        <w:t xml:space="preserve">F </w:t>
      </w:r>
      <w:r w:rsidR="006017A5">
        <w:t>geeft toetswaarde</w:t>
      </w:r>
    </w:p>
    <w:p w14:paraId="58DA1260" w14:textId="72442FDE" w:rsidR="00473415" w:rsidRDefault="00473415" w:rsidP="00EE18DB">
      <w:r w:rsidRPr="0032328C">
        <w:rPr>
          <w:highlight w:val="yellow"/>
        </w:rPr>
        <w:t xml:space="preserve">Sig. </w:t>
      </w:r>
      <w:r w:rsidR="00153A7F" w:rsidRPr="0032328C">
        <w:rPr>
          <w:highlight w:val="yellow"/>
        </w:rPr>
        <w:t>geeft overschrijdingskans (is altijd eenzijdig)</w:t>
      </w:r>
    </w:p>
    <w:p w14:paraId="3BF9AD1D" w14:textId="77777777" w:rsidR="004B31AF" w:rsidRDefault="004B31AF" w:rsidP="00EE18DB"/>
    <w:p w14:paraId="3E77AF47" w14:textId="434C75A0" w:rsidR="0032328C" w:rsidRPr="0032328C" w:rsidRDefault="00856273" w:rsidP="00EE18DB">
      <w:pPr>
        <w:rPr>
          <w:u w:val="single"/>
        </w:rPr>
      </w:pPr>
      <w:r>
        <w:rPr>
          <w:u w:val="single"/>
        </w:rPr>
        <w:t>Post Hoc: Bonferroni toets</w:t>
      </w:r>
    </w:p>
    <w:p w14:paraId="7472FB7D" w14:textId="291E69FF" w:rsidR="004B31AF" w:rsidRDefault="004B31AF" w:rsidP="00EE18DB">
      <w:r>
        <w:t xml:space="preserve">Analyze </w:t>
      </w:r>
      <w:r>
        <w:sym w:font="Wingdings" w:char="F0E0"/>
      </w:r>
      <w:r>
        <w:t xml:space="preserve"> Compare Means </w:t>
      </w:r>
      <w:r>
        <w:sym w:font="Wingdings" w:char="F0E0"/>
      </w:r>
      <w:r>
        <w:t xml:space="preserve"> One-Way ANOVA </w:t>
      </w:r>
      <w:r>
        <w:sym w:font="Wingdings" w:char="F0E0"/>
      </w:r>
      <w:r>
        <w:t xml:space="preserve"> Post Hoc aanklikken </w:t>
      </w:r>
      <w:r>
        <w:sym w:font="Wingdings" w:char="F0E0"/>
      </w:r>
      <w:r>
        <w:t xml:space="preserve"> vinkje bij Bonferroni </w:t>
      </w:r>
      <w:r>
        <w:sym w:font="Wingdings" w:char="F0E0"/>
      </w:r>
      <w:r>
        <w:t xml:space="preserve"> OK</w:t>
      </w:r>
    </w:p>
    <w:p w14:paraId="43E31246" w14:textId="67495782" w:rsidR="00EE296A" w:rsidRDefault="004B31AF" w:rsidP="00EE18DB">
      <w:r>
        <w:t xml:space="preserve">Er komt een extra tabel in de output waar alle waarden van de variabele worden getoetst op significantie. </w:t>
      </w:r>
      <w:r w:rsidRPr="00856273">
        <w:rPr>
          <w:highlight w:val="yellow"/>
        </w:rPr>
        <w:t xml:space="preserve">De Sig. </w:t>
      </w:r>
      <w:r w:rsidR="00153A7F" w:rsidRPr="00856273">
        <w:rPr>
          <w:highlight w:val="yellow"/>
        </w:rPr>
        <w:t xml:space="preserve">bij Post Hoc. </w:t>
      </w:r>
      <w:r w:rsidRPr="00856273">
        <w:rPr>
          <w:highlight w:val="yellow"/>
        </w:rPr>
        <w:t>is altijd tweezijdig</w:t>
      </w:r>
      <w:r>
        <w:t>, dus als je eenzijdig toetst delen door 2!</w:t>
      </w:r>
    </w:p>
    <w:p w14:paraId="284A9C5C" w14:textId="77777777" w:rsidR="00507E17" w:rsidRDefault="00507E17" w:rsidP="00EE18DB"/>
    <w:p w14:paraId="7D8ED042" w14:textId="0ED0C4BC" w:rsidR="00EE296A" w:rsidRDefault="00EE296A" w:rsidP="00EE18DB">
      <w:pPr>
        <w:rPr>
          <w:b/>
          <w:i/>
          <w:sz w:val="28"/>
          <w:szCs w:val="28"/>
          <w:u w:val="single"/>
        </w:rPr>
      </w:pPr>
      <w:r w:rsidRPr="00B4181E">
        <w:rPr>
          <w:b/>
          <w:i/>
          <w:sz w:val="28"/>
          <w:szCs w:val="28"/>
          <w:u w:val="single"/>
        </w:rPr>
        <w:t>Toetsen van samenhang in kruistabellen</w:t>
      </w:r>
    </w:p>
    <w:p w14:paraId="48809126" w14:textId="4C0D07BE" w:rsidR="00587F52" w:rsidRPr="00587F52" w:rsidRDefault="00587F52" w:rsidP="00EE18DB">
      <w:pPr>
        <w:rPr>
          <w:b/>
        </w:rPr>
      </w:pPr>
      <w:r>
        <w:rPr>
          <w:b/>
        </w:rPr>
        <w:t>Samenhang tussen kwalitatieve variabelen.</w:t>
      </w:r>
    </w:p>
    <w:p w14:paraId="6AD880C4" w14:textId="60E59617" w:rsidR="00EE296A" w:rsidRDefault="00EE296A" w:rsidP="00587F52">
      <w:r>
        <w:t xml:space="preserve">X </w:t>
      </w:r>
      <w:r>
        <w:sym w:font="Wingdings" w:char="F0E0"/>
      </w:r>
      <w:r>
        <w:t xml:space="preserve"> Y</w:t>
      </w:r>
    </w:p>
    <w:p w14:paraId="4D7C54B7" w14:textId="5F8B7D97" w:rsidR="00EE296A" w:rsidRDefault="00EE296A" w:rsidP="00587F52">
      <w:pPr>
        <w:pStyle w:val="ListParagraph"/>
        <w:numPr>
          <w:ilvl w:val="0"/>
          <w:numId w:val="10"/>
        </w:numPr>
      </w:pPr>
      <w:r>
        <w:t>aard</w:t>
      </w:r>
    </w:p>
    <w:p w14:paraId="418D29DB" w14:textId="7F146866" w:rsidR="00EE296A" w:rsidRDefault="00EE296A" w:rsidP="00587F52">
      <w:pPr>
        <w:pStyle w:val="ListParagraph"/>
        <w:numPr>
          <w:ilvl w:val="0"/>
          <w:numId w:val="10"/>
        </w:numPr>
      </w:pPr>
      <w:r>
        <w:t>sterkte</w:t>
      </w:r>
    </w:p>
    <w:p w14:paraId="055DEB31" w14:textId="186B126E" w:rsidR="00EE296A" w:rsidRDefault="00EE296A" w:rsidP="00587F52">
      <w:pPr>
        <w:pStyle w:val="ListParagraph"/>
        <w:numPr>
          <w:ilvl w:val="0"/>
          <w:numId w:val="10"/>
        </w:numPr>
      </w:pPr>
      <w:r>
        <w:t>toetsen</w:t>
      </w:r>
    </w:p>
    <w:p w14:paraId="4CF61AB3" w14:textId="77777777" w:rsidR="00EE296A" w:rsidRDefault="00EE296A" w:rsidP="00EE296A"/>
    <w:p w14:paraId="15CBA638" w14:textId="6633FE1F" w:rsidR="00EE296A" w:rsidRPr="00EE296A" w:rsidRDefault="00EE296A" w:rsidP="00EE296A">
      <w:pPr>
        <w:rPr>
          <w:b/>
        </w:rPr>
      </w:pPr>
      <w:r w:rsidRPr="00EE296A">
        <w:rPr>
          <w:b/>
        </w:rPr>
        <w:t>Analyse van kruistabellen</w:t>
      </w:r>
    </w:p>
    <w:p w14:paraId="40B47687" w14:textId="5A9F3D36" w:rsidR="00EE296A" w:rsidRDefault="00EE296A" w:rsidP="006F0C1A">
      <w:pPr>
        <w:pStyle w:val="ListParagraph"/>
        <w:numPr>
          <w:ilvl w:val="0"/>
          <w:numId w:val="11"/>
        </w:numPr>
      </w:pPr>
      <w:r>
        <w:t xml:space="preserve">Samenhang tussen variabelen van </w:t>
      </w:r>
      <w:r w:rsidRPr="00EE296A">
        <w:rPr>
          <w:u w:val="single"/>
        </w:rPr>
        <w:t>nominaal of ordinaal</w:t>
      </w:r>
      <w:r>
        <w:t xml:space="preserve"> meetniveau.</w:t>
      </w:r>
    </w:p>
    <w:p w14:paraId="1ED44361" w14:textId="5117C5AA" w:rsidR="00EE296A" w:rsidRDefault="00EE296A" w:rsidP="006F0C1A">
      <w:pPr>
        <w:pStyle w:val="ListParagraph"/>
        <w:numPr>
          <w:ilvl w:val="0"/>
          <w:numId w:val="11"/>
        </w:numPr>
      </w:pPr>
      <w:r>
        <w:t>Gepercenteerde tabel: percenteer in de richting van X (verticaal)</w:t>
      </w:r>
    </w:p>
    <w:p w14:paraId="7940E1DD" w14:textId="171D54D1" w:rsidR="00EE296A" w:rsidRDefault="00EE296A" w:rsidP="00EE296A">
      <w:r>
        <w:rPr>
          <w:noProof/>
          <w:lang w:val="en-US"/>
        </w:rPr>
        <w:drawing>
          <wp:anchor distT="0" distB="0" distL="114300" distR="114300" simplePos="0" relativeHeight="251680768" behindDoc="1" locked="0" layoutInCell="1" allowOverlap="1" wp14:anchorId="3B4C2A66" wp14:editId="6603EEF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4263" cy="1844529"/>
            <wp:effectExtent l="0" t="0" r="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263" cy="184452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0DD72" w14:textId="77777777" w:rsidR="00507E17" w:rsidRDefault="00507E17" w:rsidP="00507E17"/>
    <w:p w14:paraId="60460AFA" w14:textId="77777777" w:rsidR="00507E17" w:rsidRDefault="00507E17" w:rsidP="00507E17"/>
    <w:p w14:paraId="7A1FFA86" w14:textId="77777777" w:rsidR="00507E17" w:rsidRDefault="00507E17" w:rsidP="00507E17"/>
    <w:p w14:paraId="37DAE17D" w14:textId="77777777" w:rsidR="00507E17" w:rsidRDefault="00507E17" w:rsidP="00507E17"/>
    <w:p w14:paraId="63094728" w14:textId="77777777" w:rsidR="00507E17" w:rsidRDefault="00507E17" w:rsidP="00507E17"/>
    <w:p w14:paraId="75FBC60F" w14:textId="77777777" w:rsidR="00507E17" w:rsidRDefault="00507E17" w:rsidP="00507E17"/>
    <w:p w14:paraId="0ADC4392" w14:textId="77777777" w:rsidR="00507E17" w:rsidRDefault="00507E17" w:rsidP="00507E17">
      <w:pPr>
        <w:ind w:left="360"/>
      </w:pPr>
    </w:p>
    <w:p w14:paraId="3F18F3C2" w14:textId="77777777" w:rsidR="00507E17" w:rsidRDefault="00507E17" w:rsidP="00507E17"/>
    <w:p w14:paraId="7F68DD26" w14:textId="77777777" w:rsidR="00507E17" w:rsidRDefault="00507E17" w:rsidP="00507E17"/>
    <w:p w14:paraId="29FC246C" w14:textId="32BE6721" w:rsidR="00EE296A" w:rsidRDefault="00EE296A" w:rsidP="00507E17">
      <w:r>
        <w:t xml:space="preserve">d% = cel links min cel rechts </w:t>
      </w:r>
      <w:r>
        <w:sym w:font="Wingdings" w:char="F0E0"/>
      </w:r>
      <w:r>
        <w:t xml:space="preserve"> 25 - 50 = -25%</w:t>
      </w:r>
    </w:p>
    <w:p w14:paraId="47B08475" w14:textId="6A131A3C" w:rsidR="00EE296A" w:rsidRDefault="00EE296A" w:rsidP="006F0C1A">
      <w:pPr>
        <w:pStyle w:val="ListParagraph"/>
        <w:numPr>
          <w:ilvl w:val="0"/>
          <w:numId w:val="11"/>
        </w:numPr>
      </w:pPr>
      <w:r>
        <w:t>Cramer</w:t>
      </w:r>
      <w:r w:rsidR="00587F52">
        <w:t>’</w:t>
      </w:r>
      <w:r>
        <w:t>s V</w:t>
      </w:r>
      <w:r w:rsidR="00587F52">
        <w:t xml:space="preserve"> gebaseerd op </w:t>
      </w:r>
      <w:r w:rsidR="00587F52" w:rsidRPr="00131528">
        <w:t>χ</w:t>
      </w:r>
      <w:r w:rsidR="00587F52" w:rsidRPr="00131528">
        <w:rPr>
          <w:vertAlign w:val="superscript"/>
        </w:rPr>
        <w:t>2</w:t>
      </w:r>
      <w:r>
        <w:t xml:space="preserve">. Maat voor </w:t>
      </w:r>
      <w:r w:rsidRPr="00EE296A">
        <w:rPr>
          <w:u w:val="single"/>
        </w:rPr>
        <w:t>sterkte</w:t>
      </w:r>
      <w:r>
        <w:t xml:space="preserve"> samenhang: 0 </w:t>
      </w:r>
      <w:r>
        <w:rPr>
          <w:rFonts w:cs="Times New Roman"/>
        </w:rPr>
        <w:t>≤</w:t>
      </w:r>
      <w:r>
        <w:t xml:space="preserve"> V </w:t>
      </w:r>
      <w:r>
        <w:rPr>
          <w:rFonts w:cs="Times New Roman"/>
        </w:rPr>
        <w:t>≤</w:t>
      </w:r>
      <w:r>
        <w:t xml:space="preserve"> 1. De </w:t>
      </w:r>
      <w:r>
        <w:rPr>
          <w:u w:val="single"/>
        </w:rPr>
        <w:t>aard</w:t>
      </w:r>
      <w:r>
        <w:t xml:space="preserve"> lees je af aan de percentages in de tabel.</w:t>
      </w:r>
    </w:p>
    <w:p w14:paraId="134AFD3A" w14:textId="2790778E" w:rsidR="0041566B" w:rsidRDefault="0041566B" w:rsidP="00507E17">
      <w:r>
        <w:t xml:space="preserve">Toevallig of betekenisvol? </w:t>
      </w:r>
      <w:r>
        <w:sym w:font="Wingdings" w:char="F0E0"/>
      </w:r>
      <w:r>
        <w:t xml:space="preserve"> Samenhang toetsen</w:t>
      </w:r>
    </w:p>
    <w:p w14:paraId="5CCF08F6" w14:textId="659428FC" w:rsidR="00814EB9" w:rsidRDefault="00814EB9" w:rsidP="00EE296A"/>
    <w:p w14:paraId="1E8F4611" w14:textId="362F438F" w:rsidR="00EE296A" w:rsidRDefault="00EE296A" w:rsidP="00EE296A">
      <w:pPr>
        <w:rPr>
          <w:b/>
          <w:i/>
        </w:rPr>
      </w:pPr>
      <w:r w:rsidRPr="00587F52">
        <w:rPr>
          <w:b/>
          <w:i/>
        </w:rPr>
        <w:t>Toetsen van samenhang tussen nominale variabelen</w:t>
      </w:r>
    </w:p>
    <w:p w14:paraId="43F950F7" w14:textId="77777777" w:rsidR="00195D62" w:rsidRPr="00507E17" w:rsidRDefault="00195D62" w:rsidP="00195D62">
      <w:pPr>
        <w:pStyle w:val="ListParagraph"/>
        <w:numPr>
          <w:ilvl w:val="0"/>
          <w:numId w:val="50"/>
        </w:numPr>
      </w:pPr>
      <w:r w:rsidRPr="00507E17">
        <w:t xml:space="preserve">y = nomiaal, x = nominaal, ordinaal, interval of ratio </w:t>
      </w:r>
    </w:p>
    <w:p w14:paraId="7EDFBE36" w14:textId="7534ABFC" w:rsidR="00195D62" w:rsidRPr="00507E17" w:rsidRDefault="00195D62" w:rsidP="00195D62">
      <w:pPr>
        <w:pStyle w:val="ListParagraph"/>
        <w:numPr>
          <w:ilvl w:val="0"/>
          <w:numId w:val="50"/>
        </w:numPr>
      </w:pPr>
      <w:r w:rsidRPr="00507E17">
        <w:t>OF y=ordinaal, x= nominaal</w:t>
      </w:r>
    </w:p>
    <w:p w14:paraId="00B6E7D9" w14:textId="77777777" w:rsidR="00195D62" w:rsidRPr="00195D62" w:rsidRDefault="00195D62" w:rsidP="00195D62">
      <w:pPr>
        <w:rPr>
          <w:b/>
        </w:rPr>
      </w:pPr>
    </w:p>
    <w:p w14:paraId="7FF54873" w14:textId="7FE95C1C" w:rsidR="00814EB9" w:rsidRPr="00814EB9" w:rsidRDefault="00814EB9" w:rsidP="00EE296A">
      <w:r>
        <w:t xml:space="preserve">Toevallig resultaat of betekenisvol? </w:t>
      </w:r>
      <w:r>
        <w:sym w:font="Wingdings" w:char="F0E0"/>
      </w:r>
      <w:r>
        <w:t xml:space="preserve"> samenhang toetsen!!</w:t>
      </w:r>
    </w:p>
    <w:p w14:paraId="797FC82C" w14:textId="284EFF09" w:rsidR="00EE296A" w:rsidRDefault="0041566B" w:rsidP="006F0C1A">
      <w:pPr>
        <w:pStyle w:val="ListParagraph"/>
        <w:numPr>
          <w:ilvl w:val="0"/>
          <w:numId w:val="12"/>
        </w:numPr>
      </w:pPr>
      <w:r>
        <w:t>H</w:t>
      </w:r>
      <w:r>
        <w:rPr>
          <w:vertAlign w:val="subscript"/>
        </w:rPr>
        <w:t>0</w:t>
      </w:r>
      <w:r w:rsidR="00EE296A">
        <w:t>: geen samenhang tussen etniciteit en inkomen (V=0)</w:t>
      </w:r>
    </w:p>
    <w:p w14:paraId="3B8D93F5" w14:textId="67E514A5" w:rsidR="00EE296A" w:rsidRDefault="0041566B" w:rsidP="006F0C1A">
      <w:pPr>
        <w:pStyle w:val="ListParagraph"/>
        <w:numPr>
          <w:ilvl w:val="0"/>
          <w:numId w:val="12"/>
        </w:numPr>
      </w:pPr>
      <w:r>
        <w:t>H</w:t>
      </w:r>
      <w:r>
        <w:rPr>
          <w:vertAlign w:val="subscript"/>
        </w:rPr>
        <w:t>a</w:t>
      </w:r>
      <w:r w:rsidR="00EE296A">
        <w:t>: wel samenhang tussen etniciteit en inkomen (V&gt;0)</w:t>
      </w:r>
    </w:p>
    <w:p w14:paraId="490AB000" w14:textId="4248D689" w:rsidR="00EE296A" w:rsidRPr="00814EB9" w:rsidRDefault="0041566B" w:rsidP="00814EB9">
      <w:r w:rsidRPr="0041566B">
        <w:rPr>
          <w:highlight w:val="yellow"/>
        </w:rPr>
        <w:t>Let op: Ha</w:t>
      </w:r>
      <w:r w:rsidR="00EE296A" w:rsidRPr="0041566B">
        <w:rPr>
          <w:highlight w:val="yellow"/>
        </w:rPr>
        <w:t xml:space="preserve"> is ongericht</w:t>
      </w:r>
      <w:r w:rsidR="00814EB9" w:rsidRPr="0041566B">
        <w:rPr>
          <w:highlight w:val="yellow"/>
        </w:rPr>
        <w:t xml:space="preserve"> !! Normaal noteer je V </w:t>
      </w:r>
      <w:r w:rsidR="00814EB9" w:rsidRPr="0041566B">
        <w:rPr>
          <w:rFonts w:cs="Times New Roman"/>
          <w:highlight w:val="yellow"/>
        </w:rPr>
        <w:t>≠</w:t>
      </w:r>
      <w:r w:rsidR="00814EB9" w:rsidRPr="0041566B">
        <w:rPr>
          <w:highlight w:val="yellow"/>
        </w:rPr>
        <w:t xml:space="preserve"> 0, maar V kan niet kleiner zijn dan 0, dus noteer je V&gt;0 en dit is dan een tweezijdige toets (uitzondering 2x2 tabel).</w:t>
      </w:r>
    </w:p>
    <w:p w14:paraId="1A4A1BCE" w14:textId="77777777" w:rsidR="00814EB9" w:rsidRPr="00814EB9" w:rsidRDefault="00814EB9" w:rsidP="00814EB9"/>
    <w:p w14:paraId="5DA0D90E" w14:textId="5FB5D96C" w:rsidR="00814EB9" w:rsidRPr="00814EB9" w:rsidRDefault="00814EB9" w:rsidP="00814EB9">
      <w:r w:rsidRPr="00814EB9">
        <w:t>Toetsing principe als vanouds:</w:t>
      </w:r>
    </w:p>
    <w:p w14:paraId="7EB3DD33" w14:textId="77777777" w:rsidR="00814EB9" w:rsidRPr="00814EB9" w:rsidRDefault="00814EB9" w:rsidP="00814EB9">
      <w:r w:rsidRPr="00814EB9">
        <w:t>bepaal relatieve positie in steekproevenverdeling: toetswaarde χ</w:t>
      </w:r>
      <w:r w:rsidRPr="00814EB9">
        <w:rPr>
          <w:vertAlign w:val="superscript"/>
        </w:rPr>
        <w:t>2</w:t>
      </w:r>
    </w:p>
    <w:p w14:paraId="5539FC0A" w14:textId="77777777" w:rsidR="00814EB9" w:rsidRPr="00814EB9" w:rsidRDefault="00814EB9" w:rsidP="00814EB9">
      <w:r w:rsidRPr="00814EB9">
        <w:t>bijbehorende overschrijdingskans p vergelijken met significantieniveau α</w:t>
      </w:r>
    </w:p>
    <w:p w14:paraId="1DFF38E7" w14:textId="77777777" w:rsidR="00814EB9" w:rsidRPr="00814EB9" w:rsidRDefault="00814EB9" w:rsidP="00814EB9"/>
    <w:p w14:paraId="2C86F80E" w14:textId="77777777" w:rsidR="00814EB9" w:rsidRDefault="00814EB9" w:rsidP="00814EB9">
      <w:pPr>
        <w:rPr>
          <w:u w:val="single"/>
        </w:rPr>
      </w:pPr>
      <w:r w:rsidRPr="00814EB9">
        <w:rPr>
          <w:u w:val="single"/>
        </w:rPr>
        <w:t xml:space="preserve">Regel van Cochran: </w:t>
      </w:r>
    </w:p>
    <w:p w14:paraId="436FC9F2" w14:textId="548FAEF4" w:rsidR="0041566B" w:rsidRPr="0041566B" w:rsidRDefault="0041566B" w:rsidP="00814EB9">
      <w:r>
        <w:t>Verwachte celfrequentie = expected count = E</w:t>
      </w:r>
    </w:p>
    <w:p w14:paraId="57920A68" w14:textId="77777777" w:rsidR="0041566B" w:rsidRDefault="00814EB9" w:rsidP="00814EB9">
      <w:r>
        <w:t>A</w:t>
      </w:r>
      <w:r w:rsidRPr="00814EB9">
        <w:t xml:space="preserve">lle verwachte </w:t>
      </w:r>
      <w:r w:rsidR="0041566B" w:rsidRPr="00814EB9">
        <w:t>celfrequentie</w:t>
      </w:r>
      <w:r w:rsidR="0041566B">
        <w:t>s E</w:t>
      </w:r>
      <w:r w:rsidRPr="00814EB9">
        <w:t xml:space="preserve"> ≥ 1 en bij 80% van de cellen E ≥ 5</w:t>
      </w:r>
      <w:r w:rsidR="00D37CA4">
        <w:t xml:space="preserve">. </w:t>
      </w:r>
    </w:p>
    <w:p w14:paraId="50E7048E" w14:textId="793E6E6F" w:rsidR="00814EB9" w:rsidRPr="00814EB9" w:rsidRDefault="0041566B" w:rsidP="0041566B">
      <w:pPr>
        <w:pStyle w:val="ListParagraph"/>
        <w:numPr>
          <w:ilvl w:val="0"/>
          <w:numId w:val="47"/>
        </w:numPr>
      </w:pPr>
      <w:r>
        <w:t xml:space="preserve">Alleen toetsen als </w:t>
      </w:r>
      <w:r w:rsidR="00D37CA4">
        <w:t>Expected count</w:t>
      </w:r>
      <w:r>
        <w:t>s ten minste 1 is,</w:t>
      </w:r>
      <w:r w:rsidR="00D37CA4">
        <w:t xml:space="preserve"> en als bij 80% van de cellen Expected count minstens 5 is.</w:t>
      </w:r>
    </w:p>
    <w:p w14:paraId="60346447" w14:textId="77777777" w:rsidR="00814EB9" w:rsidRDefault="00814EB9" w:rsidP="00EE296A"/>
    <w:p w14:paraId="6A74F99C" w14:textId="6F0C6BD2" w:rsidR="0041566B" w:rsidRDefault="00814EB9" w:rsidP="00EE296A">
      <w:r>
        <w:t xml:space="preserve">Analyze </w:t>
      </w:r>
      <w:r>
        <w:sym w:font="Wingdings" w:char="F0E0"/>
      </w:r>
      <w:r>
        <w:t xml:space="preserve"> crosstabs </w:t>
      </w:r>
      <w:r>
        <w:sym w:font="Wingdings" w:char="F0E0"/>
      </w:r>
      <w:r>
        <w:t xml:space="preserve"> bij cells vink aan percentages in kolom en Expected </w:t>
      </w:r>
      <w:r>
        <w:sym w:font="Wingdings" w:char="F0E0"/>
      </w:r>
      <w:r>
        <w:t xml:space="preserve"> bij statistics Cramer’s V en Chi-square aanvinken</w:t>
      </w:r>
    </w:p>
    <w:p w14:paraId="3EE2B55C" w14:textId="77777777" w:rsidR="00D37CA4" w:rsidRDefault="00814EB9" w:rsidP="00EE296A">
      <w:r>
        <w:t xml:space="preserve">Cramer’s V pagina 83 vuistregel! Maar is dit toeval is betekenisvol? </w:t>
      </w:r>
      <w:r w:rsidR="00D37CA4">
        <w:sym w:font="Wingdings" w:char="F0E0"/>
      </w:r>
      <w:r w:rsidR="00D37CA4">
        <w:t xml:space="preserve"> Toetsen!</w:t>
      </w:r>
    </w:p>
    <w:p w14:paraId="0370E441" w14:textId="169C80B0" w:rsidR="00814EB9" w:rsidRDefault="00D37CA4" w:rsidP="006F0C1A">
      <w:pPr>
        <w:pStyle w:val="ListParagraph"/>
        <w:numPr>
          <w:ilvl w:val="0"/>
          <w:numId w:val="13"/>
        </w:numPr>
      </w:pPr>
      <w:r>
        <w:t xml:space="preserve">Regel van Cochran </w:t>
      </w:r>
      <w:r>
        <w:sym w:font="Wingdings" w:char="F0E0"/>
      </w:r>
      <w:r w:rsidR="0041566B">
        <w:t xml:space="preserve"> staat aangegeven bij de a. o</w:t>
      </w:r>
      <w:r>
        <w:t>nder Chi-Square Tests.</w:t>
      </w:r>
    </w:p>
    <w:p w14:paraId="46A34720" w14:textId="674FB300" w:rsidR="00D37CA4" w:rsidRDefault="00D37CA4" w:rsidP="006F0C1A">
      <w:pPr>
        <w:pStyle w:val="ListParagraph"/>
        <w:numPr>
          <w:ilvl w:val="0"/>
          <w:numId w:val="13"/>
        </w:numPr>
      </w:pPr>
      <w:r>
        <w:t xml:space="preserve">Kijk bij Asymp. Sig. (2-sided). </w:t>
      </w:r>
    </w:p>
    <w:p w14:paraId="565AF155" w14:textId="0A908DBF" w:rsidR="00814EB9" w:rsidRDefault="0041566B" w:rsidP="006F0C1A">
      <w:pPr>
        <w:pStyle w:val="ListParagraph"/>
        <w:numPr>
          <w:ilvl w:val="0"/>
          <w:numId w:val="13"/>
        </w:numPr>
      </w:pPr>
      <w:r>
        <w:t>Als H</w:t>
      </w:r>
      <w:r>
        <w:rPr>
          <w:vertAlign w:val="subscript"/>
        </w:rPr>
        <w:t>0</w:t>
      </w:r>
      <w:r w:rsidR="00D37CA4">
        <w:t xml:space="preserve"> wordt verworpen is er dus een significante samenhang tussen X en Y.</w:t>
      </w:r>
    </w:p>
    <w:p w14:paraId="0D019AE9" w14:textId="77777777" w:rsidR="0041566B" w:rsidRDefault="0041566B" w:rsidP="0041566B"/>
    <w:p w14:paraId="162CC919" w14:textId="5AF60899" w:rsidR="00FB6E84" w:rsidRDefault="00D37CA4" w:rsidP="00EE296A">
      <w:pPr>
        <w:rPr>
          <w:i/>
          <w:u w:val="single"/>
        </w:rPr>
      </w:pPr>
      <w:r w:rsidRPr="00FB6E84">
        <w:rPr>
          <w:i/>
          <w:u w:val="single"/>
        </w:rPr>
        <w:t>Uitzondering</w:t>
      </w:r>
      <w:r w:rsidRPr="00FB6E84">
        <w:rPr>
          <w:i/>
          <w:u w:val="single"/>
        </w:rPr>
        <w:sym w:font="Wingdings" w:char="F0E0"/>
      </w:r>
      <w:r w:rsidRPr="00FB6E84">
        <w:rPr>
          <w:i/>
          <w:u w:val="single"/>
        </w:rPr>
        <w:t xml:space="preserve"> toetsen van samenhang in 2x2 tabel!</w:t>
      </w:r>
    </w:p>
    <w:p w14:paraId="03031A7B" w14:textId="77777777" w:rsidR="00507E17" w:rsidRPr="00FB6E84" w:rsidRDefault="00507E17" w:rsidP="00EE296A">
      <w:pPr>
        <w:rPr>
          <w:i/>
          <w:u w:val="single"/>
        </w:rPr>
      </w:pPr>
    </w:p>
    <w:p w14:paraId="090FABEC" w14:textId="6E9C638C" w:rsidR="00D37CA4" w:rsidRDefault="00D37CA4" w:rsidP="00EE296A">
      <w:r w:rsidRPr="0041566B">
        <w:rPr>
          <w:highlight w:val="yellow"/>
        </w:rPr>
        <w:t>Alleen bij 2x2 tabel gerichte Ha mogelijk!</w:t>
      </w:r>
    </w:p>
    <w:p w14:paraId="608F2572" w14:textId="6E50FAC4" w:rsidR="00D37CA4" w:rsidRDefault="0041566B" w:rsidP="006F0C1A">
      <w:pPr>
        <w:pStyle w:val="ListParagraph"/>
        <w:numPr>
          <w:ilvl w:val="0"/>
          <w:numId w:val="14"/>
        </w:numPr>
      </w:pPr>
      <w:r>
        <w:t>H</w:t>
      </w:r>
      <w:r>
        <w:rPr>
          <w:vertAlign w:val="subscript"/>
        </w:rPr>
        <w:t>0</w:t>
      </w:r>
      <w:r w:rsidR="00D37CA4">
        <w:t>: geen samenhang tussen etniciteit en inkomen (d%=0)</w:t>
      </w:r>
    </w:p>
    <w:p w14:paraId="40AA5492" w14:textId="59342896" w:rsidR="00D37CA4" w:rsidRDefault="00D37CA4" w:rsidP="006F0C1A">
      <w:pPr>
        <w:pStyle w:val="ListParagraph"/>
        <w:numPr>
          <w:ilvl w:val="0"/>
          <w:numId w:val="14"/>
        </w:numPr>
      </w:pPr>
      <w:r>
        <w:t xml:space="preserve">Ha: wel samenhang tussen etniciteit en inkomen (d% </w:t>
      </w:r>
      <w:r>
        <w:rPr>
          <w:rFonts w:cs="Times New Roman"/>
        </w:rPr>
        <w:t>≠</w:t>
      </w:r>
      <w:r>
        <w:t xml:space="preserve"> 0 tweezijdig)</w:t>
      </w:r>
    </w:p>
    <w:p w14:paraId="70FDF1DA" w14:textId="1C4D0093" w:rsidR="00D37CA4" w:rsidRDefault="00D37CA4" w:rsidP="00D37CA4">
      <w:pPr>
        <w:ind w:left="720"/>
      </w:pPr>
      <w:r>
        <w:t>Gericht: d%&gt;0 Relatief meer allochtonen met hoog inkomen Positief verschil</w:t>
      </w:r>
    </w:p>
    <w:p w14:paraId="2793C8DB" w14:textId="6B8D33C7" w:rsidR="00D37CA4" w:rsidRDefault="00D37CA4" w:rsidP="00D37CA4">
      <w:pPr>
        <w:ind w:left="720"/>
      </w:pPr>
      <w:r>
        <w:t>Gericht: d%&lt;0 Relatief meer autochtonen met hoog inkomen Negatief verschil</w:t>
      </w:r>
    </w:p>
    <w:p w14:paraId="5E132F34" w14:textId="7698C8E6" w:rsidR="00D37CA4" w:rsidRDefault="00D37CA4" w:rsidP="00D37CA4">
      <w:r w:rsidRPr="00D37CA4">
        <w:rPr>
          <w:noProof/>
          <w:lang w:val="en-US"/>
        </w:rPr>
        <w:drawing>
          <wp:inline distT="0" distB="0" distL="0" distR="0" wp14:anchorId="5E60054E" wp14:editId="59B59EA3">
            <wp:extent cx="1145263" cy="827502"/>
            <wp:effectExtent l="0" t="0" r="0" b="10795"/>
            <wp:docPr id="10247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7" name="Picture 6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263" cy="82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308384E" w14:textId="77777777" w:rsidR="00D37CA4" w:rsidRDefault="00D37CA4" w:rsidP="00D37CA4"/>
    <w:p w14:paraId="7F2566B2" w14:textId="77777777" w:rsidR="00FB6E84" w:rsidRDefault="00FB6E84" w:rsidP="00FB6E84">
      <w:r>
        <w:t xml:space="preserve">Analyze </w:t>
      </w:r>
      <w:r>
        <w:sym w:font="Wingdings" w:char="F0E0"/>
      </w:r>
      <w:r>
        <w:t xml:space="preserve"> crosstabs </w:t>
      </w:r>
      <w:r>
        <w:sym w:font="Wingdings" w:char="F0E0"/>
      </w:r>
      <w:r>
        <w:t xml:space="preserve"> bij cells vink aan percentages in kolom en Expected </w:t>
      </w:r>
      <w:r>
        <w:sym w:font="Wingdings" w:char="F0E0"/>
      </w:r>
      <w:r>
        <w:t xml:space="preserve"> bij statistics Cramer’s V en Chi-square aanvinken</w:t>
      </w:r>
    </w:p>
    <w:p w14:paraId="524012FD" w14:textId="77777777" w:rsidR="00FB6E84" w:rsidRDefault="00FB6E84" w:rsidP="00D37CA4"/>
    <w:p w14:paraId="0D64C81A" w14:textId="14106935" w:rsidR="00D37CA4" w:rsidRPr="007B5415" w:rsidRDefault="00D37CA4" w:rsidP="00D37CA4">
      <w:pPr>
        <w:rPr>
          <w:highlight w:val="yellow"/>
        </w:rPr>
      </w:pPr>
      <w:r w:rsidRPr="007B5415">
        <w:rPr>
          <w:highlight w:val="yellow"/>
        </w:rPr>
        <w:t>Bij gerichte hypothese:</w:t>
      </w:r>
    </w:p>
    <w:p w14:paraId="04C04863" w14:textId="6095B55C" w:rsidR="00D37CA4" w:rsidRPr="00507E17" w:rsidRDefault="00D37CA4" w:rsidP="00D37CA4">
      <w:pPr>
        <w:pStyle w:val="ListParagraph"/>
        <w:numPr>
          <w:ilvl w:val="0"/>
          <w:numId w:val="15"/>
        </w:numPr>
        <w:rPr>
          <w:highlight w:val="yellow"/>
        </w:rPr>
      </w:pPr>
      <w:r w:rsidRPr="007B5415">
        <w:rPr>
          <w:highlight w:val="yellow"/>
        </w:rPr>
        <w:t xml:space="preserve">nagaan: is </w:t>
      </w:r>
      <w:r w:rsidRPr="007B5415">
        <w:rPr>
          <w:i/>
          <w:highlight w:val="yellow"/>
        </w:rPr>
        <w:t>richting</w:t>
      </w:r>
      <w:r w:rsidRPr="007B5415">
        <w:rPr>
          <w:highlight w:val="yellow"/>
        </w:rPr>
        <w:t xml:space="preserve"> van gevonden d% conform Ha?</w:t>
      </w:r>
    </w:p>
    <w:p w14:paraId="3D56D1C3" w14:textId="656DAC18" w:rsidR="00D37CA4" w:rsidRPr="0041566B" w:rsidRDefault="00D37CA4" w:rsidP="00D37CA4">
      <w:pPr>
        <w:rPr>
          <w:b/>
          <w:i/>
        </w:rPr>
      </w:pPr>
      <w:r w:rsidRPr="0041566B">
        <w:rPr>
          <w:b/>
          <w:i/>
        </w:rPr>
        <w:t>Sterkte samenhang tussen ordinale variabelen</w:t>
      </w:r>
    </w:p>
    <w:p w14:paraId="3DD6068F" w14:textId="36E7D2C5" w:rsidR="00913513" w:rsidRPr="00913513" w:rsidRDefault="00D37CA4" w:rsidP="00913513">
      <w:r>
        <w:t>Kendall’s tau (</w:t>
      </w:r>
      <w:r w:rsidR="00913513" w:rsidRPr="00913513">
        <w:rPr>
          <w:rFonts w:cs="Times New Roman"/>
        </w:rPr>
        <w:t>τ)</w:t>
      </w:r>
    </w:p>
    <w:p w14:paraId="16C6CAAA" w14:textId="4A20574E" w:rsidR="00913513" w:rsidRPr="00FB6E84" w:rsidRDefault="00913513" w:rsidP="00FB6E84">
      <w:pPr>
        <w:pStyle w:val="ListParagraph"/>
        <w:numPr>
          <w:ilvl w:val="0"/>
          <w:numId w:val="16"/>
        </w:numPr>
      </w:pPr>
      <w:r>
        <w:rPr>
          <w:rFonts w:cs="Times New Roman"/>
        </w:rPr>
        <w:t>Perfect postitief verband τ = 1</w:t>
      </w:r>
      <w:r w:rsidR="00FB6E84">
        <w:rPr>
          <w:rFonts w:cs="Times New Roman"/>
        </w:rPr>
        <w:t xml:space="preserve"> </w:t>
      </w:r>
      <w:r w:rsidRPr="00FB6E84">
        <w:rPr>
          <w:rFonts w:cs="Times New Roman"/>
        </w:rPr>
        <w:t>Perfect negatief verband τ = -1</w:t>
      </w:r>
    </w:p>
    <w:p w14:paraId="5EEBECFC" w14:textId="77777777" w:rsidR="00FB6E84" w:rsidRDefault="00FB6E84" w:rsidP="00FB6E84">
      <w:pPr>
        <w:pStyle w:val="ListParagraph"/>
        <w:numPr>
          <w:ilvl w:val="0"/>
          <w:numId w:val="16"/>
        </w:numPr>
      </w:pPr>
      <w:r>
        <w:t>Tau-b bij vierkante kruistabel</w:t>
      </w:r>
    </w:p>
    <w:p w14:paraId="06661CD3" w14:textId="77777777" w:rsidR="00E43818" w:rsidRDefault="00FB6E84" w:rsidP="00E43818">
      <w:pPr>
        <w:pStyle w:val="ListParagraph"/>
        <w:numPr>
          <w:ilvl w:val="0"/>
          <w:numId w:val="16"/>
        </w:numPr>
      </w:pPr>
      <w:r>
        <w:t xml:space="preserve">Tau-c bij ongelijke kruitabel </w:t>
      </w:r>
    </w:p>
    <w:p w14:paraId="52423A7A" w14:textId="38270B35" w:rsidR="00E43818" w:rsidRPr="00195D62" w:rsidRDefault="00E43818" w:rsidP="00E43818">
      <w:pPr>
        <w:pStyle w:val="ListParagraph"/>
        <w:numPr>
          <w:ilvl w:val="0"/>
          <w:numId w:val="16"/>
        </w:numPr>
        <w:rPr>
          <w:highlight w:val="yellow"/>
        </w:rPr>
      </w:pPr>
      <w:r w:rsidRPr="00195D62">
        <w:rPr>
          <w:highlight w:val="yellow"/>
          <w:lang w:val="en-US"/>
        </w:rPr>
        <w:t>y = oridinaal, x = ordinaal, interval of ratio</w:t>
      </w:r>
    </w:p>
    <w:p w14:paraId="467916FC" w14:textId="0D86E493" w:rsidR="00913513" w:rsidRDefault="00913513" w:rsidP="00913513">
      <w:r>
        <w:t>Spearmans rangcorrelatie (</w:t>
      </w:r>
      <w:r w:rsidR="0041566B">
        <w:rPr>
          <w:rFonts w:cs="Times New Roman"/>
        </w:rPr>
        <w:t xml:space="preserve">ρ of </w:t>
      </w:r>
      <w:r w:rsidR="0041566B">
        <w:t>r</w:t>
      </w:r>
      <w:r w:rsidR="0041566B">
        <w:rPr>
          <w:vertAlign w:val="subscript"/>
        </w:rPr>
        <w:t>s</w:t>
      </w:r>
      <w:r>
        <w:t>)</w:t>
      </w:r>
    </w:p>
    <w:p w14:paraId="74184F05" w14:textId="77777777" w:rsidR="00E43818" w:rsidRPr="00195D62" w:rsidRDefault="00E43818" w:rsidP="00E43818">
      <w:pPr>
        <w:pStyle w:val="ListParagraph"/>
        <w:numPr>
          <w:ilvl w:val="0"/>
          <w:numId w:val="48"/>
        </w:numPr>
        <w:rPr>
          <w:highlight w:val="yellow"/>
        </w:rPr>
      </w:pPr>
      <w:r w:rsidRPr="00195D62">
        <w:rPr>
          <w:highlight w:val="yellow"/>
        </w:rPr>
        <w:t xml:space="preserve">y = oridinaal, x = ordinaal, interval of ratio </w:t>
      </w:r>
    </w:p>
    <w:p w14:paraId="4CE5B470" w14:textId="639C6AA0" w:rsidR="00E43818" w:rsidRPr="00195D62" w:rsidRDefault="00E43818" w:rsidP="00E43818">
      <w:pPr>
        <w:pStyle w:val="ListParagraph"/>
        <w:numPr>
          <w:ilvl w:val="0"/>
          <w:numId w:val="48"/>
        </w:numPr>
        <w:rPr>
          <w:highlight w:val="yellow"/>
        </w:rPr>
      </w:pPr>
      <w:r w:rsidRPr="00195D62">
        <w:rPr>
          <w:highlight w:val="yellow"/>
        </w:rPr>
        <w:t>OF y = interval of ratio, x = interval of ratio</w:t>
      </w:r>
    </w:p>
    <w:p w14:paraId="7532C7FD" w14:textId="19EF8613" w:rsidR="00D37CA4" w:rsidRDefault="00D37CA4" w:rsidP="00D37CA4">
      <w:r w:rsidRPr="00D37CA4">
        <w:t xml:space="preserve"> </w:t>
      </w:r>
    </w:p>
    <w:p w14:paraId="0684002B" w14:textId="72C15913" w:rsidR="00913513" w:rsidRDefault="00FB6E84" w:rsidP="00D37CA4">
      <w:r>
        <w:t>H</w:t>
      </w:r>
      <w:r>
        <w:rPr>
          <w:vertAlign w:val="subscript"/>
        </w:rPr>
        <w:t>0</w:t>
      </w:r>
      <w:r w:rsidR="00913513">
        <w:t>: geen samenhang</w:t>
      </w:r>
      <w:r w:rsidR="00913513">
        <w:tab/>
      </w:r>
      <w:r w:rsidR="00913513">
        <w:tab/>
      </w:r>
      <w:r w:rsidR="00913513">
        <w:tab/>
      </w:r>
      <w:r w:rsidR="00913513">
        <w:rPr>
          <w:rFonts w:cs="Times New Roman"/>
        </w:rPr>
        <w:t>τ</w:t>
      </w:r>
      <w:r>
        <w:t xml:space="preserve"> = 0 of r</w:t>
      </w:r>
      <w:r>
        <w:rPr>
          <w:vertAlign w:val="subscript"/>
        </w:rPr>
        <w:t>s</w:t>
      </w:r>
      <w:r w:rsidR="00913513">
        <w:t xml:space="preserve"> = 0</w:t>
      </w:r>
    </w:p>
    <w:p w14:paraId="4745A4DF" w14:textId="4622F70D" w:rsidR="00913513" w:rsidRDefault="00913513" w:rsidP="00D37CA4">
      <w:pPr>
        <w:rPr>
          <w:rFonts w:cs="Times New Roman"/>
        </w:rPr>
      </w:pPr>
      <w:r>
        <w:t>Ha ongericht: wel samenhang</w:t>
      </w:r>
      <w:r>
        <w:tab/>
      </w:r>
      <w:r>
        <w:tab/>
      </w:r>
      <w:r>
        <w:rPr>
          <w:rFonts w:cs="Times New Roman"/>
        </w:rPr>
        <w:t xml:space="preserve">τ ≠ 0 of </w:t>
      </w:r>
      <w:r w:rsidR="00FB6E84">
        <w:t>r</w:t>
      </w:r>
      <w:r w:rsidR="00FB6E84">
        <w:rPr>
          <w:vertAlign w:val="subscript"/>
        </w:rPr>
        <w:t>s</w:t>
      </w:r>
      <w:r>
        <w:rPr>
          <w:rFonts w:cs="Times New Roman"/>
        </w:rPr>
        <w:t xml:space="preserve"> ≠ 0</w:t>
      </w:r>
    </w:p>
    <w:p w14:paraId="0C953EDE" w14:textId="4E09606E" w:rsidR="00913513" w:rsidRDefault="00913513" w:rsidP="00D37CA4">
      <w:pPr>
        <w:rPr>
          <w:rFonts w:cs="Times New Roman"/>
        </w:rPr>
      </w:pPr>
      <w:r>
        <w:rPr>
          <w:rFonts w:cs="Times New Roman"/>
        </w:rPr>
        <w:t>Ha gericht: positieve samenhang</w:t>
      </w:r>
      <w:r>
        <w:rPr>
          <w:rFonts w:cs="Times New Roman"/>
        </w:rPr>
        <w:tab/>
        <w:t xml:space="preserve">τ &gt; 0 of </w:t>
      </w:r>
      <w:r w:rsidR="00FB6E84">
        <w:t>r</w:t>
      </w:r>
      <w:r w:rsidR="00FB6E84">
        <w:rPr>
          <w:vertAlign w:val="subscript"/>
        </w:rPr>
        <w:t>s</w:t>
      </w:r>
      <w:r>
        <w:rPr>
          <w:rFonts w:cs="Times New Roman"/>
        </w:rPr>
        <w:t xml:space="preserve"> &gt; 0</w:t>
      </w:r>
    </w:p>
    <w:p w14:paraId="6B52D36C" w14:textId="220C7B5E" w:rsidR="00913513" w:rsidRDefault="00913513" w:rsidP="00D37CA4">
      <w:pPr>
        <w:rPr>
          <w:rFonts w:cs="Times New Roman"/>
        </w:rPr>
      </w:pPr>
      <w:r>
        <w:rPr>
          <w:rFonts w:cs="Times New Roman"/>
        </w:rPr>
        <w:tab/>
        <w:t xml:space="preserve">       Negatieve samenhang</w:t>
      </w:r>
      <w:r>
        <w:rPr>
          <w:rFonts w:cs="Times New Roman"/>
        </w:rPr>
        <w:tab/>
        <w:t xml:space="preserve">τ &lt; 0 of </w:t>
      </w:r>
      <w:r w:rsidR="00FB6E84">
        <w:t>r</w:t>
      </w:r>
      <w:r w:rsidR="00FB6E84">
        <w:rPr>
          <w:vertAlign w:val="subscript"/>
        </w:rPr>
        <w:t>s</w:t>
      </w:r>
      <w:r>
        <w:rPr>
          <w:rFonts w:cs="Times New Roman"/>
        </w:rPr>
        <w:t xml:space="preserve"> &lt; 0</w:t>
      </w:r>
    </w:p>
    <w:p w14:paraId="102F558F" w14:textId="77777777" w:rsidR="00913513" w:rsidRDefault="00913513" w:rsidP="00913513">
      <w:pPr>
        <w:rPr>
          <w:rFonts w:cs="Times New Roman"/>
        </w:rPr>
      </w:pPr>
    </w:p>
    <w:p w14:paraId="504839FA" w14:textId="77777777" w:rsidR="00913513" w:rsidRPr="00913513" w:rsidRDefault="00913513" w:rsidP="00913513">
      <w:r w:rsidRPr="00913513">
        <w:t>Steekproevenverdeling:</w:t>
      </w:r>
    </w:p>
    <w:p w14:paraId="1EA3F1E9" w14:textId="77777777" w:rsidR="00913513" w:rsidRPr="00913513" w:rsidRDefault="00913513" w:rsidP="006F0C1A">
      <w:pPr>
        <w:pStyle w:val="ListParagraph"/>
        <w:numPr>
          <w:ilvl w:val="0"/>
          <w:numId w:val="17"/>
        </w:numPr>
      </w:pPr>
      <w:r w:rsidRPr="00913513">
        <w:t>Kendall’s tau toetsen met behulp van z-toets, indien n&gt;30</w:t>
      </w:r>
    </w:p>
    <w:p w14:paraId="56815148" w14:textId="128429B3" w:rsidR="00913513" w:rsidRPr="00913513" w:rsidRDefault="00913513" w:rsidP="006F0C1A">
      <w:pPr>
        <w:pStyle w:val="ListParagraph"/>
        <w:numPr>
          <w:ilvl w:val="0"/>
          <w:numId w:val="17"/>
        </w:numPr>
      </w:pPr>
      <w:r w:rsidRPr="00913513">
        <w:t>Spearmans’ rho toetsen met behulp van t-toets indien n&gt;30</w:t>
      </w:r>
    </w:p>
    <w:p w14:paraId="73407863" w14:textId="77777777" w:rsidR="00913513" w:rsidRPr="00913513" w:rsidRDefault="00913513" w:rsidP="00913513"/>
    <w:p w14:paraId="3A181198" w14:textId="77777777" w:rsidR="00913513" w:rsidRPr="00913513" w:rsidRDefault="00913513" w:rsidP="00913513">
      <w:r w:rsidRPr="00913513">
        <w:t xml:space="preserve">Bekende procedure volgen: </w:t>
      </w:r>
    </w:p>
    <w:p w14:paraId="032052BD" w14:textId="6060C801" w:rsidR="00913513" w:rsidRPr="0075526E" w:rsidRDefault="0075526E" w:rsidP="006F0C1A">
      <w:pPr>
        <w:pStyle w:val="ListParagraph"/>
        <w:numPr>
          <w:ilvl w:val="0"/>
          <w:numId w:val="18"/>
        </w:numPr>
      </w:pPr>
      <w:r w:rsidRPr="0075526E">
        <w:t>H</w:t>
      </w:r>
      <w:r>
        <w:rPr>
          <w:vertAlign w:val="subscript"/>
        </w:rPr>
        <w:t>0</w:t>
      </w:r>
      <w:r w:rsidRPr="0075526E">
        <w:t xml:space="preserve"> &amp; </w:t>
      </w:r>
      <w:r>
        <w:t>H</w:t>
      </w:r>
      <w:r>
        <w:rPr>
          <w:vertAlign w:val="subscript"/>
        </w:rPr>
        <w:t>a</w:t>
      </w:r>
      <w:r>
        <w:t xml:space="preserve">  opstellen met formules van (</w:t>
      </w:r>
      <w:r>
        <w:rPr>
          <w:rFonts w:cs="Times New Roman"/>
        </w:rPr>
        <w:t>τ =/&lt;/≠ … of r</w:t>
      </w:r>
      <w:r>
        <w:rPr>
          <w:rFonts w:cs="Times New Roman"/>
          <w:vertAlign w:val="subscript"/>
        </w:rPr>
        <w:t>s</w:t>
      </w:r>
      <w:r>
        <w:rPr>
          <w:rFonts w:cs="Times New Roman"/>
        </w:rPr>
        <w:t xml:space="preserve"> =/&gt;/≠ …)</w:t>
      </w:r>
    </w:p>
    <w:p w14:paraId="196E11FA" w14:textId="74372F93" w:rsidR="0075526E" w:rsidRPr="00FB6E84" w:rsidRDefault="0075526E" w:rsidP="006F0C1A">
      <w:pPr>
        <w:pStyle w:val="ListParagraph"/>
        <w:numPr>
          <w:ilvl w:val="0"/>
          <w:numId w:val="18"/>
        </w:numPr>
      </w:pPr>
      <w:r>
        <w:t>steekproefomvang groot genoeg?</w:t>
      </w:r>
    </w:p>
    <w:p w14:paraId="562CF3BE" w14:textId="18EF40C8" w:rsidR="00FB6E84" w:rsidRPr="00913513" w:rsidRDefault="00FB6E84" w:rsidP="00FB6E84">
      <w:r>
        <w:t xml:space="preserve">Analyze </w:t>
      </w:r>
      <w:r>
        <w:sym w:font="Wingdings" w:char="F0E0"/>
      </w:r>
      <w:r>
        <w:t xml:space="preserve"> crosstabs </w:t>
      </w:r>
      <w:r>
        <w:sym w:font="Wingdings" w:char="F0E0"/>
      </w:r>
      <w:r>
        <w:t xml:space="preserve"> X in kolom Y in rij </w:t>
      </w:r>
      <w:r>
        <w:sym w:font="Wingdings" w:char="F0E0"/>
      </w:r>
      <w:r>
        <w:t xml:space="preserve"> cells vink aan percenteren in kolom </w:t>
      </w:r>
      <w:r>
        <w:sym w:font="Wingdings" w:char="F0E0"/>
      </w:r>
      <w:r>
        <w:t xml:space="preserve"> statistics vink Kendall’s tau-b/c en Correlations </w:t>
      </w:r>
      <w:r>
        <w:sym w:font="Wingdings" w:char="F0E0"/>
      </w:r>
      <w:r>
        <w:t xml:space="preserve"> ok</w:t>
      </w:r>
    </w:p>
    <w:p w14:paraId="53E79D71" w14:textId="44B5C2A2" w:rsidR="00913513" w:rsidRPr="00913513" w:rsidRDefault="00913513" w:rsidP="006F0C1A">
      <w:pPr>
        <w:pStyle w:val="ListParagraph"/>
        <w:numPr>
          <w:ilvl w:val="0"/>
          <w:numId w:val="18"/>
        </w:numPr>
      </w:pPr>
      <w:r w:rsidRPr="00913513">
        <w:t>overschrijdingskans p vaststellen (</w:t>
      </w:r>
      <w:r w:rsidRPr="00FB6E84">
        <w:rPr>
          <w:highlight w:val="yellow"/>
        </w:rPr>
        <w:t xml:space="preserve">let op: </w:t>
      </w:r>
      <w:r w:rsidR="006232EA" w:rsidRPr="00FB6E84">
        <w:rPr>
          <w:highlight w:val="yellow"/>
        </w:rPr>
        <w:t>delen door 2 als het eenzijdig is!)</w:t>
      </w:r>
    </w:p>
    <w:p w14:paraId="58E1C55B" w14:textId="27DF42ED" w:rsidR="00FB6E84" w:rsidRDefault="00913513" w:rsidP="00913513">
      <w:pPr>
        <w:pStyle w:val="ListParagraph"/>
        <w:numPr>
          <w:ilvl w:val="0"/>
          <w:numId w:val="18"/>
        </w:numPr>
      </w:pPr>
      <w:r w:rsidRPr="00913513">
        <w:t>p vergelijken met significantieniveau α</w:t>
      </w:r>
    </w:p>
    <w:p w14:paraId="370CF2C4" w14:textId="77777777" w:rsidR="00691898" w:rsidRDefault="00691898" w:rsidP="00691898"/>
    <w:p w14:paraId="6FD2D662" w14:textId="78EA5EC2" w:rsidR="00E43818" w:rsidRDefault="00E43818" w:rsidP="00D37CA4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Toetsen van samenhang in correlatie- en regressieanalyse</w:t>
      </w:r>
    </w:p>
    <w:p w14:paraId="1FBCCB8B" w14:textId="067761F8" w:rsidR="00913513" w:rsidRDefault="00C50562" w:rsidP="00D37CA4">
      <w:pPr>
        <w:rPr>
          <w:b/>
        </w:rPr>
      </w:pPr>
      <w:r w:rsidRPr="00E43818">
        <w:rPr>
          <w:b/>
        </w:rPr>
        <w:t>Kwantitatieve variabelen</w:t>
      </w:r>
    </w:p>
    <w:p w14:paraId="38B2987C" w14:textId="0289F5F3" w:rsidR="00160653" w:rsidRPr="00160653" w:rsidRDefault="00160653" w:rsidP="00160653">
      <w:pPr>
        <w:pStyle w:val="ListParagraph"/>
        <w:numPr>
          <w:ilvl w:val="0"/>
          <w:numId w:val="51"/>
        </w:numPr>
        <w:rPr>
          <w:b/>
        </w:rPr>
      </w:pPr>
      <w:r w:rsidRPr="00160653">
        <w:rPr>
          <w:b/>
        </w:rPr>
        <w:t>y = interval of ratio x = interval of ratio</w:t>
      </w:r>
    </w:p>
    <w:p w14:paraId="65EE90D6" w14:textId="77777777" w:rsidR="00160653" w:rsidRDefault="00160653" w:rsidP="00D37CA4">
      <w:pPr>
        <w:rPr>
          <w:b/>
        </w:rPr>
      </w:pPr>
    </w:p>
    <w:p w14:paraId="601330C2" w14:textId="7B538134" w:rsidR="00C50562" w:rsidRPr="00160653" w:rsidRDefault="00C50562" w:rsidP="00D37CA4">
      <w:pPr>
        <w:rPr>
          <w:b/>
          <w:i/>
        </w:rPr>
      </w:pPr>
      <w:r w:rsidRPr="00160653">
        <w:rPr>
          <w:b/>
          <w:i/>
        </w:rPr>
        <w:t xml:space="preserve">Pearson’s correlatiecoëfficiënt </w:t>
      </w:r>
      <w:r w:rsidR="00160653">
        <w:rPr>
          <w:b/>
          <w:i/>
        </w:rPr>
        <w:t>‘</w:t>
      </w:r>
      <w:r w:rsidRPr="00160653">
        <w:rPr>
          <w:b/>
          <w:i/>
        </w:rPr>
        <w:t>r</w:t>
      </w:r>
      <w:r w:rsidR="00160653">
        <w:rPr>
          <w:b/>
          <w:i/>
        </w:rPr>
        <w:t xml:space="preserve">’ voor </w:t>
      </w:r>
      <w:r w:rsidR="00160653" w:rsidRPr="00160653">
        <w:rPr>
          <w:b/>
          <w:i/>
          <w:u w:val="single"/>
        </w:rPr>
        <w:t>sterkte</w:t>
      </w:r>
      <w:r w:rsidR="00160653">
        <w:rPr>
          <w:b/>
          <w:i/>
        </w:rPr>
        <w:t xml:space="preserve"> samenhang.</w:t>
      </w:r>
    </w:p>
    <w:p w14:paraId="1BBCA7C0" w14:textId="228EF84D" w:rsidR="00C50562" w:rsidRDefault="00C50562" w:rsidP="00D37CA4">
      <w:r>
        <w:t xml:space="preserve">Maat voor </w:t>
      </w:r>
      <w:r w:rsidRPr="00160653">
        <w:rPr>
          <w:i/>
        </w:rPr>
        <w:t>sterk</w:t>
      </w:r>
      <w:r w:rsidR="00160653">
        <w:rPr>
          <w:i/>
        </w:rPr>
        <w:t>t</w:t>
      </w:r>
      <w:r w:rsidRPr="00160653">
        <w:rPr>
          <w:i/>
        </w:rPr>
        <w:t>e</w:t>
      </w:r>
      <w:r>
        <w:t xml:space="preserve"> van </w:t>
      </w:r>
      <w:r>
        <w:rPr>
          <w:u w:val="single"/>
        </w:rPr>
        <w:t>lineaire</w:t>
      </w:r>
      <w:r w:rsidRPr="00C50562">
        <w:t xml:space="preserve"> </w:t>
      </w:r>
      <w:r>
        <w:t>samenhang. Hoe sterker het verband hoe platter de puntenwolk, getalswaarde r hoger. Naarmate puntenwolk breder is, getalswaarde r lager, verband minder sterk.</w:t>
      </w:r>
    </w:p>
    <w:p w14:paraId="690EB5AE" w14:textId="46C4BB43" w:rsidR="00C50562" w:rsidRDefault="00C50562" w:rsidP="00D37CA4">
      <w:r>
        <w:t>Perfecte samenhang: r = 1 of r = -1</w:t>
      </w:r>
    </w:p>
    <w:p w14:paraId="422CABB9" w14:textId="5A5AF195" w:rsidR="00C50562" w:rsidRDefault="00C50562" w:rsidP="006F0C1A">
      <w:pPr>
        <w:pStyle w:val="ListParagraph"/>
        <w:numPr>
          <w:ilvl w:val="0"/>
          <w:numId w:val="19"/>
        </w:numPr>
      </w:pPr>
      <w:r>
        <w:t>Punten in spreidingsdiagram liggen op een rechte lijn.</w:t>
      </w:r>
    </w:p>
    <w:p w14:paraId="20D98345" w14:textId="78B37188" w:rsidR="00C50562" w:rsidRDefault="00C50562" w:rsidP="00C50562">
      <w:r w:rsidRPr="00160653">
        <w:rPr>
          <w:i/>
        </w:rPr>
        <w:t>Getal voor sterkte en + of - voor positieve of negatieve lijn</w:t>
      </w:r>
      <w:r>
        <w:t>.</w:t>
      </w:r>
    </w:p>
    <w:p w14:paraId="2AE97FB7" w14:textId="77777777" w:rsidR="00C50562" w:rsidRPr="00160653" w:rsidRDefault="00C50562" w:rsidP="00C50562">
      <w:pPr>
        <w:rPr>
          <w:u w:val="single"/>
        </w:rPr>
      </w:pPr>
    </w:p>
    <w:p w14:paraId="1224AE8C" w14:textId="639A20CF" w:rsidR="00C50562" w:rsidRPr="00160653" w:rsidRDefault="00C50562" w:rsidP="00C50562">
      <w:pPr>
        <w:rPr>
          <w:u w:val="single"/>
        </w:rPr>
      </w:pPr>
      <w:r w:rsidRPr="00160653">
        <w:rPr>
          <w:u w:val="single"/>
        </w:rPr>
        <w:t>Geen lineaire samenhang (r=0): check lijn of spreidingsdiagram</w:t>
      </w:r>
    </w:p>
    <w:p w14:paraId="62C6117F" w14:textId="15846492" w:rsidR="00C50562" w:rsidRDefault="00C50562" w:rsidP="006F0C1A">
      <w:pPr>
        <w:pStyle w:val="ListParagraph"/>
        <w:numPr>
          <w:ilvl w:val="0"/>
          <w:numId w:val="20"/>
        </w:numPr>
      </w:pPr>
      <w:r>
        <w:t>Er is geen samenhang (geen tendens in puntenwolk) OF</w:t>
      </w:r>
    </w:p>
    <w:p w14:paraId="119F0E1E" w14:textId="142CCB6A" w:rsidR="00C50562" w:rsidRDefault="00C50562" w:rsidP="006F0C1A">
      <w:pPr>
        <w:pStyle w:val="ListParagraph"/>
        <w:numPr>
          <w:ilvl w:val="0"/>
          <w:numId w:val="20"/>
        </w:numPr>
      </w:pPr>
      <w:r>
        <w:t xml:space="preserve">Er is </w:t>
      </w:r>
      <w:r w:rsidRPr="00160653">
        <w:rPr>
          <w:highlight w:val="yellow"/>
        </w:rPr>
        <w:t>wel samenhang, maar deze is niet lineair (bv. curve)</w:t>
      </w:r>
      <w:r w:rsidRPr="00160653">
        <w:rPr>
          <w:highlight w:val="yellow"/>
        </w:rPr>
        <w:sym w:font="Wingdings" w:char="F0E0"/>
      </w:r>
      <w:r w:rsidRPr="00160653">
        <w:rPr>
          <w:highlight w:val="yellow"/>
        </w:rPr>
        <w:t xml:space="preserve"> gebruik Spearman</w:t>
      </w:r>
    </w:p>
    <w:p w14:paraId="1312FE52" w14:textId="790F8CDB" w:rsidR="00C50562" w:rsidRDefault="00C50562" w:rsidP="006F0C1A">
      <w:pPr>
        <w:pStyle w:val="ListParagraph"/>
        <w:numPr>
          <w:ilvl w:val="1"/>
          <w:numId w:val="20"/>
        </w:numPr>
      </w:pPr>
      <w:r>
        <w:t xml:space="preserve">Lineair: r </w:t>
      </w:r>
      <w:r>
        <w:rPr>
          <w:rFonts w:cs="Times New Roman"/>
        </w:rPr>
        <w:t>≥</w:t>
      </w:r>
      <w:r>
        <w:t xml:space="preserve"> Rs</w:t>
      </w:r>
    </w:p>
    <w:p w14:paraId="4AC16A15" w14:textId="1C73F32F" w:rsidR="00C50562" w:rsidRDefault="00C50562" w:rsidP="006F0C1A">
      <w:pPr>
        <w:pStyle w:val="ListParagraph"/>
        <w:numPr>
          <w:ilvl w:val="1"/>
          <w:numId w:val="20"/>
        </w:numPr>
      </w:pPr>
      <w:r>
        <w:t xml:space="preserve">Niet-lineair: r </w:t>
      </w:r>
      <w:r>
        <w:rPr>
          <w:rFonts w:cs="Times New Roman"/>
        </w:rPr>
        <w:t>&lt;</w:t>
      </w:r>
      <w:r>
        <w:t xml:space="preserve"> Rs</w:t>
      </w:r>
    </w:p>
    <w:p w14:paraId="46C46DC1" w14:textId="77777777" w:rsidR="00C50562" w:rsidRDefault="00C50562" w:rsidP="00C50562"/>
    <w:p w14:paraId="4FA194FD" w14:textId="77777777" w:rsidR="00691898" w:rsidRDefault="00691898" w:rsidP="00C50562"/>
    <w:p w14:paraId="04DD8056" w14:textId="77777777" w:rsidR="00691898" w:rsidRDefault="00691898" w:rsidP="00C50562"/>
    <w:p w14:paraId="40910F3A" w14:textId="77777777" w:rsidR="00691898" w:rsidRDefault="00691898" w:rsidP="00C50562"/>
    <w:p w14:paraId="1801EF73" w14:textId="77777777" w:rsidR="00691898" w:rsidRDefault="00691898" w:rsidP="00C50562"/>
    <w:p w14:paraId="71FFF395" w14:textId="3A5E616D" w:rsidR="00160653" w:rsidRPr="00160653" w:rsidRDefault="00160653" w:rsidP="00C50562">
      <w:pPr>
        <w:rPr>
          <w:u w:val="single"/>
        </w:rPr>
      </w:pPr>
      <w:r>
        <w:rPr>
          <w:u w:val="single"/>
        </w:rPr>
        <w:t>Toetsen van Pearson’s r</w:t>
      </w:r>
    </w:p>
    <w:p w14:paraId="2FAADC08" w14:textId="666434E4" w:rsidR="00C50562" w:rsidRDefault="00C50562" w:rsidP="00C50562">
      <w:r>
        <w:t xml:space="preserve">Toevalstreffer of in populatie ook kloppend? </w:t>
      </w:r>
      <w:r>
        <w:sym w:font="Wingdings" w:char="F0E0"/>
      </w:r>
      <w:r>
        <w:t xml:space="preserve"> </w:t>
      </w:r>
      <w:r w:rsidRPr="00BB18BE">
        <w:rPr>
          <w:i/>
        </w:rPr>
        <w:t>toetsende statistiek!</w:t>
      </w:r>
    </w:p>
    <w:p w14:paraId="51777C00" w14:textId="43E7824B" w:rsidR="00C50562" w:rsidRDefault="00160653" w:rsidP="00C50562">
      <w:pPr>
        <w:rPr>
          <w:rFonts w:cs="Times New Roman"/>
        </w:rPr>
      </w:pPr>
      <w:r>
        <w:t>H</w:t>
      </w:r>
      <w:r>
        <w:rPr>
          <w:vertAlign w:val="subscript"/>
        </w:rPr>
        <w:t>0</w:t>
      </w:r>
      <w:r w:rsidR="004D2697">
        <w:t xml:space="preserve">, Ha, </w:t>
      </w:r>
      <w:r w:rsidR="004D2697">
        <w:rPr>
          <w:rFonts w:cs="Times New Roman"/>
        </w:rPr>
        <w:t>α</w:t>
      </w:r>
      <w:r w:rsidR="004D2697">
        <w:t xml:space="preserve"> </w:t>
      </w:r>
      <w:r w:rsidR="004D2697">
        <w:sym w:font="Wingdings" w:char="F0E0"/>
      </w:r>
      <w:r w:rsidR="004D2697">
        <w:t xml:space="preserve"> steekproefresultaat (= pearson uitkomst) </w:t>
      </w:r>
      <w:r w:rsidR="004D2697">
        <w:sym w:font="Wingdings" w:char="F0E0"/>
      </w:r>
      <w:r w:rsidR="004D2697">
        <w:t xml:space="preserve"> toetswaarde </w:t>
      </w:r>
      <w:r w:rsidR="004D2697">
        <w:sym w:font="Wingdings" w:char="F0E0"/>
      </w:r>
      <w:r w:rsidR="004D2697">
        <w:t xml:space="preserve"> p </w:t>
      </w:r>
      <w:r w:rsidR="004D2697">
        <w:sym w:font="Wingdings" w:char="F0E0"/>
      </w:r>
      <w:r w:rsidR="004D2697">
        <w:t xml:space="preserve"> conclusie vergelijken p met </w:t>
      </w:r>
      <w:r w:rsidR="004D2697">
        <w:rPr>
          <w:rFonts w:cs="Times New Roman"/>
        </w:rPr>
        <w:t>α.</w:t>
      </w:r>
    </w:p>
    <w:p w14:paraId="13E6CC56" w14:textId="77777777" w:rsidR="004D2697" w:rsidRDefault="004D2697" w:rsidP="00C50562">
      <w:pPr>
        <w:rPr>
          <w:rFonts w:cs="Times New Roman"/>
        </w:rPr>
      </w:pPr>
    </w:p>
    <w:p w14:paraId="5E79360C" w14:textId="30969D93" w:rsidR="004D2697" w:rsidRPr="004D2697" w:rsidRDefault="004D2697" w:rsidP="00C50562">
      <w:pPr>
        <w:rPr>
          <w:rFonts w:cs="Times New Roman"/>
          <w:i/>
        </w:rPr>
      </w:pPr>
      <w:r>
        <w:rPr>
          <w:rFonts w:cs="Times New Roman"/>
          <w:i/>
        </w:rPr>
        <w:t>Eenzijdig of tweezijdig</w:t>
      </w:r>
    </w:p>
    <w:p w14:paraId="7A393B1D" w14:textId="00052FE6" w:rsidR="004D2697" w:rsidRDefault="00BB18BE" w:rsidP="00C50562">
      <w:pPr>
        <w:rPr>
          <w:rFonts w:cs="Times New Roman"/>
        </w:rPr>
      </w:pPr>
      <w:r>
        <w:rPr>
          <w:rFonts w:cs="Times New Roman"/>
        </w:rPr>
        <w:t>H</w:t>
      </w:r>
      <w:r>
        <w:rPr>
          <w:rFonts w:cs="Times New Roman"/>
          <w:vertAlign w:val="subscript"/>
        </w:rPr>
        <w:t>0</w:t>
      </w:r>
      <w:r w:rsidR="004D2697">
        <w:rPr>
          <w:rFonts w:cs="Times New Roman"/>
        </w:rPr>
        <w:t>: geen lineaire samenhang (r=0)</w:t>
      </w:r>
    </w:p>
    <w:p w14:paraId="009DC2F2" w14:textId="47FFC009" w:rsidR="004D2697" w:rsidRDefault="004D2697" w:rsidP="00C50562">
      <w:pPr>
        <w:rPr>
          <w:rFonts w:cs="Times New Roman"/>
        </w:rPr>
      </w:pPr>
      <w:r>
        <w:rPr>
          <w:rFonts w:cs="Times New Roman"/>
        </w:rPr>
        <w:t>Ha ongericht:</w:t>
      </w:r>
      <w:r>
        <w:rPr>
          <w:rFonts w:cs="Times New Roman"/>
        </w:rPr>
        <w:tab/>
        <w:t>wel lineaire samenhang (r≠0)</w:t>
      </w:r>
    </w:p>
    <w:p w14:paraId="076FAFF4" w14:textId="20C42897" w:rsidR="004D2697" w:rsidRDefault="004D2697" w:rsidP="00C50562">
      <w:pPr>
        <w:rPr>
          <w:rFonts w:cs="Times New Roman"/>
        </w:rPr>
      </w:pPr>
      <w:r>
        <w:rPr>
          <w:rFonts w:cs="Times New Roman"/>
        </w:rPr>
        <w:t xml:space="preserve">Ha gericht: </w:t>
      </w:r>
      <w:r>
        <w:rPr>
          <w:rFonts w:cs="Times New Roman"/>
        </w:rPr>
        <w:tab/>
        <w:t>positieve samenhang (r&gt;0)</w:t>
      </w:r>
    </w:p>
    <w:p w14:paraId="5E9DF09F" w14:textId="5A44276E" w:rsidR="004D2697" w:rsidRDefault="004D2697" w:rsidP="004D2697">
      <w:pPr>
        <w:ind w:left="720" w:firstLine="720"/>
        <w:rPr>
          <w:rFonts w:cs="Times New Roman"/>
        </w:rPr>
      </w:pPr>
      <w:r>
        <w:rPr>
          <w:rFonts w:cs="Times New Roman"/>
        </w:rPr>
        <w:t>negatieve samenhang (r&lt;0)</w:t>
      </w:r>
    </w:p>
    <w:p w14:paraId="237E5C67" w14:textId="4BD8AEF1" w:rsidR="00160653" w:rsidRDefault="00160653" w:rsidP="004D2697">
      <w:pPr>
        <w:ind w:left="720" w:firstLine="720"/>
        <w:rPr>
          <w:rFonts w:cs="Times New Roman"/>
        </w:rPr>
      </w:pPr>
      <w:r w:rsidRPr="00160653">
        <w:rPr>
          <w:rFonts w:cs="Times New Roman"/>
          <w:highlight w:val="yellow"/>
        </w:rPr>
        <w:sym w:font="Wingdings" w:char="F0E0"/>
      </w:r>
      <w:r w:rsidRPr="00160653">
        <w:rPr>
          <w:rFonts w:cs="Times New Roman"/>
          <w:highlight w:val="yellow"/>
        </w:rPr>
        <w:t xml:space="preserve"> Sig. delen door 2.</w:t>
      </w:r>
    </w:p>
    <w:p w14:paraId="2055F702" w14:textId="77777777" w:rsidR="004D2697" w:rsidRDefault="004D2697" w:rsidP="004D2697">
      <w:pPr>
        <w:rPr>
          <w:rFonts w:cs="Times New Roman"/>
        </w:rPr>
      </w:pPr>
    </w:p>
    <w:p w14:paraId="1CF1CC83" w14:textId="77B14BE7" w:rsidR="004D2697" w:rsidRDefault="004D2697" w:rsidP="004D2697">
      <w:pPr>
        <w:rPr>
          <w:rFonts w:cs="Times New Roman"/>
        </w:rPr>
      </w:pPr>
      <w:r>
        <w:rPr>
          <w:rFonts w:cs="Times New Roman"/>
        </w:rPr>
        <w:t>Sterkte interpreteren via vuistregels pagina 83.</w:t>
      </w:r>
    </w:p>
    <w:p w14:paraId="033F8DB1" w14:textId="77777777" w:rsidR="004D2697" w:rsidRDefault="004D2697" w:rsidP="004D2697">
      <w:pPr>
        <w:rPr>
          <w:rFonts w:cs="Times New Roman"/>
        </w:rPr>
      </w:pPr>
    </w:p>
    <w:p w14:paraId="1D27DFC1" w14:textId="31072C57" w:rsidR="004D2697" w:rsidRDefault="004D2697" w:rsidP="004D2697">
      <w:pPr>
        <w:rPr>
          <w:rFonts w:cs="Times New Roman"/>
        </w:rPr>
      </w:pPr>
      <w:r>
        <w:rPr>
          <w:rFonts w:cs="Times New Roman"/>
        </w:rPr>
        <w:t xml:space="preserve">Analyze </w:t>
      </w:r>
      <w:r w:rsidRPr="004D2697">
        <w:rPr>
          <w:rFonts w:cs="Times New Roman"/>
        </w:rPr>
        <w:sym w:font="Wingdings" w:char="F0E0"/>
      </w:r>
      <w:r>
        <w:rPr>
          <w:rFonts w:cs="Times New Roman"/>
        </w:rPr>
        <w:t xml:space="preserve"> correlate </w:t>
      </w:r>
      <w:r w:rsidRPr="004D2697">
        <w:rPr>
          <w:rFonts w:cs="Times New Roman"/>
        </w:rPr>
        <w:sym w:font="Wingdings" w:char="F0E0"/>
      </w:r>
      <w:r>
        <w:rPr>
          <w:rFonts w:cs="Times New Roman"/>
        </w:rPr>
        <w:t xml:space="preserve"> bivariate </w:t>
      </w:r>
      <w:r w:rsidRPr="004D2697">
        <w:rPr>
          <w:rFonts w:cs="Times New Roman"/>
        </w:rPr>
        <w:sym w:font="Wingdings" w:char="F0E0"/>
      </w:r>
      <w:r>
        <w:rPr>
          <w:rFonts w:cs="Times New Roman"/>
        </w:rPr>
        <w:t xml:space="preserve"> variabelen erin zetten </w:t>
      </w:r>
      <w:r w:rsidRPr="004D2697">
        <w:rPr>
          <w:rFonts w:cs="Times New Roman"/>
        </w:rPr>
        <w:sym w:font="Wingdings" w:char="F0E0"/>
      </w:r>
      <w:r>
        <w:rPr>
          <w:rFonts w:cs="Times New Roman"/>
        </w:rPr>
        <w:t xml:space="preserve"> Pearson en Spearman aanvinken (</w:t>
      </w:r>
      <w:r w:rsidRPr="00BB18BE">
        <w:rPr>
          <w:rFonts w:cs="Times New Roman"/>
          <w:highlight w:val="yellow"/>
        </w:rPr>
        <w:t>even checken of het lineair is</w:t>
      </w:r>
      <w:r>
        <w:rPr>
          <w:rFonts w:cs="Times New Roman"/>
        </w:rPr>
        <w:t xml:space="preserve">) </w:t>
      </w:r>
      <w:r w:rsidRPr="004D2697">
        <w:rPr>
          <w:rFonts w:cs="Times New Roman"/>
        </w:rPr>
        <w:sym w:font="Wingdings" w:char="F0E0"/>
      </w:r>
      <w:r>
        <w:rPr>
          <w:rFonts w:cs="Times New Roman"/>
        </w:rPr>
        <w:t xml:space="preserve"> </w:t>
      </w:r>
      <w:r w:rsidRPr="00160653">
        <w:rPr>
          <w:rFonts w:cs="Times New Roman"/>
          <w:highlight w:val="yellow"/>
        </w:rPr>
        <w:t>bij ‘</w:t>
      </w:r>
      <w:r w:rsidRPr="00160653">
        <w:rPr>
          <w:rFonts w:cs="Times New Roman"/>
          <w:highlight w:val="yellow"/>
          <w:lang w:val="en-US"/>
        </w:rPr>
        <w:t>Test of Significance’</w:t>
      </w:r>
      <w:r w:rsidRPr="00160653">
        <w:rPr>
          <w:rFonts w:cs="Times New Roman"/>
          <w:highlight w:val="yellow"/>
        </w:rPr>
        <w:t xml:space="preserve"> kan je kiezen of je eenzijdig of tweezijdig wil toetsen!</w:t>
      </w:r>
    </w:p>
    <w:p w14:paraId="7B3CD062" w14:textId="77777777" w:rsidR="004D2697" w:rsidRDefault="004D2697" w:rsidP="004D2697">
      <w:pPr>
        <w:rPr>
          <w:rFonts w:cs="Times New Roman"/>
        </w:rPr>
      </w:pPr>
    </w:p>
    <w:p w14:paraId="5ACB9DE5" w14:textId="6941AAAF" w:rsidR="004D2697" w:rsidRPr="00BB18BE" w:rsidRDefault="004D2697" w:rsidP="004D2697">
      <w:pPr>
        <w:rPr>
          <w:rFonts w:cs="Times New Roman"/>
          <w:u w:val="single"/>
        </w:rPr>
      </w:pPr>
      <w:r w:rsidRPr="00BB18BE">
        <w:rPr>
          <w:rFonts w:cs="Times New Roman"/>
          <w:u w:val="single"/>
        </w:rPr>
        <w:t>Om de toetswaarde te vinden aansturen via:</w:t>
      </w:r>
    </w:p>
    <w:p w14:paraId="67132F94" w14:textId="48758CCF" w:rsidR="004D2697" w:rsidRDefault="004D2697" w:rsidP="004D2697">
      <w:pPr>
        <w:rPr>
          <w:rFonts w:cs="Times New Roman"/>
        </w:rPr>
      </w:pPr>
      <w:r>
        <w:rPr>
          <w:rFonts w:cs="Times New Roman"/>
        </w:rPr>
        <w:t xml:space="preserve">Analyze </w:t>
      </w:r>
      <w:r w:rsidRPr="004D2697">
        <w:rPr>
          <w:rFonts w:cs="Times New Roman"/>
        </w:rPr>
        <w:sym w:font="Wingdings" w:char="F0E0"/>
      </w:r>
      <w:r>
        <w:rPr>
          <w:rFonts w:cs="Times New Roman"/>
        </w:rPr>
        <w:t xml:space="preserve"> crosstabs </w:t>
      </w:r>
      <w:r w:rsidRPr="004D2697">
        <w:rPr>
          <w:rFonts w:cs="Times New Roman"/>
        </w:rPr>
        <w:sym w:font="Wingdings" w:char="F0E0"/>
      </w:r>
      <w:r>
        <w:rPr>
          <w:rFonts w:cs="Times New Roman"/>
        </w:rPr>
        <w:t xml:space="preserve"> maakt niet uit welke variabele je in de rij of kolom zet </w:t>
      </w:r>
      <w:r w:rsidRPr="004D2697">
        <w:rPr>
          <w:rFonts w:cs="Times New Roman"/>
        </w:rPr>
        <w:sym w:font="Wingdings" w:char="F0E0"/>
      </w:r>
      <w:r>
        <w:rPr>
          <w:rFonts w:cs="Times New Roman"/>
        </w:rPr>
        <w:t xml:space="preserve"> Suppress tables aanvinken </w:t>
      </w:r>
      <w:r w:rsidRPr="004D2697">
        <w:rPr>
          <w:rFonts w:cs="Times New Roman"/>
        </w:rPr>
        <w:sym w:font="Wingdings" w:char="F0E0"/>
      </w:r>
      <w:r>
        <w:rPr>
          <w:rFonts w:cs="Times New Roman"/>
        </w:rPr>
        <w:t xml:space="preserve"> statistics Correlations aanvinken </w:t>
      </w:r>
      <w:r w:rsidRPr="004D2697">
        <w:rPr>
          <w:rFonts w:cs="Times New Roman"/>
        </w:rPr>
        <w:sym w:font="Wingdings" w:char="F0E0"/>
      </w:r>
      <w:r>
        <w:rPr>
          <w:rFonts w:cs="Times New Roman"/>
        </w:rPr>
        <w:t xml:space="preserve"> </w:t>
      </w:r>
      <w:r w:rsidR="00AE0BB2">
        <w:rPr>
          <w:rFonts w:cs="Times New Roman"/>
        </w:rPr>
        <w:t>OK</w:t>
      </w:r>
    </w:p>
    <w:p w14:paraId="6B6623BA" w14:textId="77777777" w:rsidR="00AE0BB2" w:rsidRDefault="00AE0BB2" w:rsidP="004D2697">
      <w:pPr>
        <w:rPr>
          <w:rFonts w:cs="Times New Roman"/>
        </w:rPr>
      </w:pPr>
    </w:p>
    <w:p w14:paraId="60A7ACF3" w14:textId="76E8AF19" w:rsidR="00AE0BB2" w:rsidRDefault="00AE0BB2" w:rsidP="004D2697">
      <w:pPr>
        <w:rPr>
          <w:rFonts w:cs="Times New Roman"/>
        </w:rPr>
      </w:pPr>
      <w:r w:rsidRPr="00BB18BE">
        <w:rPr>
          <w:rFonts w:cs="Times New Roman"/>
          <w:highlight w:val="yellow"/>
        </w:rPr>
        <w:t>Bij Approx. T zie je de toetswaarde en de Sig. is altijd tweezijdig!</w:t>
      </w:r>
    </w:p>
    <w:p w14:paraId="67B9D04E" w14:textId="77777777" w:rsidR="004D2697" w:rsidRDefault="004D2697" w:rsidP="004D2697">
      <w:pPr>
        <w:rPr>
          <w:rFonts w:cs="Times New Roman"/>
        </w:rPr>
      </w:pPr>
    </w:p>
    <w:p w14:paraId="57924DCA" w14:textId="776E9B03" w:rsidR="00AE0BB2" w:rsidRPr="00BB18BE" w:rsidRDefault="00AE0BB2" w:rsidP="004D2697">
      <w:pPr>
        <w:rPr>
          <w:rFonts w:cs="Times New Roman"/>
          <w:b/>
          <w:i/>
        </w:rPr>
      </w:pPr>
      <w:r w:rsidRPr="00BB18BE">
        <w:rPr>
          <w:rFonts w:cs="Times New Roman"/>
          <w:b/>
          <w:i/>
        </w:rPr>
        <w:t xml:space="preserve">Regressieanalyse voor de </w:t>
      </w:r>
      <w:r w:rsidRPr="00BB18BE">
        <w:rPr>
          <w:rFonts w:cs="Times New Roman"/>
          <w:b/>
          <w:i/>
          <w:u w:val="single"/>
        </w:rPr>
        <w:t>aard</w:t>
      </w:r>
      <w:r w:rsidRPr="00BB18BE">
        <w:rPr>
          <w:rFonts w:cs="Times New Roman"/>
          <w:b/>
          <w:i/>
        </w:rPr>
        <w:t xml:space="preserve"> van de samenhang.</w:t>
      </w:r>
    </w:p>
    <w:p w14:paraId="21A5039B" w14:textId="77777777" w:rsidR="00AE0BB2" w:rsidRPr="00AE0BB2" w:rsidRDefault="00AE0BB2" w:rsidP="00AE0BB2">
      <w:pPr>
        <w:rPr>
          <w:rFonts w:cs="Times New Roman"/>
        </w:rPr>
      </w:pPr>
      <w:r w:rsidRPr="00AE0BB2">
        <w:rPr>
          <w:rFonts w:cs="Times New Roman"/>
        </w:rPr>
        <w:t>Regressievergelijking: gewicht = a + b* lengte</w:t>
      </w:r>
    </w:p>
    <w:p w14:paraId="01CA9D40" w14:textId="77777777" w:rsidR="00AE0BB2" w:rsidRDefault="00AE0BB2" w:rsidP="006F0C1A">
      <w:pPr>
        <w:pStyle w:val="ListParagraph"/>
        <w:numPr>
          <w:ilvl w:val="0"/>
          <w:numId w:val="21"/>
        </w:numPr>
        <w:rPr>
          <w:rFonts w:cs="Times New Roman"/>
        </w:rPr>
      </w:pPr>
      <w:r w:rsidRPr="00AE0BB2">
        <w:rPr>
          <w:rFonts w:cs="Times New Roman"/>
        </w:rPr>
        <w:t>b-coëfficiënt definieert steilheid lijn en is effect lengte op gewicht</w:t>
      </w:r>
    </w:p>
    <w:p w14:paraId="3DD13A12" w14:textId="2DC30BAD" w:rsidR="00AE0BB2" w:rsidRDefault="00BB18BE" w:rsidP="006F0C1A">
      <w:pPr>
        <w:pStyle w:val="ListParagraph"/>
        <w:numPr>
          <w:ilvl w:val="1"/>
          <w:numId w:val="21"/>
        </w:numPr>
        <w:rPr>
          <w:rFonts w:cs="Times New Roman"/>
        </w:rPr>
      </w:pPr>
      <w:r>
        <w:rPr>
          <w:rFonts w:cs="Times New Roman"/>
        </w:rPr>
        <w:t>b positief lijn gaat omhoog óf</w:t>
      </w:r>
      <w:r w:rsidR="00AE0BB2">
        <w:rPr>
          <w:rFonts w:cs="Times New Roman"/>
        </w:rPr>
        <w:t xml:space="preserve"> b negatief lijn gaat omlaag.</w:t>
      </w:r>
    </w:p>
    <w:p w14:paraId="651CF7BC" w14:textId="158E082C" w:rsidR="00AE0BB2" w:rsidRPr="00AE0BB2" w:rsidRDefault="00AE0BB2" w:rsidP="006F0C1A">
      <w:pPr>
        <w:pStyle w:val="ListParagraph"/>
        <w:numPr>
          <w:ilvl w:val="1"/>
          <w:numId w:val="21"/>
        </w:numPr>
        <w:rPr>
          <w:rFonts w:cs="Times New Roman"/>
        </w:rPr>
      </w:pPr>
      <w:r>
        <w:rPr>
          <w:rFonts w:cs="Times New Roman"/>
        </w:rPr>
        <w:t>b: 1 cm langer zoveel gewicht zwaarder of lichter.</w:t>
      </w:r>
    </w:p>
    <w:p w14:paraId="49B047B9" w14:textId="031EB1C7" w:rsidR="00AE0BB2" w:rsidRDefault="00BB18BE" w:rsidP="006F0C1A">
      <w:pPr>
        <w:pStyle w:val="ListParagraph"/>
        <w:numPr>
          <w:ilvl w:val="0"/>
          <w:numId w:val="21"/>
        </w:numPr>
        <w:rPr>
          <w:rFonts w:cs="Times New Roman"/>
        </w:rPr>
      </w:pPr>
      <w:r>
        <w:rPr>
          <w:rFonts w:cs="Times New Roman"/>
        </w:rPr>
        <w:t>I</w:t>
      </w:r>
      <w:r w:rsidR="00AE0BB2" w:rsidRPr="00AE0BB2">
        <w:rPr>
          <w:rFonts w:cs="Times New Roman"/>
        </w:rPr>
        <w:t>ntercept</w:t>
      </w:r>
      <w:r>
        <w:rPr>
          <w:rFonts w:cs="Times New Roman"/>
        </w:rPr>
        <w:t>/constante</w:t>
      </w:r>
      <w:r w:rsidR="00AE0BB2" w:rsidRPr="00AE0BB2">
        <w:rPr>
          <w:rFonts w:cs="Times New Roman"/>
        </w:rPr>
        <w:t xml:space="preserve"> (a) definieert snijpunt lijn met verticale as</w:t>
      </w:r>
      <w:r w:rsidR="00AE0BB2">
        <w:rPr>
          <w:rFonts w:cs="Times New Roman"/>
        </w:rPr>
        <w:t xml:space="preserve">. </w:t>
      </w:r>
      <w:r w:rsidR="00AE0BB2" w:rsidRPr="00BB18BE">
        <w:rPr>
          <w:rFonts w:cs="Times New Roman"/>
          <w:i/>
          <w:highlight w:val="yellow"/>
        </w:rPr>
        <w:t>Let op:</w:t>
      </w:r>
      <w:r w:rsidR="00AE0BB2" w:rsidRPr="00BB18BE">
        <w:rPr>
          <w:rFonts w:cs="Times New Roman"/>
          <w:highlight w:val="yellow"/>
        </w:rPr>
        <w:t xml:space="preserve"> snijpunt met y-as is niet altijd het 0 punt!!</w:t>
      </w:r>
    </w:p>
    <w:p w14:paraId="49F8610B" w14:textId="77777777" w:rsidR="00AE0BB2" w:rsidRPr="00AE0BB2" w:rsidRDefault="00AE0BB2" w:rsidP="00AE0BB2">
      <w:pPr>
        <w:rPr>
          <w:rFonts w:cs="Times New Roman"/>
        </w:rPr>
      </w:pPr>
    </w:p>
    <w:p w14:paraId="693DAD29" w14:textId="0F8C5D96" w:rsidR="00AE0BB2" w:rsidRDefault="00AE0BB2" w:rsidP="004D2697">
      <w:pPr>
        <w:rPr>
          <w:rFonts w:cs="Times New Roman"/>
        </w:rPr>
      </w:pPr>
      <w:r>
        <w:rPr>
          <w:rFonts w:cs="Times New Roman"/>
        </w:rPr>
        <w:t>Ho: b = 0 (geen relatie tussen lengte en gewicht)</w:t>
      </w:r>
    </w:p>
    <w:p w14:paraId="04DC393C" w14:textId="68EF9372" w:rsidR="00AE0BB2" w:rsidRDefault="00AE0BB2" w:rsidP="004D2697">
      <w:pPr>
        <w:rPr>
          <w:rFonts w:cs="Times New Roman"/>
        </w:rPr>
      </w:pPr>
      <w:r>
        <w:rPr>
          <w:rFonts w:cs="Times New Roman"/>
        </w:rPr>
        <w:t>Ha: b ≠ 0 (wel effect van lengte op gewicht)</w:t>
      </w:r>
    </w:p>
    <w:p w14:paraId="02995AD7" w14:textId="55293EE4" w:rsidR="00AE0BB2" w:rsidRDefault="00AE0BB2" w:rsidP="004D2697">
      <w:pPr>
        <w:rPr>
          <w:rFonts w:cs="Times New Roman"/>
        </w:rPr>
      </w:pPr>
      <w:r>
        <w:rPr>
          <w:rFonts w:cs="Times New Roman"/>
        </w:rPr>
        <w:t>Ha: b&gt;0 (positief effect van lengte op gewicht)</w:t>
      </w:r>
    </w:p>
    <w:p w14:paraId="604E5854" w14:textId="07903895" w:rsidR="00AE0BB2" w:rsidRDefault="00AE0BB2" w:rsidP="004D2697">
      <w:pPr>
        <w:rPr>
          <w:rFonts w:cs="Times New Roman"/>
        </w:rPr>
      </w:pPr>
      <w:r>
        <w:rPr>
          <w:rFonts w:cs="Times New Roman"/>
        </w:rPr>
        <w:t>Ha: b&lt;0 (negatief effect van lengte op gewicht)</w:t>
      </w:r>
    </w:p>
    <w:p w14:paraId="2FFD336F" w14:textId="77777777" w:rsidR="002C4D6A" w:rsidRDefault="002C4D6A" w:rsidP="004D2697">
      <w:pPr>
        <w:rPr>
          <w:rFonts w:cs="Times New Roman"/>
        </w:rPr>
      </w:pPr>
    </w:p>
    <w:p w14:paraId="2068C5E9" w14:textId="77777777" w:rsidR="00BB18BE" w:rsidRPr="00AE0BB2" w:rsidRDefault="00BB18BE" w:rsidP="00BB18BE">
      <w:pPr>
        <w:rPr>
          <w:rFonts w:cs="Times New Roman"/>
        </w:rPr>
      </w:pPr>
      <w:r w:rsidRPr="00AE0BB2">
        <w:rPr>
          <w:rFonts w:cs="Times New Roman"/>
          <w:noProof/>
          <w:lang w:val="en-US"/>
        </w:rPr>
        <w:drawing>
          <wp:inline distT="0" distB="0" distL="0" distR="0" wp14:anchorId="48F27F11" wp14:editId="1A017FBA">
            <wp:extent cx="5270500" cy="1417057"/>
            <wp:effectExtent l="0" t="0" r="0" b="5715"/>
            <wp:docPr id="717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417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7D44D9" w14:textId="77777777" w:rsidR="00BB18BE" w:rsidRDefault="00BB18BE" w:rsidP="00BB18BE"/>
    <w:p w14:paraId="1D4BDE47" w14:textId="77777777" w:rsidR="00691898" w:rsidRDefault="00691898" w:rsidP="00BB18BE"/>
    <w:p w14:paraId="029B18EC" w14:textId="77777777" w:rsidR="00691898" w:rsidRDefault="00691898" w:rsidP="00BB18BE"/>
    <w:p w14:paraId="1317C205" w14:textId="77777777" w:rsidR="00691898" w:rsidRDefault="00691898" w:rsidP="00BB18BE"/>
    <w:p w14:paraId="117AFAB6" w14:textId="77777777" w:rsidR="00691898" w:rsidRDefault="00691898" w:rsidP="00BB18BE"/>
    <w:p w14:paraId="468DC029" w14:textId="4005B28B" w:rsidR="00BB18BE" w:rsidRPr="00BB18BE" w:rsidRDefault="00BB18BE" w:rsidP="00BB18BE">
      <w:pPr>
        <w:rPr>
          <w:u w:val="single"/>
        </w:rPr>
      </w:pPr>
      <w:r>
        <w:rPr>
          <w:u w:val="single"/>
        </w:rPr>
        <w:t>Toetsen regressiecoëfficiënt b</w:t>
      </w:r>
    </w:p>
    <w:p w14:paraId="7AC00345" w14:textId="77777777" w:rsidR="00C66900" w:rsidRDefault="00C66900" w:rsidP="00BB18BE">
      <w:pPr>
        <w:pStyle w:val="ListParagraph"/>
        <w:numPr>
          <w:ilvl w:val="0"/>
          <w:numId w:val="51"/>
        </w:numPr>
      </w:pPr>
      <w:r>
        <w:t>Ho: b=0 &amp; Ha: b (=/&gt;/&lt;/</w:t>
      </w:r>
      <w:r w:rsidRPr="00C66900">
        <w:rPr>
          <w:rFonts w:cs="Times New Roman"/>
        </w:rPr>
        <w:t>≠</w:t>
      </w:r>
      <w:r>
        <w:t xml:space="preserve">)  en </w:t>
      </w:r>
      <w:r w:rsidRPr="00C66900">
        <w:rPr>
          <w:rFonts w:cs="Times New Roman"/>
        </w:rPr>
        <w:t>α</w:t>
      </w:r>
      <w:r>
        <w:t xml:space="preserve"> bepalen.</w:t>
      </w:r>
    </w:p>
    <w:p w14:paraId="43A1F4FE" w14:textId="77777777" w:rsidR="00C66900" w:rsidRDefault="00C66900" w:rsidP="00BB18BE">
      <w:pPr>
        <w:pStyle w:val="ListParagraph"/>
        <w:numPr>
          <w:ilvl w:val="0"/>
          <w:numId w:val="51"/>
        </w:numPr>
      </w:pPr>
      <w:r>
        <w:t>Controleer of steekproefresultaat (B) in verwachte richting is!</w:t>
      </w:r>
    </w:p>
    <w:p w14:paraId="13D530EF" w14:textId="77777777" w:rsidR="00C66900" w:rsidRDefault="00C66900" w:rsidP="00BB18BE">
      <w:pPr>
        <w:pStyle w:val="ListParagraph"/>
        <w:numPr>
          <w:ilvl w:val="0"/>
          <w:numId w:val="51"/>
        </w:numPr>
      </w:pPr>
      <w:r>
        <w:t xml:space="preserve">Analyse </w:t>
      </w:r>
      <w:r>
        <w:sym w:font="Wingdings" w:char="F0E0"/>
      </w:r>
      <w:r w:rsidRPr="00C66900">
        <w:t xml:space="preserve"> regres</w:t>
      </w:r>
      <w:r>
        <w:t xml:space="preserve">sion </w:t>
      </w:r>
      <w:r>
        <w:sym w:font="Wingdings" w:char="F0E0"/>
      </w:r>
      <w:r w:rsidRPr="00C66900">
        <w:t xml:space="preserve"> lineair</w:t>
      </w:r>
      <w:r>
        <w:t xml:space="preserve"> (controleer op lineairiteit!)</w:t>
      </w:r>
    </w:p>
    <w:p w14:paraId="7BD960B1" w14:textId="77777777" w:rsidR="00C66900" w:rsidRDefault="00C66900" w:rsidP="00BB18BE">
      <w:pPr>
        <w:pStyle w:val="ListParagraph"/>
        <w:numPr>
          <w:ilvl w:val="0"/>
          <w:numId w:val="51"/>
        </w:numPr>
      </w:pPr>
      <w:r>
        <w:t xml:space="preserve">waarde t en p bepalen en conclusie trekken over p m.b.t. </w:t>
      </w:r>
      <w:r w:rsidRPr="00C66900">
        <w:rPr>
          <w:rFonts w:cs="Times New Roman"/>
        </w:rPr>
        <w:t>α</w:t>
      </w:r>
      <w:r>
        <w:t>.</w:t>
      </w:r>
    </w:p>
    <w:p w14:paraId="495DD627" w14:textId="4971807A" w:rsidR="00C66900" w:rsidRDefault="00C66900" w:rsidP="00BB18BE">
      <w:pPr>
        <w:pStyle w:val="ListParagraph"/>
        <w:numPr>
          <w:ilvl w:val="0"/>
          <w:numId w:val="51"/>
        </w:numPr>
      </w:pPr>
      <w:r w:rsidRPr="00C66900">
        <w:rPr>
          <w:highlight w:val="yellow"/>
        </w:rPr>
        <w:t xml:space="preserve">Let op: SPSS rapporteert tweezijdig! Voor eenzijdig p sig. / 2 en vergelijken met </w:t>
      </w:r>
      <w:r w:rsidRPr="00C66900">
        <w:rPr>
          <w:rFonts w:cs="Times New Roman"/>
          <w:highlight w:val="yellow"/>
        </w:rPr>
        <w:t>α.</w:t>
      </w:r>
    </w:p>
    <w:p w14:paraId="38CF96D8" w14:textId="142E154E" w:rsidR="00C66900" w:rsidRPr="00C66900" w:rsidRDefault="00C66900" w:rsidP="00BB18BE">
      <w:pPr>
        <w:rPr>
          <w:i/>
        </w:rPr>
      </w:pPr>
      <w:r>
        <w:rPr>
          <w:i/>
        </w:rPr>
        <w:t>Interpreteren:</w:t>
      </w:r>
    </w:p>
    <w:p w14:paraId="56C7246E" w14:textId="15624504" w:rsidR="00BB18BE" w:rsidRDefault="00C66900" w:rsidP="00BB18BE">
      <w:r>
        <w:t>0</w:t>
      </w:r>
      <w:r w:rsidRPr="00C66900">
        <w:t xml:space="preserve"> </w:t>
      </w:r>
      <w:r w:rsidR="00BB18BE" w:rsidRPr="00C66900">
        <w:t>Indien</w:t>
      </w:r>
      <w:r w:rsidR="00BB18BE">
        <w:t xml:space="preserve"> lengte met 1 cm toeneemt, zal gewicht met 0,837 kg stijgen.</w:t>
      </w:r>
    </w:p>
    <w:p w14:paraId="6BA32FBF" w14:textId="77777777" w:rsidR="00BB18BE" w:rsidRDefault="00BB18BE" w:rsidP="00BB18BE">
      <w:r>
        <w:t>Steekproefresultaat is b</w:t>
      </w:r>
    </w:p>
    <w:p w14:paraId="526F3A02" w14:textId="77777777" w:rsidR="00BB18BE" w:rsidRDefault="00BB18BE" w:rsidP="00BB18BE">
      <w:r>
        <w:t>Toetswaarde staat bij t</w:t>
      </w:r>
    </w:p>
    <w:p w14:paraId="34811EAC" w14:textId="77777777" w:rsidR="00BB18BE" w:rsidRDefault="00BB18BE" w:rsidP="004D2697">
      <w:pPr>
        <w:rPr>
          <w:rFonts w:cs="Times New Roman"/>
        </w:rPr>
      </w:pPr>
    </w:p>
    <w:p w14:paraId="1FAAEEDC" w14:textId="1907006F" w:rsidR="002C4D6A" w:rsidRPr="00512055" w:rsidRDefault="002C4D6A" w:rsidP="004D2697">
      <w:pPr>
        <w:rPr>
          <w:rFonts w:cs="Times New Roman"/>
          <w:b/>
        </w:rPr>
      </w:pPr>
      <w:r w:rsidRPr="00512055">
        <w:rPr>
          <w:rFonts w:cs="Times New Roman"/>
          <w:b/>
          <w:highlight w:val="yellow"/>
        </w:rPr>
        <w:t>Assumpties over de populatie:</w:t>
      </w:r>
    </w:p>
    <w:p w14:paraId="05FEC728" w14:textId="19ADAC7F" w:rsidR="00610A7B" w:rsidRPr="00610A7B" w:rsidRDefault="00610A7B" w:rsidP="004D2697">
      <w:pPr>
        <w:rPr>
          <w:rFonts w:cs="Times New Roman"/>
        </w:rPr>
      </w:pPr>
      <w:r>
        <w:rPr>
          <w:rFonts w:cs="Times New Roman"/>
        </w:rPr>
        <w:t>Voorspellingsfout is hoe ver het bolletje van de lijn afligt.</w:t>
      </w:r>
    </w:p>
    <w:p w14:paraId="2F398CBB" w14:textId="659CBD09" w:rsidR="002C4D6A" w:rsidRDefault="002C4D6A" w:rsidP="004D2697">
      <w:pPr>
        <w:rPr>
          <w:rFonts w:cs="Times New Roman"/>
        </w:rPr>
      </w:pPr>
      <w:r>
        <w:rPr>
          <w:rFonts w:cs="Times New Roman"/>
        </w:rPr>
        <w:t>1. voorspellingsfout ē = 0 voor alle scores op X</w:t>
      </w:r>
    </w:p>
    <w:p w14:paraId="4DD8BB06" w14:textId="0453C6FD" w:rsidR="002C4D6A" w:rsidRDefault="002C4D6A" w:rsidP="004D2697">
      <w:pPr>
        <w:rPr>
          <w:rFonts w:cs="Times New Roman"/>
        </w:rPr>
      </w:pPr>
      <w:r>
        <w:rPr>
          <w:rFonts w:cs="Times New Roman"/>
        </w:rPr>
        <w:t>2. voorspellingsfouten e’s zijn onafhankelijk van elkaar</w:t>
      </w:r>
    </w:p>
    <w:p w14:paraId="06C9B41E" w14:textId="11D2931A" w:rsidR="002C4D6A" w:rsidRDefault="002C4D6A" w:rsidP="004D2697">
      <w:pPr>
        <w:rPr>
          <w:rFonts w:cs="Times New Roman"/>
        </w:rPr>
      </w:pPr>
      <w:r>
        <w:rPr>
          <w:rFonts w:cs="Times New Roman"/>
        </w:rPr>
        <w:t xml:space="preserve">3. e’s zijn normaal verdeeld. Onderzoek via analyze </w:t>
      </w:r>
      <w:r w:rsidRPr="002C4D6A">
        <w:rPr>
          <w:rFonts w:cs="Times New Roman"/>
        </w:rPr>
        <w:sym w:font="Wingdings" w:char="F0E0"/>
      </w:r>
      <w:r>
        <w:rPr>
          <w:rFonts w:cs="Times New Roman"/>
        </w:rPr>
        <w:t xml:space="preserve"> regression </w:t>
      </w:r>
      <w:r w:rsidRPr="002C4D6A">
        <w:rPr>
          <w:rFonts w:cs="Times New Roman"/>
        </w:rPr>
        <w:sym w:font="Wingdings" w:char="F0E0"/>
      </w:r>
      <w:r>
        <w:rPr>
          <w:rFonts w:cs="Times New Roman"/>
        </w:rPr>
        <w:t xml:space="preserve"> save: Residuals unstandardized aanvinken </w:t>
      </w:r>
      <w:r w:rsidRPr="002C4D6A">
        <w:rPr>
          <w:rFonts w:cs="Times New Roman"/>
        </w:rPr>
        <w:sym w:font="Wingdings" w:char="F0E0"/>
      </w:r>
      <w:r>
        <w:rPr>
          <w:rFonts w:cs="Times New Roman"/>
        </w:rPr>
        <w:t xml:space="preserve"> OK extra kolom in databestand met de e’tjes (voorspellingsfouten) die kan je via graphs in een histogram zetten Display normal curve. </w:t>
      </w:r>
    </w:p>
    <w:p w14:paraId="3614B55B" w14:textId="1431592B" w:rsidR="002C4D6A" w:rsidRDefault="002C4D6A" w:rsidP="004D2697">
      <w:pPr>
        <w:rPr>
          <w:rFonts w:cs="Times New Roman"/>
        </w:rPr>
      </w:pPr>
      <w:r>
        <w:rPr>
          <w:rFonts w:cs="Times New Roman"/>
        </w:rPr>
        <w:t xml:space="preserve">4. </w:t>
      </w:r>
      <w:r w:rsidR="00610A7B">
        <w:rPr>
          <w:rFonts w:cs="Times New Roman"/>
        </w:rPr>
        <w:t xml:space="preserve">homoscedasticiteit. Kijk of de scatterplot overal ongeveer even dik is. gelijke varianties. </w:t>
      </w:r>
    </w:p>
    <w:p w14:paraId="1F9B066E" w14:textId="3D73E80E" w:rsidR="002C4D6A" w:rsidRDefault="00610A7B" w:rsidP="004D2697">
      <w:pPr>
        <w:rPr>
          <w:rFonts w:cs="Times New Roman"/>
        </w:rPr>
      </w:pPr>
      <w:r w:rsidRPr="00610A7B">
        <w:rPr>
          <w:rFonts w:cs="Times New Roman"/>
        </w:rPr>
        <w:sym w:font="Wingdings" w:char="F0E0"/>
      </w:r>
      <w:r w:rsidR="002C4D6A">
        <w:rPr>
          <w:rFonts w:cs="Times New Roman"/>
        </w:rPr>
        <w:t>1 &amp; 2 zijn lineair. Dit kan je toetsen: r ≥ Rs of lijndiagram of scatterplot</w:t>
      </w:r>
    </w:p>
    <w:p w14:paraId="2A5E87E5" w14:textId="6BC13D76" w:rsidR="00AE0BB2" w:rsidRDefault="00646232" w:rsidP="004D2697">
      <w:pPr>
        <w:rPr>
          <w:rFonts w:cs="Times New Roman"/>
        </w:rPr>
      </w:pPr>
      <w:r w:rsidRPr="00BB18BE">
        <w:rPr>
          <w:rFonts w:cs="Times New Roman"/>
          <w:highlight w:val="yellow"/>
        </w:rPr>
        <w:t>Als de assumpties worden geschonden zijn toetsingsresultaten eigenlijk niet betrouwbaar.</w:t>
      </w:r>
    </w:p>
    <w:p w14:paraId="371F085C" w14:textId="77777777" w:rsidR="00512055" w:rsidRDefault="00512055" w:rsidP="004D2697"/>
    <w:p w14:paraId="73CE8CC7" w14:textId="6B6227DD" w:rsidR="00AE0BB2" w:rsidRPr="00512055" w:rsidRDefault="00AE0BB2" w:rsidP="004D2697">
      <w:pPr>
        <w:rPr>
          <w:b/>
        </w:rPr>
      </w:pPr>
      <w:r w:rsidRPr="00512055">
        <w:rPr>
          <w:b/>
        </w:rPr>
        <w:t>Kwalitatieve variabelen in regressieanalyse</w:t>
      </w:r>
      <w:r w:rsidR="00C66900" w:rsidRPr="00512055">
        <w:rPr>
          <w:b/>
        </w:rPr>
        <w:t xml:space="preserve"> / dummyvariabelen</w:t>
      </w:r>
    </w:p>
    <w:p w14:paraId="4D98ADA4" w14:textId="645F07B9" w:rsidR="00AE0BB2" w:rsidRDefault="007F0BF4" w:rsidP="004D2697">
      <w:r>
        <w:t>Effect opleiding op geloof</w:t>
      </w:r>
    </w:p>
    <w:p w14:paraId="6131AA4F" w14:textId="07E73921" w:rsidR="007F0BF4" w:rsidRDefault="007F0BF4" w:rsidP="006F0C1A">
      <w:pPr>
        <w:pStyle w:val="ListParagraph"/>
        <w:numPr>
          <w:ilvl w:val="0"/>
          <w:numId w:val="22"/>
        </w:numPr>
      </w:pPr>
      <w:r>
        <w:t>De dummy die 0 scoort is de referentiecategorie</w:t>
      </w:r>
    </w:p>
    <w:p w14:paraId="4C8748C8" w14:textId="01FC31EB" w:rsidR="007F0BF4" w:rsidRDefault="007F0BF4" w:rsidP="006F0C1A">
      <w:pPr>
        <w:pStyle w:val="ListParagraph"/>
        <w:numPr>
          <w:ilvl w:val="0"/>
          <w:numId w:val="22"/>
        </w:numPr>
      </w:pPr>
      <w:r>
        <w:t xml:space="preserve">De dummy die je </w:t>
      </w:r>
      <w:r>
        <w:rPr>
          <w:i/>
          <w:u w:val="single"/>
        </w:rPr>
        <w:t>niet</w:t>
      </w:r>
      <w:r>
        <w:t xml:space="preserve"> in de regressieanalyse stopt is je referentiecategorie!</w:t>
      </w:r>
    </w:p>
    <w:p w14:paraId="6F2139A3" w14:textId="3125403B" w:rsidR="007F0BF4" w:rsidRPr="007F0BF4" w:rsidRDefault="007F0BF4" w:rsidP="004D2697">
      <w:r>
        <w:t>Je hoeft dummy’s niet meer zelf aan te maken!</w:t>
      </w:r>
    </w:p>
    <w:p w14:paraId="1C9D642C" w14:textId="2D915413" w:rsidR="004D2697" w:rsidRDefault="004D2697" w:rsidP="00C50562"/>
    <w:p w14:paraId="40B98A68" w14:textId="5D095D6C" w:rsidR="007F0BF4" w:rsidRDefault="007F0BF4" w:rsidP="00C50562">
      <w:r>
        <w:t xml:space="preserve">Analyze </w:t>
      </w:r>
      <w:r>
        <w:sym w:font="Wingdings" w:char="F0E0"/>
      </w:r>
      <w:r>
        <w:t xml:space="preserve"> </w:t>
      </w:r>
      <w:r w:rsidR="00C66900">
        <w:t>regression</w:t>
      </w:r>
      <w:r>
        <w:t xml:space="preserve"> </w:t>
      </w:r>
      <w:r>
        <w:sym w:font="Wingdings" w:char="F0E0"/>
      </w:r>
      <w:r w:rsidR="00C66900">
        <w:t xml:space="preserve"> lineair</w:t>
      </w:r>
    </w:p>
    <w:p w14:paraId="7195435F" w14:textId="0EFDABFA" w:rsidR="007F0BF4" w:rsidRDefault="007F0BF4" w:rsidP="00C50562">
      <w:r w:rsidRPr="007F0BF4">
        <w:rPr>
          <w:noProof/>
          <w:lang w:val="en-US"/>
        </w:rPr>
        <w:drawing>
          <wp:inline distT="0" distB="0" distL="0" distR="0" wp14:anchorId="34BB44F4" wp14:editId="7D2BD20E">
            <wp:extent cx="4345663" cy="1857973"/>
            <wp:effectExtent l="0" t="0" r="0" b="0"/>
            <wp:docPr id="3164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42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941" cy="1858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E2AEF0" w14:textId="47A6262D" w:rsidR="00C50562" w:rsidRDefault="007F0BF4" w:rsidP="00D37CA4">
      <w:r>
        <w:t xml:space="preserve">Thermometer geloof maken: referentiegroep eerst plaatsen </w:t>
      </w:r>
      <w:r>
        <w:sym w:font="Wingdings" w:char="F0E0"/>
      </w:r>
      <w:r>
        <w:t xml:space="preserve"> LBO scoort -0.206 minder, Mavo scoort -0.284 minder etc.</w:t>
      </w:r>
    </w:p>
    <w:p w14:paraId="19D6AB08" w14:textId="3B29FAA8" w:rsidR="007F0BF4" w:rsidRDefault="007F0BF4" w:rsidP="00D37CA4">
      <w:r>
        <w:t xml:space="preserve">Lbo </w:t>
      </w:r>
      <w:r>
        <w:sym w:font="Wingdings" w:char="F0E0"/>
      </w:r>
      <w:r>
        <w:t xml:space="preserve"> mavo </w:t>
      </w:r>
      <w:r>
        <w:sym w:font="Wingdings" w:char="F0E0"/>
      </w:r>
      <w:r>
        <w:t xml:space="preserve"> mbo </w:t>
      </w:r>
      <w:r>
        <w:sym w:font="Wingdings" w:char="F0E0"/>
      </w:r>
      <w:r>
        <w:t xml:space="preserve"> vwo </w:t>
      </w:r>
      <w:r>
        <w:sym w:font="Wingdings" w:char="F0E0"/>
      </w:r>
      <w:r>
        <w:t xml:space="preserve"> havo</w:t>
      </w:r>
    </w:p>
    <w:p w14:paraId="4C13759F" w14:textId="77777777" w:rsidR="007F0BF4" w:rsidRDefault="007F0BF4" w:rsidP="00D37CA4"/>
    <w:p w14:paraId="3B029DD6" w14:textId="712CBE7C" w:rsidR="004343C7" w:rsidRDefault="007F0BF4" w:rsidP="00D37CA4">
      <w:r w:rsidRPr="00512055">
        <w:rPr>
          <w:highlight w:val="yellow"/>
        </w:rPr>
        <w:t xml:space="preserve">Kijk voor elke dummy apart naar de Sig. om te kijken of het verschil significant is of niet. Significant als p &lt; </w:t>
      </w:r>
      <w:r w:rsidRPr="00512055">
        <w:rPr>
          <w:rFonts w:cs="Times New Roman"/>
          <w:highlight w:val="yellow"/>
        </w:rPr>
        <w:t>α</w:t>
      </w:r>
      <w:r w:rsidR="00AD15EA" w:rsidRPr="00512055">
        <w:rPr>
          <w:rFonts w:cs="Times New Roman"/>
          <w:highlight w:val="yellow"/>
        </w:rPr>
        <w:t xml:space="preserve">. </w:t>
      </w:r>
      <w:r w:rsidR="00512055" w:rsidRPr="00512055">
        <w:rPr>
          <w:rFonts w:cs="Times New Roman"/>
          <w:highlight w:val="yellow"/>
        </w:rPr>
        <w:sym w:font="Wingdings" w:char="F0E0"/>
      </w:r>
      <w:r w:rsidR="00512055">
        <w:rPr>
          <w:rFonts w:cs="Times New Roman"/>
          <w:highlight w:val="yellow"/>
        </w:rPr>
        <w:t xml:space="preserve"> </w:t>
      </w:r>
      <w:r w:rsidR="00AD15EA" w:rsidRPr="00512055">
        <w:rPr>
          <w:rFonts w:cs="Times New Roman"/>
          <w:highlight w:val="yellow"/>
        </w:rPr>
        <w:t>Sig. is altijd tweezijdig!</w:t>
      </w:r>
    </w:p>
    <w:p w14:paraId="16EB52CB" w14:textId="7542363F" w:rsidR="00AD15EA" w:rsidRPr="00512055" w:rsidRDefault="00AD15EA" w:rsidP="00D37CA4">
      <w:pPr>
        <w:rPr>
          <w:u w:val="single"/>
        </w:rPr>
      </w:pPr>
      <w:r w:rsidRPr="00512055">
        <w:rPr>
          <w:u w:val="single"/>
        </w:rPr>
        <w:t>Twee vergelijken:</w:t>
      </w:r>
    </w:p>
    <w:p w14:paraId="37EAD77A" w14:textId="4AB833C0" w:rsidR="00AD15EA" w:rsidRPr="00AD15EA" w:rsidRDefault="00AD15EA" w:rsidP="00AD15EA">
      <w:r>
        <w:t>Stel v</w:t>
      </w:r>
      <w:r w:rsidRPr="00AD15EA">
        <w:t>erschil in geloof tusse</w:t>
      </w:r>
      <w:r>
        <w:t>n lbo en mavo was slechts 0.078</w:t>
      </w:r>
      <w:r w:rsidR="00512055">
        <w:t xml:space="preserve"> (0,206-0,284)</w:t>
      </w:r>
      <w:r>
        <w:t xml:space="preserve"> en je wilt toetsen of dit significant is. Dan moet je lbo of mavo als referentiecategorie nemen!!</w:t>
      </w:r>
    </w:p>
    <w:p w14:paraId="20223CBA" w14:textId="3CA8DB25" w:rsidR="00AD15EA" w:rsidRDefault="00AD15EA" w:rsidP="00AD15EA">
      <w:r>
        <w:t xml:space="preserve">Dus de oude referentiecategorie stop je er weer in en lbo haal je er bijvoorbeeld uit </w:t>
      </w:r>
      <w:r>
        <w:sym w:font="Wingdings" w:char="F0E0"/>
      </w:r>
      <w:r>
        <w:t xml:space="preserve"> lbo is nu je referentiecategorie</w:t>
      </w:r>
    </w:p>
    <w:p w14:paraId="17A61D00" w14:textId="2A4A0D90" w:rsidR="00512055" w:rsidRPr="00512055" w:rsidRDefault="00AD15EA" w:rsidP="00512055">
      <w:pPr>
        <w:pStyle w:val="ListParagraph"/>
        <w:numPr>
          <w:ilvl w:val="0"/>
          <w:numId w:val="23"/>
        </w:numPr>
      </w:pPr>
      <w:r>
        <w:t>Kijk bij mavo naar de b-coëfficiënt stel deze is -0,456. Mavo is dan 0,456 minder gelovig dan lbo en of dit significant is lees je af bij Sig. (significant als p&lt;</w:t>
      </w:r>
      <w:r>
        <w:rPr>
          <w:rFonts w:cs="Times New Roman"/>
        </w:rPr>
        <w:t xml:space="preserve">α). </w:t>
      </w:r>
      <w:r w:rsidRPr="00512055">
        <w:rPr>
          <w:rFonts w:cs="Times New Roman"/>
        </w:rPr>
        <w:sym w:font="Wingdings" w:char="F0E0"/>
      </w:r>
      <w:r w:rsidRPr="00512055">
        <w:rPr>
          <w:rFonts w:cs="Times New Roman"/>
        </w:rPr>
        <w:t xml:space="preserve"> let op deze is tweezijdig</w:t>
      </w:r>
      <w:r w:rsidR="00512055">
        <w:rPr>
          <w:rFonts w:cs="Times New Roman"/>
        </w:rPr>
        <w:t>.</w:t>
      </w:r>
    </w:p>
    <w:p w14:paraId="577B2512" w14:textId="7806C976" w:rsidR="00512055" w:rsidRPr="00512055" w:rsidRDefault="00512055" w:rsidP="00512055">
      <w:pPr>
        <w:pStyle w:val="ListParagraph"/>
        <w:numPr>
          <w:ilvl w:val="0"/>
          <w:numId w:val="23"/>
        </w:numPr>
        <w:rPr>
          <w:highlight w:val="yellow"/>
        </w:rPr>
      </w:pPr>
      <w:r w:rsidRPr="00512055">
        <w:rPr>
          <w:rFonts w:cs="Times New Roman"/>
          <w:highlight w:val="yellow"/>
        </w:rPr>
        <w:t>Controleer of de richting conform Ha is!!</w:t>
      </w:r>
    </w:p>
    <w:p w14:paraId="376BA17D" w14:textId="77777777" w:rsidR="00512055" w:rsidRDefault="00512055" w:rsidP="00F30E5B"/>
    <w:p w14:paraId="69552A8D" w14:textId="738FA164" w:rsidR="00F30E5B" w:rsidRPr="00512055" w:rsidRDefault="00F30E5B" w:rsidP="00F30E5B">
      <w:pPr>
        <w:rPr>
          <w:b/>
        </w:rPr>
      </w:pPr>
      <w:r w:rsidRPr="00512055">
        <w:rPr>
          <w:b/>
        </w:rPr>
        <w:t>Meerdere predictoren in de regressieanalyse</w:t>
      </w:r>
    </w:p>
    <w:p w14:paraId="4FA7CDD1" w14:textId="60E1FBDE" w:rsidR="00F30E5B" w:rsidRDefault="00F30E5B" w:rsidP="00F30E5B">
      <w:r>
        <w:t>Bijvoorbeeld: gewicht = a + b1*lengte + b2 *opleiding</w:t>
      </w:r>
    </w:p>
    <w:p w14:paraId="62653CFF" w14:textId="2D891836" w:rsidR="00F30E5B" w:rsidRDefault="00F30E5B" w:rsidP="00F30E5B">
      <w:r>
        <w:t>b1 en b2 zijn nu partiële regressiecoëfficiënten</w:t>
      </w:r>
    </w:p>
    <w:p w14:paraId="466D6168" w14:textId="5DD44E5B" w:rsidR="00F30E5B" w:rsidRDefault="00716B6D" w:rsidP="00F30E5B">
      <w:r w:rsidRPr="00716B6D">
        <w:rPr>
          <w:noProof/>
          <w:lang w:val="en-US"/>
        </w:rPr>
        <w:drawing>
          <wp:inline distT="0" distB="0" distL="0" distR="0" wp14:anchorId="34CEDBD1" wp14:editId="4202EFFF">
            <wp:extent cx="4700401" cy="1411209"/>
            <wp:effectExtent l="0" t="0" r="0" b="11430"/>
            <wp:docPr id="3205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517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684" cy="141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A2F4C8" w14:textId="1E1AE83E" w:rsidR="00716B6D" w:rsidRPr="00716B6D" w:rsidRDefault="00512055" w:rsidP="006F0C1A">
      <w:pPr>
        <w:pStyle w:val="ListParagraph"/>
        <w:numPr>
          <w:ilvl w:val="0"/>
          <w:numId w:val="23"/>
        </w:numPr>
      </w:pPr>
      <w:r>
        <w:t xml:space="preserve">Constante </w:t>
      </w:r>
      <w:r w:rsidR="00716B6D" w:rsidRPr="00716B6D">
        <w:t>a geeft voorspeld gewicht bij lengte 0 én opleiding 0</w:t>
      </w:r>
    </w:p>
    <w:p w14:paraId="780BC511" w14:textId="094C5A9C" w:rsidR="00716B6D" w:rsidRPr="00716B6D" w:rsidRDefault="00716B6D" w:rsidP="006F0C1A">
      <w:pPr>
        <w:pStyle w:val="ListParagraph"/>
        <w:numPr>
          <w:ilvl w:val="0"/>
          <w:numId w:val="23"/>
        </w:numPr>
      </w:pPr>
      <w:r w:rsidRPr="00716B6D">
        <w:t>Coëfficiënt b1 geeft aan in hoeverre gewicht verandert als lengte met 1 cm toeneemt en opl</w:t>
      </w:r>
      <w:r w:rsidR="00512055">
        <w:t>eiding</w:t>
      </w:r>
      <w:r w:rsidRPr="00716B6D">
        <w:t xml:space="preserve"> gelijk blijft.</w:t>
      </w:r>
    </w:p>
    <w:p w14:paraId="145B2309" w14:textId="513CBC1B" w:rsidR="00716B6D" w:rsidRPr="00716B6D" w:rsidRDefault="00716B6D" w:rsidP="006F0C1A">
      <w:pPr>
        <w:pStyle w:val="ListParagraph"/>
        <w:numPr>
          <w:ilvl w:val="0"/>
          <w:numId w:val="23"/>
        </w:numPr>
      </w:pPr>
      <w:r w:rsidRPr="00716B6D">
        <w:t>Coëfficiënt b2 geeft aan in hoeverre gewicht verandert als opl</w:t>
      </w:r>
      <w:r w:rsidR="00512055">
        <w:t>eiding</w:t>
      </w:r>
      <w:r w:rsidRPr="00716B6D">
        <w:t xml:space="preserve"> met 1 eenheid toeneemt en lengte gelijk blijft.</w:t>
      </w:r>
    </w:p>
    <w:p w14:paraId="76E6C474" w14:textId="7BDE8AF9" w:rsidR="00716B6D" w:rsidRPr="00716B6D" w:rsidRDefault="00716B6D" w:rsidP="006F0C1A">
      <w:pPr>
        <w:pStyle w:val="ListParagraph"/>
        <w:numPr>
          <w:ilvl w:val="0"/>
          <w:numId w:val="23"/>
        </w:numPr>
      </w:pPr>
      <w:r w:rsidRPr="00716B6D">
        <w:t xml:space="preserve">Coëfficiënt Beta: </w:t>
      </w:r>
    </w:p>
    <w:p w14:paraId="3A05039E" w14:textId="23F31EFA" w:rsidR="00716B6D" w:rsidRPr="00716B6D" w:rsidRDefault="00716B6D" w:rsidP="006F0C1A">
      <w:pPr>
        <w:pStyle w:val="ListParagraph"/>
        <w:numPr>
          <w:ilvl w:val="1"/>
          <w:numId w:val="23"/>
        </w:numPr>
      </w:pPr>
      <w:r w:rsidRPr="00716B6D">
        <w:t>bepalen belangrijkste predictor</w:t>
      </w:r>
      <w:r>
        <w:t xml:space="preserve"> (in dit voorbeeld lengte belangrijker)</w:t>
      </w:r>
    </w:p>
    <w:p w14:paraId="6E0FE040" w14:textId="60AB25EB" w:rsidR="00AB0E11" w:rsidRDefault="00716B6D" w:rsidP="006F0C1A">
      <w:pPr>
        <w:pStyle w:val="ListParagraph"/>
        <w:numPr>
          <w:ilvl w:val="1"/>
          <w:numId w:val="23"/>
        </w:numPr>
      </w:pPr>
      <w:r w:rsidRPr="00716B6D">
        <w:t>vergelijken effecten in verschillende modellen</w:t>
      </w:r>
    </w:p>
    <w:p w14:paraId="70B93D5B" w14:textId="1949168F" w:rsidR="00716B6D" w:rsidRPr="00512055" w:rsidRDefault="00716B6D" w:rsidP="006F0C1A">
      <w:pPr>
        <w:pStyle w:val="ListParagraph"/>
        <w:numPr>
          <w:ilvl w:val="0"/>
          <w:numId w:val="23"/>
        </w:numPr>
        <w:rPr>
          <w:highlight w:val="yellow"/>
        </w:rPr>
      </w:pPr>
      <w:r w:rsidRPr="00512055">
        <w:rPr>
          <w:highlight w:val="yellow"/>
        </w:rPr>
        <w:t>Ze zijn beide significant in dit voorbeeld. Stel b2 is niet significant dan heeft deze geen effect op gewicht en b1 (lengte) wel.</w:t>
      </w:r>
    </w:p>
    <w:p w14:paraId="105372B3" w14:textId="77777777" w:rsidR="00716B6D" w:rsidRDefault="00716B6D" w:rsidP="00F30E5B"/>
    <w:p w14:paraId="3A2D1D30" w14:textId="3506FEF1" w:rsidR="00716B6D" w:rsidRDefault="00716B6D" w:rsidP="00F30E5B">
      <w:pPr>
        <w:rPr>
          <w:u w:val="single"/>
        </w:rPr>
      </w:pPr>
      <w:r w:rsidRPr="00512055">
        <w:rPr>
          <w:b/>
        </w:rPr>
        <w:t>Vergelijk univariate en bivariate regressie</w:t>
      </w:r>
      <w:r w:rsidR="00512055">
        <w:rPr>
          <w:b/>
        </w:rPr>
        <w:t xml:space="preserve"> - “controleren voor”</w:t>
      </w:r>
      <w:r w:rsidR="00512055" w:rsidRPr="00716B6D">
        <w:rPr>
          <w:noProof/>
          <w:lang w:val="en-US"/>
        </w:rPr>
        <w:drawing>
          <wp:inline distT="0" distB="0" distL="0" distR="0" wp14:anchorId="0C52B3FC" wp14:editId="22C7C8B6">
            <wp:extent cx="5270500" cy="1427480"/>
            <wp:effectExtent l="0" t="0" r="12700" b="0"/>
            <wp:docPr id="1229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5C9878" w14:textId="07EF5E72" w:rsidR="00716B6D" w:rsidRDefault="00716B6D" w:rsidP="00F30E5B">
      <w:r>
        <w:t>Mannen referentiecategorie</w:t>
      </w:r>
      <w:r w:rsidR="00512055">
        <w:t xml:space="preserve"> (kijk bij 0/1 codering in databestand)</w:t>
      </w:r>
    </w:p>
    <w:p w14:paraId="4759D671" w14:textId="60EA994E" w:rsidR="00716B6D" w:rsidRDefault="00716B6D" w:rsidP="00F30E5B"/>
    <w:p w14:paraId="13563DF1" w14:textId="3B4A5F58" w:rsidR="00716B6D" w:rsidRPr="00716B6D" w:rsidRDefault="00716B6D" w:rsidP="00F30E5B">
      <w:r>
        <w:t xml:space="preserve">Vrouwen verdienen minder dan mannen </w:t>
      </w:r>
      <w:r>
        <w:sym w:font="Wingdings" w:char="F0E0"/>
      </w:r>
      <w:r>
        <w:t xml:space="preserve"> -86,990 en het is significant </w:t>
      </w:r>
      <w:r>
        <w:sym w:font="Wingdings" w:char="F0E0"/>
      </w:r>
      <w:r>
        <w:t xml:space="preserve"> 0,001</w:t>
      </w:r>
    </w:p>
    <w:p w14:paraId="5481D8F2" w14:textId="1C3C0E56" w:rsidR="007F0BF4" w:rsidRDefault="00716B6D" w:rsidP="00D37CA4">
      <w:r w:rsidRPr="00716B6D">
        <w:rPr>
          <w:noProof/>
          <w:lang w:val="en-US"/>
        </w:rPr>
        <w:drawing>
          <wp:inline distT="0" distB="0" distL="0" distR="0" wp14:anchorId="46FEB137" wp14:editId="4E6FD30E">
            <wp:extent cx="5270500" cy="1711082"/>
            <wp:effectExtent l="0" t="0" r="0" b="0"/>
            <wp:docPr id="32870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708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71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4A8D26" w14:textId="1AD8DDA1" w:rsidR="00716B6D" w:rsidRDefault="00716B6D" w:rsidP="00D37CA4">
      <w:r>
        <w:t xml:space="preserve">Sekse nog steeds significant </w:t>
      </w:r>
      <w:r>
        <w:sym w:font="Wingdings" w:char="F0E0"/>
      </w:r>
      <w:r>
        <w:t xml:space="preserve"> 0,024 </w:t>
      </w:r>
    </w:p>
    <w:p w14:paraId="0C078195" w14:textId="76F607C3" w:rsidR="00716B6D" w:rsidRDefault="00716B6D" w:rsidP="00D37CA4">
      <w:r>
        <w:t>Een deel van het salarisv</w:t>
      </w:r>
      <w:r w:rsidR="00512055">
        <w:t xml:space="preserve">erschil wordt echter </w:t>
      </w:r>
      <w:r>
        <w:t>weg verklaard door werkuren.</w:t>
      </w:r>
    </w:p>
    <w:p w14:paraId="02613540" w14:textId="6E6DEBE3" w:rsidR="00716B6D" w:rsidRDefault="00716B6D" w:rsidP="00D37CA4">
      <w:r>
        <w:t>Want nu -69,776 i.p.v. -86,990. Dus een deel is seksediscriminatie maar een deel wordt ook verklaard doordat vrouwen minder werken.</w:t>
      </w:r>
    </w:p>
    <w:p w14:paraId="09FF58CE" w14:textId="77777777" w:rsidR="004343C7" w:rsidRDefault="004343C7" w:rsidP="00716B6D">
      <w:pPr>
        <w:rPr>
          <w:u w:val="single"/>
        </w:rPr>
      </w:pPr>
    </w:p>
    <w:p w14:paraId="2108D4DB" w14:textId="26B71021" w:rsidR="00716B6D" w:rsidRPr="00917659" w:rsidRDefault="00716B6D" w:rsidP="00716B6D">
      <w:pPr>
        <w:rPr>
          <w:u w:val="single"/>
        </w:rPr>
      </w:pPr>
      <w:r w:rsidRPr="00917659">
        <w:rPr>
          <w:u w:val="single"/>
        </w:rPr>
        <w:t>“Controleren voor”</w:t>
      </w:r>
    </w:p>
    <w:p w14:paraId="3CAE6795" w14:textId="77777777" w:rsidR="00716B6D" w:rsidRPr="00716B6D" w:rsidRDefault="00716B6D" w:rsidP="006F0C1A">
      <w:pPr>
        <w:pStyle w:val="ListParagraph"/>
        <w:numPr>
          <w:ilvl w:val="0"/>
          <w:numId w:val="24"/>
        </w:numPr>
      </w:pPr>
      <w:r w:rsidRPr="00716B6D">
        <w:t>gewicht = a1 + b1 * lengte</w:t>
      </w:r>
    </w:p>
    <w:p w14:paraId="09C89620" w14:textId="77777777" w:rsidR="00716B6D" w:rsidRPr="00716B6D" w:rsidRDefault="00716B6D" w:rsidP="00716B6D">
      <w:r w:rsidRPr="00716B6D">
        <w:t xml:space="preserve"> en</w:t>
      </w:r>
    </w:p>
    <w:p w14:paraId="6F33F8AD" w14:textId="49D8C3DD" w:rsidR="00716B6D" w:rsidRPr="00716B6D" w:rsidRDefault="00716B6D" w:rsidP="006F0C1A">
      <w:pPr>
        <w:pStyle w:val="ListParagraph"/>
        <w:numPr>
          <w:ilvl w:val="0"/>
          <w:numId w:val="24"/>
        </w:numPr>
      </w:pPr>
      <w:r w:rsidRPr="00716B6D">
        <w:t>gewicht = a2 + b2 * lengte + b3 * sport</w:t>
      </w:r>
    </w:p>
    <w:p w14:paraId="37D807C0" w14:textId="77777777" w:rsidR="00716B6D" w:rsidRPr="00716B6D" w:rsidRDefault="00716B6D" w:rsidP="00716B6D">
      <w:r w:rsidRPr="00716B6D">
        <w:t xml:space="preserve"> </w:t>
      </w:r>
    </w:p>
    <w:p w14:paraId="75AE10D0" w14:textId="051D19BB" w:rsidR="00716B6D" w:rsidRPr="00716B6D" w:rsidRDefault="00716B6D" w:rsidP="00716B6D">
      <w:r w:rsidRPr="00716B6D">
        <w:t>b1 en b2 kunnen van elkaar verschillen:</w:t>
      </w:r>
    </w:p>
    <w:p w14:paraId="5817CCFB" w14:textId="133D035F" w:rsidR="00716B6D" w:rsidRDefault="00716B6D" w:rsidP="006F0C1A">
      <w:pPr>
        <w:pStyle w:val="ListParagraph"/>
        <w:numPr>
          <w:ilvl w:val="0"/>
          <w:numId w:val="25"/>
        </w:numPr>
      </w:pPr>
      <w:r w:rsidRPr="00716B6D">
        <w:t xml:space="preserve">Coëfficiënt b1 is effect lengte op gewicht: in hoeverre verandert gewicht als lengte met 1 cm toeneemt. </w:t>
      </w:r>
    </w:p>
    <w:p w14:paraId="2907BA5B" w14:textId="77777777" w:rsidR="00716B6D" w:rsidRDefault="00716B6D" w:rsidP="006F0C1A">
      <w:pPr>
        <w:pStyle w:val="ListParagraph"/>
        <w:numPr>
          <w:ilvl w:val="0"/>
          <w:numId w:val="25"/>
        </w:numPr>
      </w:pPr>
      <w:r w:rsidRPr="00716B6D">
        <w:t xml:space="preserve">Coëfficiënt b2 is effect lengte op gewicht </w:t>
      </w:r>
      <w:r w:rsidRPr="00716B6D">
        <w:rPr>
          <w:i/>
        </w:rPr>
        <w:t>gecontroleerd voor</w:t>
      </w:r>
      <w:r w:rsidRPr="00716B6D">
        <w:t xml:space="preserve"> (=rekening houdend met) sportiviteit:</w:t>
      </w:r>
    </w:p>
    <w:p w14:paraId="73C90289" w14:textId="28850DA0" w:rsidR="00716B6D" w:rsidRDefault="00716B6D" w:rsidP="006F0C1A">
      <w:pPr>
        <w:pStyle w:val="ListParagraph"/>
        <w:numPr>
          <w:ilvl w:val="1"/>
          <w:numId w:val="25"/>
        </w:numPr>
      </w:pPr>
      <w:r>
        <w:t>I</w:t>
      </w:r>
      <w:r w:rsidRPr="00716B6D">
        <w:t>n hoeverre verandert gewicht als lengte met 1 cm toeneemt en sportiviteit gelijk blijft.</w:t>
      </w:r>
    </w:p>
    <w:p w14:paraId="6E10377C" w14:textId="7BD3E7A3" w:rsidR="00716B6D" w:rsidRDefault="00716B6D" w:rsidP="00716B6D">
      <w:pPr>
        <w:rPr>
          <w:i/>
          <w:u w:val="single"/>
        </w:rPr>
      </w:pPr>
    </w:p>
    <w:p w14:paraId="0B6A45FD" w14:textId="66C916A7" w:rsidR="00917659" w:rsidRPr="00512055" w:rsidRDefault="00917659" w:rsidP="00716B6D">
      <w:pPr>
        <w:rPr>
          <w:b/>
          <w:i/>
          <w:sz w:val="28"/>
          <w:szCs w:val="28"/>
          <w:u w:val="single"/>
        </w:rPr>
      </w:pPr>
      <w:r w:rsidRPr="00512055">
        <w:rPr>
          <w:b/>
          <w:i/>
          <w:sz w:val="28"/>
          <w:szCs w:val="28"/>
          <w:u w:val="single"/>
        </w:rPr>
        <w:t>Multivariate analyse</w:t>
      </w:r>
    </w:p>
    <w:p w14:paraId="4B76E5B3" w14:textId="4D770841" w:rsidR="00917659" w:rsidRPr="00917659" w:rsidRDefault="00917659" w:rsidP="00716B6D">
      <w:pPr>
        <w:rPr>
          <w:b/>
        </w:rPr>
      </w:pPr>
      <w:r>
        <w:rPr>
          <w:b/>
        </w:rPr>
        <w:t>Causaliteit</w:t>
      </w:r>
    </w:p>
    <w:p w14:paraId="10F38560" w14:textId="71C05D9B" w:rsidR="00917659" w:rsidRDefault="00917659" w:rsidP="00716B6D">
      <w:r>
        <w:t>Als twee variabelen samenhangen, is causale interpretatie van de samenhang mogelijk?</w:t>
      </w:r>
    </w:p>
    <w:p w14:paraId="6A84825F" w14:textId="77777777" w:rsidR="00917659" w:rsidRPr="00917659" w:rsidRDefault="00917659" w:rsidP="00716B6D"/>
    <w:p w14:paraId="50C4D87B" w14:textId="1C80C1A0" w:rsidR="00917659" w:rsidRPr="00917659" w:rsidRDefault="005D3E68" w:rsidP="005D3E68">
      <w:pPr>
        <w:ind w:left="720" w:firstLine="720"/>
      </w:pPr>
      <w:r>
        <w:t>Oorzaak (X)</w:t>
      </w:r>
      <w:r>
        <w:tab/>
      </w:r>
      <w:r>
        <w:tab/>
      </w:r>
      <w:r w:rsidR="00917659" w:rsidRPr="00917659">
        <w:sym w:font="Wingdings" w:char="00E0"/>
      </w:r>
      <w:r w:rsidR="00917659" w:rsidRPr="00917659">
        <w:t xml:space="preserve"> </w:t>
      </w:r>
      <w:r w:rsidR="00917659" w:rsidRPr="00917659">
        <w:tab/>
        <w:t>Gevolg (Y)</w:t>
      </w:r>
    </w:p>
    <w:p w14:paraId="2AB1CA91" w14:textId="77777777" w:rsidR="00917659" w:rsidRPr="00917659" w:rsidRDefault="00917659" w:rsidP="00917659">
      <w:r w:rsidRPr="00917659">
        <w:tab/>
        <w:t xml:space="preserve">bv. </w:t>
      </w:r>
      <w:r w:rsidRPr="00917659">
        <w:tab/>
        <w:t>zien van geweld op tv</w:t>
      </w:r>
      <w:r w:rsidRPr="00917659">
        <w:tab/>
      </w:r>
      <w:r w:rsidRPr="00917659">
        <w:sym w:font="Wingdings" w:char="00E0"/>
      </w:r>
      <w:r w:rsidRPr="00917659">
        <w:tab/>
        <w:t xml:space="preserve">agressie   </w:t>
      </w:r>
      <w:r w:rsidRPr="00917659">
        <w:tab/>
        <w:t>???</w:t>
      </w:r>
    </w:p>
    <w:p w14:paraId="01B4D507" w14:textId="375B16D2" w:rsidR="00917659" w:rsidRPr="00917659" w:rsidRDefault="00917659" w:rsidP="00917659">
      <w:r w:rsidRPr="00917659">
        <w:tab/>
      </w:r>
      <w:r w:rsidRPr="00917659">
        <w:tab/>
        <w:t>citotoets</w:t>
      </w:r>
      <w:r>
        <w:t>-</w:t>
      </w:r>
      <w:r w:rsidRPr="00917659">
        <w:t>score</w:t>
      </w:r>
      <w:r w:rsidRPr="00917659">
        <w:tab/>
      </w:r>
      <w:r w:rsidRPr="00917659">
        <w:tab/>
      </w:r>
      <w:r w:rsidRPr="00917659">
        <w:sym w:font="Wingdings" w:char="00E0"/>
      </w:r>
      <w:r w:rsidRPr="00917659">
        <w:t xml:space="preserve"> </w:t>
      </w:r>
      <w:r w:rsidRPr="00917659">
        <w:tab/>
        <w:t>schoolsucces</w:t>
      </w:r>
      <w:r w:rsidRPr="00917659">
        <w:tab/>
        <w:t>???</w:t>
      </w:r>
    </w:p>
    <w:p w14:paraId="024E7F2F" w14:textId="77777777" w:rsidR="00917659" w:rsidRDefault="00917659" w:rsidP="00716B6D"/>
    <w:p w14:paraId="7C18D935" w14:textId="77777777" w:rsidR="006421C3" w:rsidRPr="00917659" w:rsidRDefault="006421C3" w:rsidP="00716B6D"/>
    <w:p w14:paraId="4B808BF5" w14:textId="042E550E" w:rsidR="00917659" w:rsidRPr="006421C3" w:rsidRDefault="00917659" w:rsidP="00917659">
      <w:pPr>
        <w:rPr>
          <w:u w:val="single"/>
        </w:rPr>
      </w:pPr>
      <w:r w:rsidRPr="006421C3">
        <w:rPr>
          <w:highlight w:val="yellow"/>
          <w:u w:val="single"/>
        </w:rPr>
        <w:t>Drie voorwaarden</w:t>
      </w:r>
      <w:r w:rsidR="00CD6EAF" w:rsidRPr="006421C3">
        <w:rPr>
          <w:highlight w:val="yellow"/>
          <w:u w:val="single"/>
        </w:rPr>
        <w:t xml:space="preserve"> voor causaliteit</w:t>
      </w:r>
      <w:r w:rsidRPr="006421C3">
        <w:rPr>
          <w:highlight w:val="yellow"/>
          <w:u w:val="single"/>
        </w:rPr>
        <w:t>:</w:t>
      </w:r>
    </w:p>
    <w:p w14:paraId="1D860821" w14:textId="74DB1A9F" w:rsidR="00917659" w:rsidRPr="00917659" w:rsidRDefault="00917659" w:rsidP="006F0C1A">
      <w:pPr>
        <w:numPr>
          <w:ilvl w:val="0"/>
          <w:numId w:val="26"/>
        </w:numPr>
      </w:pPr>
      <w:r w:rsidRPr="00917659">
        <w:t>Samenhang X en Y</w:t>
      </w:r>
    </w:p>
    <w:p w14:paraId="58D3479A" w14:textId="77777777" w:rsidR="00917659" w:rsidRPr="00917659" w:rsidRDefault="00917659" w:rsidP="006F0C1A">
      <w:pPr>
        <w:numPr>
          <w:ilvl w:val="0"/>
          <w:numId w:val="26"/>
        </w:numPr>
      </w:pPr>
      <w:r w:rsidRPr="00917659">
        <w:t>Tijdvolgorde</w:t>
      </w:r>
    </w:p>
    <w:p w14:paraId="205D5156" w14:textId="77777777" w:rsidR="005D3E68" w:rsidRDefault="00917659" w:rsidP="006F0C1A">
      <w:pPr>
        <w:numPr>
          <w:ilvl w:val="0"/>
          <w:numId w:val="26"/>
        </w:numPr>
      </w:pPr>
      <w:r w:rsidRPr="00917659">
        <w:t>Afwezigheid storende factoren T</w:t>
      </w:r>
    </w:p>
    <w:p w14:paraId="1871CE99" w14:textId="1E8CB082" w:rsidR="00917659" w:rsidRDefault="005D3E68" w:rsidP="005D3E68">
      <w:pPr>
        <w:ind w:left="720"/>
      </w:pPr>
      <w:r>
        <w:t>Variabele T is storend als di</w:t>
      </w:r>
      <w:r w:rsidR="00917659">
        <w:t xml:space="preserve">e zowel samenhangend </w:t>
      </w:r>
      <w:r>
        <w:t xml:space="preserve">is </w:t>
      </w:r>
      <w:r w:rsidR="00917659">
        <w:t>met X als met Y</w:t>
      </w:r>
    </w:p>
    <w:p w14:paraId="36556D93" w14:textId="77777777" w:rsidR="005D3E68" w:rsidRDefault="005D3E68" w:rsidP="005D3E68"/>
    <w:p w14:paraId="066C8F32" w14:textId="462FC2F8" w:rsidR="005D3E68" w:rsidRPr="005D3E68" w:rsidRDefault="00776A78" w:rsidP="005D3E68">
      <w:r w:rsidRPr="005D3E68">
        <w:t>Onderzoekt wat er gebeurt met de relatie tussen X en Y als er rekening gehouden wordt met de variabele T.</w:t>
      </w:r>
    </w:p>
    <w:p w14:paraId="2BD070A6" w14:textId="0FD2A233" w:rsidR="005D3E68" w:rsidRPr="005D3E68" w:rsidRDefault="005D3E68" w:rsidP="005D3E68">
      <w:r w:rsidRPr="005D3E68">
        <w:t>= onderzoekt relatie tussen X en Y onder constant houding van T</w:t>
      </w:r>
    </w:p>
    <w:p w14:paraId="767E6CFD" w14:textId="77777777" w:rsidR="005D3E68" w:rsidRPr="005D3E68" w:rsidRDefault="005D3E68" w:rsidP="005D3E68">
      <w:r w:rsidRPr="005D3E68">
        <w:t>= onderzoekt relatie tussen X en Y, gecontroleerd voor T</w:t>
      </w:r>
    </w:p>
    <w:p w14:paraId="6B281A32" w14:textId="77777777" w:rsidR="005D3E68" w:rsidRPr="005D3E68" w:rsidRDefault="005D3E68" w:rsidP="005D3E68">
      <w:r w:rsidRPr="005D3E68">
        <w:t>= onderzoekt relatie tussen X en Y, ongeacht T</w:t>
      </w:r>
    </w:p>
    <w:p w14:paraId="7C81ECC4" w14:textId="77777777" w:rsidR="005D3E68" w:rsidRDefault="005D3E68" w:rsidP="005D3E68">
      <w:r w:rsidRPr="005D3E68">
        <w:t>= onderzoekt relatie tussen X en Y “waarbij invloed T wordt uitgeschakeld”</w:t>
      </w:r>
    </w:p>
    <w:p w14:paraId="315781E8" w14:textId="77777777" w:rsidR="005D3E68" w:rsidRDefault="005D3E68" w:rsidP="005D3E68"/>
    <w:p w14:paraId="1919DE61" w14:textId="77777777" w:rsidR="005D3E68" w:rsidRDefault="005D3E68" w:rsidP="005D3E68">
      <w:r w:rsidRPr="006421C3">
        <w:rPr>
          <w:highlight w:val="yellow"/>
          <w:u w:val="single"/>
        </w:rPr>
        <w:t>Stap 1:</w:t>
      </w:r>
      <w:r>
        <w:t xml:space="preserve"> bepaal bivariate </w:t>
      </w:r>
      <w:r w:rsidRPr="006421C3">
        <w:rPr>
          <w:highlight w:val="yellow"/>
        </w:rPr>
        <w:t>samenhang tussen X en Y inclusief storende rol T</w:t>
      </w:r>
      <w:r>
        <w:t xml:space="preserve"> </w:t>
      </w:r>
    </w:p>
    <w:p w14:paraId="051F64A5" w14:textId="59400672" w:rsidR="005D3E68" w:rsidRDefault="005D3E68" w:rsidP="005D3E68">
      <w:r w:rsidRPr="006421C3">
        <w:rPr>
          <w:b/>
        </w:rPr>
        <w:t>Je stopt X en Y in de analyse</w:t>
      </w:r>
      <w:r>
        <w:t xml:space="preserve"> </w:t>
      </w:r>
      <w:r>
        <w:sym w:font="Wingdings" w:char="F0E0"/>
      </w:r>
      <w:r>
        <w:t xml:space="preserve"> totale samenhang X en Y ongeacht hoe die tot stand is gekomen.</w:t>
      </w:r>
    </w:p>
    <w:p w14:paraId="08441BFC" w14:textId="7E109EB5" w:rsidR="005D3E68" w:rsidRDefault="004C70E5" w:rsidP="006F0C1A">
      <w:pPr>
        <w:pStyle w:val="ListParagraph"/>
        <w:numPr>
          <w:ilvl w:val="0"/>
          <w:numId w:val="24"/>
        </w:numPr>
      </w:pPr>
      <w:r>
        <w:t>I</w:t>
      </w:r>
      <w:r w:rsidR="005D3E68">
        <w:t>n Methoden A: Oorspronkelijke relatie OR</w:t>
      </w:r>
    </w:p>
    <w:p w14:paraId="5570F6EC" w14:textId="59113420" w:rsidR="004C70E5" w:rsidRDefault="004C70E5" w:rsidP="006F0C1A">
      <w:pPr>
        <w:pStyle w:val="ListParagraph"/>
        <w:numPr>
          <w:ilvl w:val="0"/>
          <w:numId w:val="24"/>
        </w:numPr>
      </w:pPr>
      <w:r>
        <w:t>Ongecontroleerde samenhang</w:t>
      </w:r>
    </w:p>
    <w:p w14:paraId="165C369B" w14:textId="5380B8A4" w:rsidR="005D3E68" w:rsidRDefault="005D3E68" w:rsidP="005D3E68">
      <w:r w:rsidRPr="006421C3">
        <w:rPr>
          <w:highlight w:val="yellow"/>
          <w:u w:val="single"/>
        </w:rPr>
        <w:t>Stap 2:</w:t>
      </w:r>
      <w:r>
        <w:t xml:space="preserve"> Bepaal </w:t>
      </w:r>
      <w:r w:rsidRPr="006421C3">
        <w:rPr>
          <w:highlight w:val="yellow"/>
        </w:rPr>
        <w:t>samenhang tussen X en Y exclusief storende rol T.</w:t>
      </w:r>
    </w:p>
    <w:p w14:paraId="7623B918" w14:textId="08B7B0FC" w:rsidR="005D3E68" w:rsidRDefault="005D3E68" w:rsidP="006F0C1A">
      <w:pPr>
        <w:pStyle w:val="ListParagraph"/>
        <w:numPr>
          <w:ilvl w:val="0"/>
          <w:numId w:val="24"/>
        </w:numPr>
      </w:pPr>
      <w:r>
        <w:t>In Methoden A: Partiële relatie PR</w:t>
      </w:r>
    </w:p>
    <w:p w14:paraId="27D28914" w14:textId="2A4B10F3" w:rsidR="004C70E5" w:rsidRDefault="004C70E5" w:rsidP="006F0C1A">
      <w:pPr>
        <w:pStyle w:val="ListParagraph"/>
        <w:numPr>
          <w:ilvl w:val="0"/>
          <w:numId w:val="24"/>
        </w:numPr>
      </w:pPr>
      <w:r>
        <w:t>Gecontroleerde samenhang</w:t>
      </w:r>
    </w:p>
    <w:p w14:paraId="0A0D5DA9" w14:textId="77777777" w:rsidR="005D3E68" w:rsidRDefault="005D3E68" w:rsidP="005D3E68"/>
    <w:p w14:paraId="33E21439" w14:textId="77FA470F" w:rsidR="005D3E68" w:rsidRPr="006421C3" w:rsidRDefault="005D3E68" w:rsidP="005D3E68">
      <w:r w:rsidRPr="00F81F4F">
        <w:rPr>
          <w:highlight w:val="magenta"/>
        </w:rPr>
        <w:t xml:space="preserve">Als X, Y en  T kwalitatief zijn </w:t>
      </w:r>
      <w:r w:rsidRPr="00F81F4F">
        <w:rPr>
          <w:highlight w:val="magenta"/>
        </w:rPr>
        <w:sym w:font="Wingdings" w:char="F0E0"/>
      </w:r>
      <w:r w:rsidRPr="00F81F4F">
        <w:rPr>
          <w:highlight w:val="magenta"/>
        </w:rPr>
        <w:t xml:space="preserve"> kruistabel</w:t>
      </w:r>
    </w:p>
    <w:p w14:paraId="0598C990" w14:textId="351403E5" w:rsidR="00CF4409" w:rsidRDefault="00CF4409" w:rsidP="00DB57AA">
      <w:pPr>
        <w:pStyle w:val="ListParagraph"/>
        <w:numPr>
          <w:ilvl w:val="0"/>
          <w:numId w:val="39"/>
        </w:numPr>
      </w:pPr>
      <w:r>
        <w:t>Bij een 2x2 kruistabel alle samenhangsmaten goed, uitzondering!</w:t>
      </w:r>
    </w:p>
    <w:p w14:paraId="19797F80" w14:textId="3803670D" w:rsidR="005D3E68" w:rsidRDefault="005D3E68" w:rsidP="005D3E68">
      <w:r w:rsidRPr="00F81F4F">
        <w:rPr>
          <w:highlight w:val="magenta"/>
        </w:rPr>
        <w:t xml:space="preserve">Zijn X, Y en T kwantitatief </w:t>
      </w:r>
      <w:r w:rsidRPr="00F81F4F">
        <w:rPr>
          <w:highlight w:val="magenta"/>
        </w:rPr>
        <w:sym w:font="Wingdings" w:char="F0E0"/>
      </w:r>
      <w:r w:rsidRPr="00F81F4F">
        <w:rPr>
          <w:highlight w:val="magenta"/>
        </w:rPr>
        <w:t xml:space="preserve"> regressieanalyse</w:t>
      </w:r>
    </w:p>
    <w:p w14:paraId="4230EB7F" w14:textId="77777777" w:rsidR="00917659" w:rsidRPr="00810AA4" w:rsidRDefault="00917659" w:rsidP="00716B6D">
      <w:pPr>
        <w:rPr>
          <w:b/>
        </w:rPr>
      </w:pPr>
    </w:p>
    <w:p w14:paraId="7E81EE16" w14:textId="2B360A31" w:rsidR="00776A78" w:rsidRPr="00810AA4" w:rsidRDefault="00776A78" w:rsidP="00716B6D">
      <w:pPr>
        <w:rPr>
          <w:b/>
        </w:rPr>
      </w:pPr>
      <w:r w:rsidRPr="00810AA4">
        <w:rPr>
          <w:b/>
        </w:rPr>
        <w:t>Interpretatie en schijnrelatie</w:t>
      </w:r>
    </w:p>
    <w:p w14:paraId="2431A504" w14:textId="360A502A" w:rsidR="00CD6EAF" w:rsidRPr="006377C2" w:rsidRDefault="006377C2" w:rsidP="006377C2">
      <w:r>
        <w:t xml:space="preserve">- </w:t>
      </w:r>
      <w:r w:rsidR="00CD6EAF" w:rsidRPr="006377C2">
        <w:t>Enige verschil is richting samenhang X en T (= theoretisch verschil)</w:t>
      </w:r>
    </w:p>
    <w:p w14:paraId="23D3796A" w14:textId="44B22D4E" w:rsidR="00CD6EAF" w:rsidRPr="006377C2" w:rsidRDefault="006377C2" w:rsidP="006377C2">
      <w:r>
        <w:t xml:space="preserve">- </w:t>
      </w:r>
      <w:r w:rsidR="00CD6EAF" w:rsidRPr="006377C2">
        <w:t xml:space="preserve">Kenmerkend: samenhang X en Y verdwijnt als er gecontroleerd </w:t>
      </w:r>
      <w:r>
        <w:t>wordt voor T!</w:t>
      </w:r>
    </w:p>
    <w:p w14:paraId="006D5DB7" w14:textId="4A85B18D" w:rsidR="006377C2" w:rsidRDefault="006F0C1A" w:rsidP="006F0C1A">
      <w:pPr>
        <w:pStyle w:val="ListParagraph"/>
        <w:numPr>
          <w:ilvl w:val="0"/>
          <w:numId w:val="27"/>
        </w:numPr>
      </w:pPr>
      <w:r>
        <w:t xml:space="preserve">Stap 1: </w:t>
      </w:r>
      <w:r w:rsidR="00CD6EAF" w:rsidRPr="006377C2">
        <w:t>Ongecontroleerde samenhang tussen X en Y significant</w:t>
      </w:r>
    </w:p>
    <w:p w14:paraId="40363BFD" w14:textId="68250D33" w:rsidR="00CD6EAF" w:rsidRDefault="006F0C1A" w:rsidP="006F0C1A">
      <w:pPr>
        <w:pStyle w:val="ListParagraph"/>
        <w:numPr>
          <w:ilvl w:val="0"/>
          <w:numId w:val="27"/>
        </w:numPr>
      </w:pPr>
      <w:r>
        <w:t xml:space="preserve">Stap 2: </w:t>
      </w:r>
      <w:r w:rsidR="00CD6EAF" w:rsidRPr="006377C2">
        <w:t>Samenhang X en Y na controle voor T niet meer significant</w:t>
      </w:r>
    </w:p>
    <w:p w14:paraId="130DD0B5" w14:textId="17D615F0" w:rsidR="00E4080A" w:rsidRPr="00E4080A" w:rsidRDefault="00CF4409" w:rsidP="00E4080A">
      <w:pPr>
        <w:pStyle w:val="ListParagraph"/>
        <w:numPr>
          <w:ilvl w:val="0"/>
          <w:numId w:val="27"/>
        </w:numPr>
        <w:rPr>
          <w:lang w:val="en-GB"/>
        </w:rPr>
      </w:pPr>
      <w:r w:rsidRPr="00E4080A">
        <w:t>Samenhang tuss</w:t>
      </w:r>
      <w:r w:rsidR="006421C3">
        <w:t>en X en Y wordt verklaard door T</w:t>
      </w:r>
    </w:p>
    <w:p w14:paraId="65C01B56" w14:textId="77777777" w:rsidR="006377C2" w:rsidRDefault="006377C2" w:rsidP="006377C2"/>
    <w:p w14:paraId="44DBDB50" w14:textId="23435C19" w:rsidR="006377C2" w:rsidRDefault="006377C2" w:rsidP="006377C2">
      <w:pPr>
        <w:ind w:left="1440"/>
      </w:pPr>
      <w:r>
        <w:t>T</w:t>
      </w:r>
      <w:r>
        <w:tab/>
      </w:r>
      <w:r>
        <w:tab/>
      </w:r>
      <w:r>
        <w:tab/>
      </w:r>
      <w:r>
        <w:tab/>
      </w:r>
      <w:r>
        <w:tab/>
      </w:r>
      <w:r>
        <w:tab/>
        <w:t>T</w:t>
      </w:r>
    </w:p>
    <w:p w14:paraId="28F533CF" w14:textId="1000CB51" w:rsidR="006377C2" w:rsidRDefault="006377C2" w:rsidP="006377C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494DB" wp14:editId="3976DA1F">
                <wp:simplePos x="0" y="0"/>
                <wp:positionH relativeFrom="column">
                  <wp:posOffset>3886200</wp:posOffset>
                </wp:positionH>
                <wp:positionV relativeFrom="paragraph">
                  <wp:posOffset>46990</wp:posOffset>
                </wp:positionV>
                <wp:extent cx="685800" cy="571500"/>
                <wp:effectExtent l="50800" t="25400" r="10160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06pt;margin-top:3.7pt;width:54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884B6" wp14:editId="1EADAD10">
                <wp:simplePos x="0" y="0"/>
                <wp:positionH relativeFrom="column">
                  <wp:posOffset>2971800</wp:posOffset>
                </wp:positionH>
                <wp:positionV relativeFrom="paragraph">
                  <wp:posOffset>46990</wp:posOffset>
                </wp:positionV>
                <wp:extent cx="571500" cy="571500"/>
                <wp:effectExtent l="76200" t="25400" r="6350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234pt;margin-top:3.7pt;width:45pt;height:4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DB01B" wp14:editId="4A703188">
                <wp:simplePos x="0" y="0"/>
                <wp:positionH relativeFrom="column">
                  <wp:posOffset>1143000</wp:posOffset>
                </wp:positionH>
                <wp:positionV relativeFrom="paragraph">
                  <wp:posOffset>46990</wp:posOffset>
                </wp:positionV>
                <wp:extent cx="571500" cy="571500"/>
                <wp:effectExtent l="50800" t="25400" r="6350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90pt;margin-top:3.7pt;width:45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CE75A" wp14:editId="1D7E291D">
                <wp:simplePos x="0" y="0"/>
                <wp:positionH relativeFrom="column">
                  <wp:posOffset>228600</wp:posOffset>
                </wp:positionH>
                <wp:positionV relativeFrom="paragraph">
                  <wp:posOffset>46990</wp:posOffset>
                </wp:positionV>
                <wp:extent cx="571500" cy="571500"/>
                <wp:effectExtent l="50800" t="50800" r="63500" b="889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8pt;margin-top:3.7pt;width:45pt;height:4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61D15627" w14:textId="77777777" w:rsidR="006377C2" w:rsidRDefault="006377C2" w:rsidP="006377C2"/>
    <w:p w14:paraId="36E2FAB9" w14:textId="77777777" w:rsidR="006377C2" w:rsidRDefault="006377C2" w:rsidP="006377C2"/>
    <w:p w14:paraId="3CB95BE8" w14:textId="77777777" w:rsidR="006377C2" w:rsidRDefault="006377C2" w:rsidP="006377C2"/>
    <w:p w14:paraId="2E079ECF" w14:textId="756448A2" w:rsidR="006377C2" w:rsidRDefault="006377C2" w:rsidP="006377C2">
      <w:r>
        <w:t>X</w:t>
      </w:r>
      <w:r>
        <w:tab/>
      </w:r>
      <w:r>
        <w:tab/>
      </w:r>
      <w:r>
        <w:tab/>
      </w:r>
      <w:r>
        <w:tab/>
        <w:t>Y</w:t>
      </w:r>
      <w:r>
        <w:tab/>
      </w:r>
      <w:r>
        <w:tab/>
        <w:t>X</w:t>
      </w:r>
      <w:r>
        <w:tab/>
      </w:r>
      <w:r>
        <w:tab/>
      </w:r>
      <w:r>
        <w:tab/>
      </w:r>
      <w:r>
        <w:tab/>
        <w:t>Y</w:t>
      </w:r>
    </w:p>
    <w:p w14:paraId="1F9AB72C" w14:textId="266D0AC9" w:rsidR="006377C2" w:rsidRDefault="00CD6EAF" w:rsidP="00CD6EAF">
      <w:pPr>
        <w:ind w:firstLine="720"/>
      </w:pPr>
      <w:r>
        <w:t>Interpretatie relatie</w:t>
      </w:r>
      <w:r>
        <w:tab/>
      </w:r>
      <w:r>
        <w:tab/>
      </w:r>
      <w:r>
        <w:tab/>
      </w:r>
      <w:r>
        <w:tab/>
        <w:t>schijnrelatie</w:t>
      </w:r>
    </w:p>
    <w:p w14:paraId="28DB7A44" w14:textId="77777777" w:rsidR="006421C3" w:rsidRDefault="006421C3" w:rsidP="00716B6D">
      <w:pPr>
        <w:rPr>
          <w:u w:val="single"/>
        </w:rPr>
      </w:pPr>
    </w:p>
    <w:p w14:paraId="58D39BF0" w14:textId="51872B9C" w:rsidR="00810AA4" w:rsidRDefault="00810AA4" w:rsidP="00716B6D">
      <w:pPr>
        <w:rPr>
          <w:u w:val="single"/>
        </w:rPr>
      </w:pPr>
      <w:r>
        <w:rPr>
          <w:u w:val="single"/>
        </w:rPr>
        <w:t>Voorbeeld:</w:t>
      </w:r>
    </w:p>
    <w:p w14:paraId="6D6A668C" w14:textId="10060DA2" w:rsidR="00810AA4" w:rsidRDefault="00810AA4" w:rsidP="00810AA4">
      <w:r>
        <w:rPr>
          <w:i/>
        </w:rPr>
        <w:t xml:space="preserve">Stap 1: </w:t>
      </w:r>
      <w:r w:rsidRPr="00810AA4">
        <w:t>Samenhang opleiding vader en inkomen respondent, niet gecontroleerd voor storende variabelen.</w:t>
      </w:r>
    </w:p>
    <w:p w14:paraId="49A0E75F" w14:textId="2DD315A4" w:rsidR="00810AA4" w:rsidRPr="00810AA4" w:rsidRDefault="00810AA4" w:rsidP="00716B6D">
      <w:r>
        <w:rPr>
          <w:noProof/>
          <w:lang w:val="en-US"/>
        </w:rPr>
        <w:drawing>
          <wp:inline distT="0" distB="0" distL="0" distR="0" wp14:anchorId="15F1FBC3" wp14:editId="7D4CCE5B">
            <wp:extent cx="5270500" cy="1438407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43840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569E3FD4" w14:textId="66CF11CB" w:rsidR="006377C2" w:rsidRDefault="00810AA4" w:rsidP="00716B6D">
      <w:r>
        <w:rPr>
          <w:noProof/>
          <w:lang w:val="en-US"/>
        </w:rPr>
        <w:drawing>
          <wp:inline distT="0" distB="0" distL="0" distR="0" wp14:anchorId="30EA94E7" wp14:editId="5175E505">
            <wp:extent cx="5270500" cy="1523809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2380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5C9486CB" w14:textId="77777777" w:rsidR="00691898" w:rsidRDefault="00691898" w:rsidP="00716B6D"/>
    <w:p w14:paraId="32DFDFA3" w14:textId="45566741" w:rsidR="00810AA4" w:rsidRDefault="006421C3" w:rsidP="00716B6D">
      <w:r>
        <w:t>H</w:t>
      </w:r>
      <w:r>
        <w:rPr>
          <w:vertAlign w:val="subscript"/>
        </w:rPr>
        <w:t>0</w:t>
      </w:r>
      <w:r w:rsidR="00810AA4">
        <w:t>: geen verband</w:t>
      </w:r>
    </w:p>
    <w:p w14:paraId="51933C7E" w14:textId="5C7DE92C" w:rsidR="00810AA4" w:rsidRDefault="00810AA4" w:rsidP="00716B6D">
      <w:r>
        <w:t>Ha: positief verband</w:t>
      </w:r>
    </w:p>
    <w:p w14:paraId="51E0AE85" w14:textId="4CA71386" w:rsidR="00810AA4" w:rsidRPr="00810AA4" w:rsidRDefault="00810AA4" w:rsidP="00716B6D">
      <w:r>
        <w:t>Eenzijdig toetsen</w:t>
      </w:r>
      <w:r w:rsidR="006F0C1A">
        <w:t>:</w:t>
      </w:r>
      <w:r>
        <w:t xml:space="preserve"> 0,028/2=0,01 vergelijken met </w:t>
      </w:r>
      <w:r>
        <w:rPr>
          <w:rFonts w:cs="Times New Roman"/>
        </w:rPr>
        <w:t>α</w:t>
      </w:r>
      <w:r w:rsidR="006F0C1A">
        <w:t xml:space="preserve"> &gt;</w:t>
      </w:r>
      <w:r>
        <w:t xml:space="preserve"> samenhang is significant</w:t>
      </w:r>
    </w:p>
    <w:p w14:paraId="1EC40C7F" w14:textId="72CBE289" w:rsidR="006421C3" w:rsidRPr="006421C3" w:rsidRDefault="006421C3" w:rsidP="006421C3">
      <w:pPr>
        <w:pStyle w:val="ListParagraph"/>
        <w:numPr>
          <w:ilvl w:val="0"/>
          <w:numId w:val="52"/>
        </w:numPr>
        <w:rPr>
          <w:highlight w:val="yellow"/>
        </w:rPr>
      </w:pPr>
      <w:r w:rsidRPr="006421C3">
        <w:rPr>
          <w:highlight w:val="yellow"/>
        </w:rPr>
        <w:t>Sig. delen door 2 in kruistabel!</w:t>
      </w:r>
    </w:p>
    <w:p w14:paraId="192DBCEF" w14:textId="77777777" w:rsidR="00810AA4" w:rsidRPr="00810AA4" w:rsidRDefault="00810AA4" w:rsidP="00810AA4">
      <w:r w:rsidRPr="00810AA4">
        <w:rPr>
          <w:i/>
        </w:rPr>
        <w:t>Stap 2:</w:t>
      </w:r>
      <w:r w:rsidRPr="00810AA4">
        <w:t xml:space="preserve"> Opleiding vader </w:t>
      </w:r>
      <w:r w:rsidRPr="00810AA4">
        <w:sym w:font="Wingdings" w:char="00E0"/>
      </w:r>
      <w:r w:rsidRPr="00810AA4">
        <w:t xml:space="preserve"> opleiding respondent </w:t>
      </w:r>
      <w:r w:rsidRPr="00810AA4">
        <w:sym w:font="Wingdings" w:char="00E0"/>
      </w:r>
      <w:r w:rsidRPr="00810AA4">
        <w:t xml:space="preserve"> inkomen resp. ?</w:t>
      </w:r>
    </w:p>
    <w:p w14:paraId="01756117" w14:textId="70785A6E" w:rsidR="00810AA4" w:rsidRDefault="00810AA4" w:rsidP="00810AA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810AA4">
        <w:rPr>
          <w:lang w:val="en-US"/>
        </w:rPr>
        <w:t>X</w:t>
      </w:r>
      <w:r w:rsidRPr="00810AA4">
        <w:rPr>
          <w:lang w:val="en-US"/>
        </w:rPr>
        <w:tab/>
      </w:r>
      <w:r w:rsidRPr="00810AA4">
        <w:rPr>
          <w:lang w:val="en-US"/>
        </w:rPr>
        <w:tab/>
      </w:r>
      <w:r w:rsidRPr="00810AA4">
        <w:rPr>
          <w:lang w:val="en-US"/>
        </w:rPr>
        <w:tab/>
        <w:t>T</w:t>
      </w:r>
      <w:r w:rsidRPr="00810AA4">
        <w:rPr>
          <w:lang w:val="en-US"/>
        </w:rPr>
        <w:tab/>
      </w:r>
      <w:r w:rsidRPr="00810AA4">
        <w:rPr>
          <w:lang w:val="en-US"/>
        </w:rPr>
        <w:tab/>
        <w:t xml:space="preserve">        Y</w:t>
      </w:r>
      <w:r w:rsidRPr="00810AA4">
        <w:rPr>
          <w:lang w:val="en-US"/>
        </w:rPr>
        <w:tab/>
      </w:r>
    </w:p>
    <w:p w14:paraId="5432264B" w14:textId="77777777" w:rsidR="006F0C1A" w:rsidRDefault="006F0C1A" w:rsidP="00810AA4"/>
    <w:p w14:paraId="018602CB" w14:textId="2880CF22" w:rsidR="00810AA4" w:rsidRDefault="00810AA4" w:rsidP="00810AA4">
      <w:r w:rsidRPr="00810AA4">
        <w:t>Samenhang X en Y onderzoeken, apart voor elke categorie van T!</w:t>
      </w:r>
    </w:p>
    <w:p w14:paraId="22F400A9" w14:textId="77777777" w:rsidR="006F0C1A" w:rsidRDefault="006F0C1A" w:rsidP="00810AA4"/>
    <w:p w14:paraId="2E70A665" w14:textId="3750B130" w:rsidR="00810AA4" w:rsidRDefault="00810AA4" w:rsidP="00810AA4">
      <w:r w:rsidRPr="00C06205">
        <w:t xml:space="preserve">Analyse </w:t>
      </w:r>
      <w:r w:rsidRPr="00C06205">
        <w:sym w:font="Wingdings" w:char="F0E0"/>
      </w:r>
      <w:r w:rsidRPr="00C06205">
        <w:t xml:space="preserve"> crosstabs </w:t>
      </w:r>
      <w:r w:rsidRPr="00C06205">
        <w:sym w:font="Wingdings" w:char="F0E0"/>
      </w:r>
      <w:r w:rsidRPr="00C06205">
        <w:t xml:space="preserve"> X in kolom, Y in de rij, T als Layer toevoegen </w:t>
      </w:r>
      <w:r w:rsidRPr="00C06205">
        <w:sym w:font="Wingdings" w:char="F0E0"/>
      </w:r>
      <w:r w:rsidRPr="00C06205">
        <w:t xml:space="preserve"> percenteren naar kolom, samenhangsmaat aanklikken</w:t>
      </w:r>
      <w:r>
        <w:t xml:space="preserve"> (bv. kendall’s tau).</w:t>
      </w:r>
    </w:p>
    <w:p w14:paraId="1216AA3C" w14:textId="2DE13D7E" w:rsidR="00810AA4" w:rsidRPr="00810AA4" w:rsidRDefault="00810AA4" w:rsidP="00810AA4">
      <w:r w:rsidRPr="00810AA4">
        <w:rPr>
          <w:noProof/>
          <w:lang w:val="en-US"/>
        </w:rPr>
        <w:drawing>
          <wp:inline distT="0" distB="0" distL="0" distR="0" wp14:anchorId="3500E9A2" wp14:editId="498C6915">
            <wp:extent cx="5270500" cy="1487208"/>
            <wp:effectExtent l="0" t="0" r="0" b="11430"/>
            <wp:docPr id="1024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48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DA8F6C5" w14:textId="613F9DD2" w:rsidR="00810AA4" w:rsidRPr="006F0C1A" w:rsidRDefault="006F0C1A" w:rsidP="00810AA4">
      <w:r>
        <w:t>Kijk naar Sig.,</w:t>
      </w:r>
      <w:r w:rsidRPr="006F0C1A">
        <w:t xml:space="preserve"> let op </w:t>
      </w:r>
      <w:r>
        <w:t>we toetsen nog steeds eenzijdig</w:t>
      </w:r>
      <w:r w:rsidR="006421C3">
        <w:t xml:space="preserve">, dus </w:t>
      </w:r>
      <w:r w:rsidR="006421C3" w:rsidRPr="006421C3">
        <w:rPr>
          <w:highlight w:val="yellow"/>
        </w:rPr>
        <w:t>delen door 2</w:t>
      </w:r>
      <w:r>
        <w:t>! E</w:t>
      </w:r>
      <w:r w:rsidRPr="006F0C1A">
        <w:t>enzijdige p-waarden: 0,43 en 0,44 dus niet significant.</w:t>
      </w:r>
    </w:p>
    <w:p w14:paraId="262D180A" w14:textId="77777777" w:rsidR="006F0C1A" w:rsidRPr="006F0C1A" w:rsidRDefault="006F0C1A" w:rsidP="006F0C1A"/>
    <w:p w14:paraId="1EA1A85D" w14:textId="77777777" w:rsidR="009A2544" w:rsidRPr="006F0C1A" w:rsidRDefault="009A2544" w:rsidP="006F0C1A">
      <w:r w:rsidRPr="006F0C1A">
        <w:t xml:space="preserve">Gecontroleerd voor T is er </w:t>
      </w:r>
      <w:r w:rsidRPr="006F0C1A">
        <w:rPr>
          <w:u w:val="single"/>
        </w:rPr>
        <w:t>geen</w:t>
      </w:r>
      <w:r w:rsidRPr="006F0C1A">
        <w:t xml:space="preserve"> samenhang meer tussen inkomen vader en opleiding respondent!</w:t>
      </w:r>
    </w:p>
    <w:p w14:paraId="3BD41910" w14:textId="29A22F72" w:rsidR="009A2544" w:rsidRPr="006F0C1A" w:rsidRDefault="009A2544" w:rsidP="006F0C1A">
      <w:pPr>
        <w:rPr>
          <w:i/>
        </w:rPr>
      </w:pPr>
      <w:r w:rsidRPr="006F0C1A">
        <w:t xml:space="preserve">opleiding vader </w:t>
      </w:r>
      <w:r w:rsidRPr="006F0C1A">
        <w:sym w:font="Wingdings" w:char="00E0"/>
      </w:r>
      <w:r w:rsidRPr="006F0C1A">
        <w:t xml:space="preserve"> opleiding respondent </w:t>
      </w:r>
      <w:r w:rsidRPr="006F0C1A">
        <w:sym w:font="Wingdings" w:char="00E0"/>
      </w:r>
      <w:r w:rsidRPr="006F0C1A">
        <w:t xml:space="preserve"> inkomen respondent</w:t>
      </w:r>
      <w:r w:rsidR="006F0C1A">
        <w:rPr>
          <w:b/>
        </w:rPr>
        <w:t xml:space="preserve"> D</w:t>
      </w:r>
      <w:r w:rsidR="006F0C1A" w:rsidRPr="006F0C1A">
        <w:rPr>
          <w:b/>
        </w:rPr>
        <w:t>us</w:t>
      </w:r>
      <w:r w:rsidR="006F0C1A">
        <w:rPr>
          <w:b/>
        </w:rPr>
        <w:t>:</w:t>
      </w:r>
      <w:r w:rsidR="006F0C1A">
        <w:t xml:space="preserve"> </w:t>
      </w:r>
      <w:r w:rsidR="006F0C1A" w:rsidRPr="006F0C1A">
        <w:rPr>
          <w:i/>
        </w:rPr>
        <w:t>interpretatie relatie.</w:t>
      </w:r>
    </w:p>
    <w:p w14:paraId="696F4C13" w14:textId="77777777" w:rsidR="006421C3" w:rsidRDefault="006421C3" w:rsidP="006F0C1A"/>
    <w:p w14:paraId="21740262" w14:textId="6F15E4FA" w:rsidR="006F0C1A" w:rsidRDefault="006F0C1A" w:rsidP="006F0C1A">
      <w:pPr>
        <w:rPr>
          <w:b/>
        </w:rPr>
      </w:pPr>
      <w:r>
        <w:rPr>
          <w:b/>
        </w:rPr>
        <w:t>Hybride modellen</w:t>
      </w:r>
    </w:p>
    <w:p w14:paraId="2A6D3770" w14:textId="399BD27B" w:rsidR="006F0C1A" w:rsidRDefault="006F0C1A" w:rsidP="006F0C1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0946E" wp14:editId="0103DB9D">
                <wp:simplePos x="0" y="0"/>
                <wp:positionH relativeFrom="column">
                  <wp:posOffset>114300</wp:posOffset>
                </wp:positionH>
                <wp:positionV relativeFrom="paragraph">
                  <wp:posOffset>147320</wp:posOffset>
                </wp:positionV>
                <wp:extent cx="800100" cy="685800"/>
                <wp:effectExtent l="50800" t="50800" r="63500" b="1016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9pt;margin-top:11.6pt;width:63pt;height:5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0046F3" wp14:editId="29F87940">
                <wp:simplePos x="0" y="0"/>
                <wp:positionH relativeFrom="column">
                  <wp:posOffset>3771900</wp:posOffset>
                </wp:positionH>
                <wp:positionV relativeFrom="paragraph">
                  <wp:posOffset>147320</wp:posOffset>
                </wp:positionV>
                <wp:extent cx="800100" cy="685800"/>
                <wp:effectExtent l="50800" t="25400" r="114300" b="1270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297pt;margin-top:11.6pt;width:63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E80DB0" wp14:editId="0678174B">
                <wp:simplePos x="0" y="0"/>
                <wp:positionH relativeFrom="column">
                  <wp:posOffset>2971800</wp:posOffset>
                </wp:positionH>
                <wp:positionV relativeFrom="paragraph">
                  <wp:posOffset>147320</wp:posOffset>
                </wp:positionV>
                <wp:extent cx="685800" cy="685800"/>
                <wp:effectExtent l="76200" t="25400" r="76200" b="1016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234pt;margin-top:11.6pt;width:54pt;height:54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755CD4" wp14:editId="630AA8D3">
                <wp:simplePos x="0" y="0"/>
                <wp:positionH relativeFrom="column">
                  <wp:posOffset>1028700</wp:posOffset>
                </wp:positionH>
                <wp:positionV relativeFrom="paragraph">
                  <wp:posOffset>147320</wp:posOffset>
                </wp:positionV>
                <wp:extent cx="800100" cy="685800"/>
                <wp:effectExtent l="50800" t="25400" r="114300" b="1270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81pt;margin-top:11.6pt;width:63pt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tab/>
      </w:r>
      <w:r>
        <w:tab/>
        <w:t>T</w:t>
      </w:r>
      <w:r>
        <w:tab/>
      </w:r>
      <w:r>
        <w:tab/>
      </w:r>
      <w:r>
        <w:tab/>
      </w:r>
      <w:r>
        <w:tab/>
      </w:r>
      <w:r>
        <w:tab/>
      </w:r>
      <w:r>
        <w:tab/>
        <w:t>T</w:t>
      </w:r>
    </w:p>
    <w:p w14:paraId="3AF49B0E" w14:textId="7D442066" w:rsidR="006F0C1A" w:rsidRDefault="006F0C1A" w:rsidP="006F0C1A"/>
    <w:p w14:paraId="2BD6407B" w14:textId="77777777" w:rsidR="006F0C1A" w:rsidRDefault="006F0C1A" w:rsidP="006F0C1A"/>
    <w:p w14:paraId="5574708B" w14:textId="77777777" w:rsidR="006F0C1A" w:rsidRDefault="006F0C1A" w:rsidP="006F0C1A"/>
    <w:p w14:paraId="6F0E77BC" w14:textId="77777777" w:rsidR="006F0C1A" w:rsidRDefault="006F0C1A" w:rsidP="006F0C1A"/>
    <w:p w14:paraId="46F43F1D" w14:textId="0C0CC2EC" w:rsidR="006F0C1A" w:rsidRPr="006F0C1A" w:rsidRDefault="006F0C1A" w:rsidP="00810AA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241B34" wp14:editId="6E560C7B">
                <wp:simplePos x="0" y="0"/>
                <wp:positionH relativeFrom="column">
                  <wp:posOffset>3086100</wp:posOffset>
                </wp:positionH>
                <wp:positionV relativeFrom="paragraph">
                  <wp:posOffset>71755</wp:posOffset>
                </wp:positionV>
                <wp:extent cx="1371600" cy="0"/>
                <wp:effectExtent l="0" t="101600" r="25400" b="1778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243pt;margin-top:5.65pt;width:108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4AB357" wp14:editId="11EF803C">
                <wp:simplePos x="0" y="0"/>
                <wp:positionH relativeFrom="column">
                  <wp:posOffset>228600</wp:posOffset>
                </wp:positionH>
                <wp:positionV relativeFrom="paragraph">
                  <wp:posOffset>71755</wp:posOffset>
                </wp:positionV>
                <wp:extent cx="1485900" cy="0"/>
                <wp:effectExtent l="0" t="101600" r="38100" b="1778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18pt;margin-top:5.65pt;width:117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t>X</w:t>
      </w:r>
      <w:r>
        <w:tab/>
      </w:r>
      <w:r>
        <w:tab/>
      </w:r>
      <w:r>
        <w:tab/>
      </w:r>
      <w:r>
        <w:tab/>
        <w:t>Y</w:t>
      </w:r>
      <w:r>
        <w:tab/>
      </w:r>
      <w:r>
        <w:tab/>
        <w:t>X</w:t>
      </w:r>
      <w:r>
        <w:tab/>
      </w:r>
      <w:r>
        <w:tab/>
      </w:r>
      <w:r>
        <w:tab/>
      </w:r>
      <w:r>
        <w:tab/>
        <w:t>Y</w:t>
      </w:r>
    </w:p>
    <w:p w14:paraId="31770396" w14:textId="3DD163B0" w:rsidR="006F0C1A" w:rsidRDefault="006F0C1A" w:rsidP="006F0C1A">
      <w:r w:rsidRPr="006F0C1A">
        <w:t xml:space="preserve">   Gedeeltelijke interpretatie</w:t>
      </w:r>
      <w:r w:rsidRPr="006F0C1A">
        <w:tab/>
      </w:r>
      <w:r w:rsidRPr="006F0C1A">
        <w:tab/>
      </w:r>
      <w:r w:rsidRPr="006F0C1A">
        <w:tab/>
        <w:t xml:space="preserve">      gedeeltelijke schijnrelatie</w:t>
      </w:r>
    </w:p>
    <w:p w14:paraId="24EA3ABE" w14:textId="77777777" w:rsidR="006F0C1A" w:rsidRDefault="006F0C1A" w:rsidP="006F0C1A"/>
    <w:p w14:paraId="1B860A85" w14:textId="77777777" w:rsidR="009A2544" w:rsidRPr="006F0C1A" w:rsidRDefault="009A2544" w:rsidP="006F0C1A">
      <w:r w:rsidRPr="006F0C1A">
        <w:t xml:space="preserve">Kenmerkend: samenhang tussen X en Y wordt </w:t>
      </w:r>
      <w:r w:rsidRPr="006F0C1A">
        <w:rPr>
          <w:u w:val="single"/>
        </w:rPr>
        <w:t>zwakker</w:t>
      </w:r>
      <w:r w:rsidRPr="006F0C1A">
        <w:t>, wanneer er gecontroleerd wordt voor T!</w:t>
      </w:r>
    </w:p>
    <w:p w14:paraId="2630865A" w14:textId="082E7251" w:rsidR="006F0C1A" w:rsidRDefault="006F0C1A" w:rsidP="006F0C1A">
      <w:pPr>
        <w:pStyle w:val="ListParagraph"/>
        <w:numPr>
          <w:ilvl w:val="0"/>
          <w:numId w:val="28"/>
        </w:numPr>
      </w:pPr>
      <w:r>
        <w:t xml:space="preserve">Bij stap 1: </w:t>
      </w:r>
      <w:r w:rsidR="009A2544" w:rsidRPr="006F0C1A">
        <w:t>Ongecontroleerde samenhang tussen X en Y significant (++ of --)</w:t>
      </w:r>
    </w:p>
    <w:p w14:paraId="5893BD00" w14:textId="6B606067" w:rsidR="009A2544" w:rsidRDefault="006F0C1A" w:rsidP="006F0C1A">
      <w:pPr>
        <w:pStyle w:val="ListParagraph"/>
        <w:numPr>
          <w:ilvl w:val="0"/>
          <w:numId w:val="28"/>
        </w:numPr>
      </w:pPr>
      <w:r w:rsidRPr="009A2544">
        <w:t xml:space="preserve">Bij stap 2: </w:t>
      </w:r>
      <w:r w:rsidR="009A2544" w:rsidRPr="009A2544">
        <w:t xml:space="preserve">Samenhang X en Y na controle voor T zwakker (+ of –) maar nog wel significant </w:t>
      </w:r>
    </w:p>
    <w:p w14:paraId="0DBF28A5" w14:textId="48D79F79" w:rsidR="00E4080A" w:rsidRPr="00E4080A" w:rsidRDefault="00CF4409" w:rsidP="00E4080A">
      <w:pPr>
        <w:pStyle w:val="ListParagraph"/>
        <w:numPr>
          <w:ilvl w:val="0"/>
          <w:numId w:val="28"/>
        </w:numPr>
        <w:rPr>
          <w:lang w:val="en-GB"/>
        </w:rPr>
      </w:pPr>
      <w:r w:rsidRPr="00E4080A">
        <w:t>Samenhang tussen X en Y wordt gedeeltelijk verklaard door Z</w:t>
      </w:r>
    </w:p>
    <w:p w14:paraId="48DC62C4" w14:textId="77777777" w:rsidR="006F0C1A" w:rsidRDefault="006F0C1A" w:rsidP="006F0C1A"/>
    <w:p w14:paraId="4903FB61" w14:textId="77777777" w:rsidR="00691898" w:rsidRDefault="00691898" w:rsidP="006F0C1A"/>
    <w:p w14:paraId="38CF85B7" w14:textId="77777777" w:rsidR="00691898" w:rsidRDefault="00691898" w:rsidP="006F0C1A"/>
    <w:p w14:paraId="0C499048" w14:textId="77777777" w:rsidR="00691898" w:rsidRDefault="00691898" w:rsidP="006F0C1A"/>
    <w:p w14:paraId="7D30C29D" w14:textId="77777777" w:rsidR="00691898" w:rsidRDefault="00691898" w:rsidP="006F0C1A"/>
    <w:p w14:paraId="6C65CD37" w14:textId="77777777" w:rsidR="00691898" w:rsidRDefault="00691898" w:rsidP="006F0C1A"/>
    <w:p w14:paraId="187EA1D5" w14:textId="77777777" w:rsidR="00691898" w:rsidRPr="009A2544" w:rsidRDefault="00691898" w:rsidP="006F0C1A"/>
    <w:p w14:paraId="72206BE8" w14:textId="7A9D6F79" w:rsidR="00810AA4" w:rsidRDefault="009A2544" w:rsidP="00716B6D">
      <w:pPr>
        <w:rPr>
          <w:u w:val="single"/>
        </w:rPr>
      </w:pPr>
      <w:r w:rsidRPr="009A2544">
        <w:rPr>
          <w:u w:val="single"/>
        </w:rPr>
        <w:t>Voorbeeld</w:t>
      </w:r>
    </w:p>
    <w:p w14:paraId="13CD09E3" w14:textId="048C83B4" w:rsidR="009A2544" w:rsidRDefault="009A2544" w:rsidP="009A254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opleiding</w:t>
      </w:r>
    </w:p>
    <w:p w14:paraId="3C00FCB7" w14:textId="434EE536" w:rsidR="009A2544" w:rsidRDefault="009A2544" w:rsidP="009A2544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3A839B" wp14:editId="7E2B3D74">
                <wp:simplePos x="0" y="0"/>
                <wp:positionH relativeFrom="column">
                  <wp:posOffset>1485900</wp:posOffset>
                </wp:positionH>
                <wp:positionV relativeFrom="paragraph">
                  <wp:posOffset>41910</wp:posOffset>
                </wp:positionV>
                <wp:extent cx="457200" cy="228600"/>
                <wp:effectExtent l="50800" t="25400" r="101600" b="1270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17pt;margin-top:3.3pt;width:36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C77E99" wp14:editId="44BC229B">
                <wp:simplePos x="0" y="0"/>
                <wp:positionH relativeFrom="column">
                  <wp:posOffset>457200</wp:posOffset>
                </wp:positionH>
                <wp:positionV relativeFrom="paragraph">
                  <wp:posOffset>41910</wp:posOffset>
                </wp:positionV>
                <wp:extent cx="457200" cy="228600"/>
                <wp:effectExtent l="50800" t="50800" r="76200" b="1016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36pt;margin-top:3.3pt;width:36pt;height:1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lang w:val="en-US"/>
        </w:rPr>
        <w:tab/>
      </w:r>
      <w:r>
        <w:rPr>
          <w:lang w:val="en-US"/>
        </w:rPr>
        <w:tab/>
      </w:r>
    </w:p>
    <w:p w14:paraId="0CEBDB9D" w14:textId="77777777" w:rsidR="009A2544" w:rsidRDefault="009A2544" w:rsidP="009A2544">
      <w:pPr>
        <w:rPr>
          <w:lang w:val="en-US"/>
        </w:rPr>
      </w:pPr>
    </w:p>
    <w:p w14:paraId="2B72847A" w14:textId="4643A281" w:rsidR="009A2544" w:rsidRDefault="009A2544" w:rsidP="009A2544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BDFEBD" wp14:editId="2AE9F193">
                <wp:simplePos x="0" y="0"/>
                <wp:positionH relativeFrom="column">
                  <wp:posOffset>571500</wp:posOffset>
                </wp:positionH>
                <wp:positionV relativeFrom="paragraph">
                  <wp:posOffset>148590</wp:posOffset>
                </wp:positionV>
                <wp:extent cx="1143000" cy="0"/>
                <wp:effectExtent l="0" t="101600" r="25400" b="1778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45pt;margin-top:11.7pt;width:90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9A2544">
        <w:rPr>
          <w:lang w:val="en-US"/>
        </w:rPr>
        <w:t xml:space="preserve">Leeftijd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A2544">
        <w:rPr>
          <w:lang w:val="en-US"/>
        </w:rPr>
        <w:t>geloof in God</w:t>
      </w:r>
    </w:p>
    <w:p w14:paraId="365F1080" w14:textId="380175AB" w:rsidR="009A2544" w:rsidRPr="009A2544" w:rsidRDefault="009A2544" w:rsidP="009A2544"/>
    <w:p w14:paraId="67206BBA" w14:textId="77777777" w:rsidR="009A2544" w:rsidRDefault="009A2544" w:rsidP="00716B6D">
      <w:pPr>
        <w:rPr>
          <w:lang w:val="en-US"/>
        </w:rPr>
      </w:pPr>
    </w:p>
    <w:p w14:paraId="23CB937A" w14:textId="6DC667C4" w:rsidR="009A2544" w:rsidRDefault="009A2544" w:rsidP="00716B6D">
      <w:r w:rsidRPr="009A2544">
        <w:t xml:space="preserve">Analyze </w:t>
      </w:r>
      <w:r w:rsidRPr="009A2544">
        <w:sym w:font="Wingdings" w:char="F0E0"/>
      </w:r>
      <w:r w:rsidRPr="009A2544">
        <w:t xml:space="preserve"> linear regression </w:t>
      </w:r>
      <w:r w:rsidRPr="009A2544">
        <w:sym w:font="Wingdings" w:char="F0E0"/>
      </w:r>
      <w:r w:rsidRPr="009A2544">
        <w:t xml:space="preserve"> Y: geloof dependent, X: leeftijd, independent </w:t>
      </w:r>
      <w:r w:rsidRPr="009A2544">
        <w:sym w:font="Wingdings" w:char="F0E0"/>
      </w:r>
      <w:r w:rsidRPr="009A2544">
        <w:t xml:space="preserve"> klik op Next: X: leeftijd en T: opleiding erin stoppen</w:t>
      </w:r>
      <w:r>
        <w:t xml:space="preserve"> (Y:</w:t>
      </w:r>
      <w:r w:rsidR="006421C3">
        <w:t xml:space="preserve"> </w:t>
      </w:r>
      <w:r>
        <w:t>geloof blijft bij dependent staan)</w:t>
      </w:r>
    </w:p>
    <w:p w14:paraId="5BE18948" w14:textId="6C336E31" w:rsidR="009A2544" w:rsidRDefault="009A2544" w:rsidP="00716B6D">
      <w:r>
        <w:rPr>
          <w:noProof/>
          <w:lang w:val="en-US"/>
        </w:rPr>
        <w:drawing>
          <wp:inline distT="0" distB="0" distL="0" distR="0" wp14:anchorId="0C174936" wp14:editId="3B82D912">
            <wp:extent cx="5270500" cy="1522589"/>
            <wp:effectExtent l="0" t="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2258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57E2A5B5" w14:textId="6D401C97" w:rsidR="009A2544" w:rsidRDefault="00BB3584" w:rsidP="00716B6D">
      <w:r>
        <w:t>L</w:t>
      </w:r>
      <w:r w:rsidR="009A2544">
        <w:t>eeftijd is significant met sterkte 0.221 (kijk bij Beta)</w:t>
      </w:r>
    </w:p>
    <w:p w14:paraId="765C743B" w14:textId="7A0A96D3" w:rsidR="009A2544" w:rsidRDefault="009A2544" w:rsidP="00716B6D">
      <w:pPr>
        <w:rPr>
          <w:u w:val="single"/>
        </w:rPr>
      </w:pPr>
      <w:r>
        <w:rPr>
          <w:noProof/>
          <w:lang w:val="en-US"/>
        </w:rPr>
        <w:drawing>
          <wp:inline distT="0" distB="0" distL="0" distR="0" wp14:anchorId="03490B2D" wp14:editId="34F937E9">
            <wp:extent cx="5270500" cy="1709862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70986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592126D8" w14:textId="3DDAAD60" w:rsidR="009A2544" w:rsidRDefault="00BB3584" w:rsidP="00716B6D">
      <w:r>
        <w:t>L</w:t>
      </w:r>
      <w:r w:rsidR="009A2544">
        <w:t>eeftijd nog steeds significant met 0.202, maar zwakker (eerst 0.221).</w:t>
      </w:r>
    </w:p>
    <w:p w14:paraId="268741A7" w14:textId="446EA5B5" w:rsidR="009A2544" w:rsidRDefault="00BB3584" w:rsidP="00716B6D">
      <w:r>
        <w:t>Onder constant</w:t>
      </w:r>
      <w:r w:rsidR="009A2544">
        <w:t>houding van T is de samenhang zwakker geworden.</w:t>
      </w:r>
    </w:p>
    <w:p w14:paraId="4D131CC1" w14:textId="77777777" w:rsidR="00691898" w:rsidRDefault="00691898" w:rsidP="00716B6D"/>
    <w:p w14:paraId="60E5F2D1" w14:textId="65B22CBC" w:rsidR="009A2544" w:rsidRDefault="009A2544" w:rsidP="00716B6D">
      <w:pPr>
        <w:rPr>
          <w:b/>
        </w:rPr>
      </w:pPr>
      <w:r>
        <w:rPr>
          <w:b/>
        </w:rPr>
        <w:t>Suppressie</w:t>
      </w:r>
    </w:p>
    <w:p w14:paraId="045C36A6" w14:textId="6C737B3D" w:rsidR="009A2544" w:rsidRDefault="00B01605" w:rsidP="00716B6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4BB817" wp14:editId="7E005E82">
                <wp:simplePos x="0" y="0"/>
                <wp:positionH relativeFrom="column">
                  <wp:posOffset>228600</wp:posOffset>
                </wp:positionH>
                <wp:positionV relativeFrom="paragraph">
                  <wp:posOffset>104140</wp:posOffset>
                </wp:positionV>
                <wp:extent cx="571500" cy="342900"/>
                <wp:effectExtent l="50800" t="50800" r="63500" b="889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18pt;margin-top:8.2pt;width:45pt;height:27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59D25D" wp14:editId="3A8C377B">
                <wp:simplePos x="0" y="0"/>
                <wp:positionH relativeFrom="column">
                  <wp:posOffset>1028700</wp:posOffset>
                </wp:positionH>
                <wp:positionV relativeFrom="paragraph">
                  <wp:posOffset>104140</wp:posOffset>
                </wp:positionV>
                <wp:extent cx="571500" cy="342900"/>
                <wp:effectExtent l="50800" t="25400" r="11430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81pt;margin-top:8.2pt;width:45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9A2544">
        <w:tab/>
      </w:r>
      <w:r w:rsidR="009A2544">
        <w:tab/>
        <w:t>T</w:t>
      </w:r>
    </w:p>
    <w:p w14:paraId="60A92D82" w14:textId="77777777" w:rsidR="009A2544" w:rsidRDefault="009A2544" w:rsidP="00716B6D"/>
    <w:p w14:paraId="22F7B724" w14:textId="77777777" w:rsidR="009A2544" w:rsidRDefault="009A2544" w:rsidP="00716B6D"/>
    <w:p w14:paraId="143998F4" w14:textId="7B2BCA62" w:rsidR="009A2544" w:rsidRDefault="00B01605" w:rsidP="00716B6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000896" wp14:editId="6535FBAE">
                <wp:simplePos x="0" y="0"/>
                <wp:positionH relativeFrom="column">
                  <wp:posOffset>228600</wp:posOffset>
                </wp:positionH>
                <wp:positionV relativeFrom="paragraph">
                  <wp:posOffset>35560</wp:posOffset>
                </wp:positionV>
                <wp:extent cx="1371600" cy="0"/>
                <wp:effectExtent l="0" t="101600" r="25400" b="1778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18pt;margin-top:2.8pt;width:108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9A2544">
        <w:t>X</w:t>
      </w:r>
      <w:r w:rsidR="009A2544">
        <w:tab/>
      </w:r>
      <w:r w:rsidR="009A2544">
        <w:tab/>
      </w:r>
      <w:r w:rsidR="009A2544">
        <w:tab/>
      </w:r>
      <w:r w:rsidR="009A2544">
        <w:tab/>
        <w:t>Y</w:t>
      </w:r>
    </w:p>
    <w:p w14:paraId="6F36A386" w14:textId="77777777" w:rsidR="00B01605" w:rsidRPr="00B01605" w:rsidRDefault="00B01605" w:rsidP="00716B6D"/>
    <w:p w14:paraId="6F350565" w14:textId="77777777" w:rsidR="00B01605" w:rsidRPr="00B01605" w:rsidRDefault="00B01605" w:rsidP="00B01605">
      <w:r w:rsidRPr="00B01605">
        <w:t xml:space="preserve">Kenmerkend: samenhang tussen X &amp; Y wordt </w:t>
      </w:r>
      <w:r w:rsidRPr="00B01605">
        <w:rPr>
          <w:u w:val="single"/>
        </w:rPr>
        <w:t>sterker</w:t>
      </w:r>
      <w:r w:rsidRPr="00B01605">
        <w:t xml:space="preserve"> na controle voor T!</w:t>
      </w:r>
    </w:p>
    <w:p w14:paraId="6BB7D80F" w14:textId="3A832C9E" w:rsidR="00B01605" w:rsidRPr="00B01605" w:rsidRDefault="00B01605" w:rsidP="00E4080A">
      <w:pPr>
        <w:pStyle w:val="ListParagraph"/>
        <w:numPr>
          <w:ilvl w:val="0"/>
          <w:numId w:val="29"/>
        </w:numPr>
      </w:pPr>
      <w:r w:rsidRPr="00B01605">
        <w:t xml:space="preserve">Direct en indirect effect tegengesteld </w:t>
      </w:r>
      <w:r>
        <w:t xml:space="preserve"> (bijvoorbeeld positief direct effect en negatief indirect effect)</w:t>
      </w:r>
    </w:p>
    <w:p w14:paraId="419B3604" w14:textId="0752BB6E" w:rsidR="00B01605" w:rsidRPr="00B01605" w:rsidRDefault="00B01605" w:rsidP="00E4080A">
      <w:pPr>
        <w:pStyle w:val="ListParagraph"/>
        <w:numPr>
          <w:ilvl w:val="0"/>
          <w:numId w:val="29"/>
        </w:numPr>
      </w:pPr>
      <w:r>
        <w:t xml:space="preserve">Stap 1: </w:t>
      </w:r>
      <w:r w:rsidRPr="00B01605">
        <w:t>Ongecontroleerde samenhang X en Y is 0, + of –</w:t>
      </w:r>
    </w:p>
    <w:p w14:paraId="4B0C4EBF" w14:textId="0F8FB28E" w:rsidR="00B01605" w:rsidRDefault="00B01605" w:rsidP="00E4080A">
      <w:pPr>
        <w:pStyle w:val="ListParagraph"/>
        <w:numPr>
          <w:ilvl w:val="0"/>
          <w:numId w:val="29"/>
        </w:numPr>
      </w:pPr>
      <w:r>
        <w:t xml:space="preserve">Stap 2: </w:t>
      </w:r>
      <w:r w:rsidRPr="00B01605">
        <w:t xml:space="preserve">Samenhang X en Y na controle voor T significant en ++ of – – </w:t>
      </w:r>
    </w:p>
    <w:p w14:paraId="733C8940" w14:textId="78CA2A1E" w:rsidR="00B01605" w:rsidRDefault="00B01605" w:rsidP="00B01605">
      <w:r w:rsidRPr="00F2692C">
        <w:rPr>
          <w:highlight w:val="yellow"/>
        </w:rPr>
        <w:t>Maakt niet wat voor samenhang er is in stap 1, in stap 2 is het verband sterker en significant.</w:t>
      </w:r>
      <w:r>
        <w:t xml:space="preserve"> </w:t>
      </w:r>
    </w:p>
    <w:p w14:paraId="7EBEC764" w14:textId="77777777" w:rsidR="00B01605" w:rsidRDefault="00B01605" w:rsidP="00B01605"/>
    <w:p w14:paraId="7142F0AD" w14:textId="77777777" w:rsidR="00691898" w:rsidRDefault="00691898" w:rsidP="00B01605"/>
    <w:p w14:paraId="30181183" w14:textId="77777777" w:rsidR="00691898" w:rsidRDefault="00691898" w:rsidP="00B01605"/>
    <w:p w14:paraId="2664A163" w14:textId="77777777" w:rsidR="00691898" w:rsidRDefault="00691898" w:rsidP="00B01605"/>
    <w:p w14:paraId="7D9021C9" w14:textId="77777777" w:rsidR="00691898" w:rsidRDefault="00691898" w:rsidP="00B01605"/>
    <w:p w14:paraId="77F44953" w14:textId="185DAFF6" w:rsidR="00B01605" w:rsidRDefault="00B01605" w:rsidP="00B01605">
      <w:pPr>
        <w:rPr>
          <w:u w:val="single"/>
        </w:rPr>
      </w:pPr>
      <w:r>
        <w:rPr>
          <w:u w:val="single"/>
        </w:rPr>
        <w:t>Voorbeeld:</w:t>
      </w:r>
    </w:p>
    <w:p w14:paraId="5D34378C" w14:textId="06D28085" w:rsidR="00B01605" w:rsidRDefault="00B01605" w:rsidP="00B01605">
      <w:r>
        <w:t>Stemgedrag gerelateerd aan opleiding: stemmen hoger opgeleiden meer of minder rechts?</w:t>
      </w:r>
    </w:p>
    <w:p w14:paraId="288EBC17" w14:textId="08F496C1" w:rsidR="00B01605" w:rsidRDefault="00B01605" w:rsidP="00B01605">
      <w:r>
        <w:tab/>
      </w:r>
      <w:r>
        <w:tab/>
      </w:r>
      <w:r>
        <w:tab/>
        <w:t>inkomen</w:t>
      </w:r>
    </w:p>
    <w:p w14:paraId="549930B4" w14:textId="12F633FA" w:rsidR="00B01605" w:rsidRDefault="00B01605" w:rsidP="00B0160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F2ED03" wp14:editId="2511E4CC">
                <wp:simplePos x="0" y="0"/>
                <wp:positionH relativeFrom="column">
                  <wp:posOffset>1943100</wp:posOffset>
                </wp:positionH>
                <wp:positionV relativeFrom="paragraph">
                  <wp:posOffset>10795</wp:posOffset>
                </wp:positionV>
                <wp:extent cx="685800" cy="457200"/>
                <wp:effectExtent l="50800" t="25400" r="76200" b="1270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153pt;margin-top:.85pt;width:54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195B75" wp14:editId="677BEE43">
                <wp:simplePos x="0" y="0"/>
                <wp:positionH relativeFrom="column">
                  <wp:posOffset>685800</wp:posOffset>
                </wp:positionH>
                <wp:positionV relativeFrom="paragraph">
                  <wp:posOffset>10795</wp:posOffset>
                </wp:positionV>
                <wp:extent cx="571500" cy="457200"/>
                <wp:effectExtent l="50800" t="50800" r="63500" b="1016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54pt;margin-top:.85pt;width:45pt;height:36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>0.497</w:t>
      </w:r>
    </w:p>
    <w:p w14:paraId="13EE40AF" w14:textId="77777777" w:rsidR="00B01605" w:rsidRDefault="00B01605" w:rsidP="00B01605"/>
    <w:p w14:paraId="36344481" w14:textId="77777777" w:rsidR="00B01605" w:rsidRDefault="00B01605" w:rsidP="00B01605"/>
    <w:p w14:paraId="0E34D4EB" w14:textId="2BAB3564" w:rsidR="00B01605" w:rsidRDefault="00B01605" w:rsidP="00B0160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F7AA99" wp14:editId="3251E692">
                <wp:simplePos x="0" y="0"/>
                <wp:positionH relativeFrom="column">
                  <wp:posOffset>914400</wp:posOffset>
                </wp:positionH>
                <wp:positionV relativeFrom="paragraph">
                  <wp:posOffset>56515</wp:posOffset>
                </wp:positionV>
                <wp:extent cx="1600200" cy="0"/>
                <wp:effectExtent l="0" t="101600" r="25400" b="1778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1in;margin-top:4.45pt;width:126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t>Opleiding</w:t>
      </w:r>
      <w:r>
        <w:tab/>
      </w:r>
      <w:r>
        <w:tab/>
      </w:r>
      <w:r>
        <w:tab/>
      </w:r>
      <w:r>
        <w:tab/>
      </w:r>
      <w:r>
        <w:tab/>
        <w:t>stemgedrag</w:t>
      </w:r>
    </w:p>
    <w:p w14:paraId="53B55BBC" w14:textId="77777777" w:rsidR="00F2692C" w:rsidRDefault="00F2692C" w:rsidP="00F2692C"/>
    <w:p w14:paraId="622C0FF9" w14:textId="4F6DAAB5" w:rsidR="00B01605" w:rsidRDefault="00B01605" w:rsidP="00B01605">
      <w:r>
        <w:tab/>
      </w:r>
      <w:r>
        <w:tab/>
      </w:r>
      <w:r>
        <w:tab/>
        <w:t xml:space="preserve"> -0,195</w:t>
      </w:r>
    </w:p>
    <w:p w14:paraId="45FD3C09" w14:textId="6CBCC395" w:rsidR="006D4B12" w:rsidRDefault="006D4B12" w:rsidP="00B01605">
      <w:pPr>
        <w:rPr>
          <w:i/>
        </w:rPr>
      </w:pPr>
      <w:r w:rsidRPr="006D4B12">
        <w:rPr>
          <w:i/>
        </w:rPr>
        <w:t>Negatief direct effect en positief indirect effect.</w:t>
      </w:r>
    </w:p>
    <w:p w14:paraId="127C30DF" w14:textId="77777777" w:rsidR="00F2692C" w:rsidRDefault="00F2692C" w:rsidP="00B01605">
      <w:pPr>
        <w:rPr>
          <w:i/>
        </w:rPr>
      </w:pPr>
    </w:p>
    <w:p w14:paraId="5981FDD6" w14:textId="1728B89F" w:rsidR="00F2692C" w:rsidRDefault="00F2692C" w:rsidP="00F2692C">
      <w:r w:rsidRPr="009A2544">
        <w:t xml:space="preserve">Analyze </w:t>
      </w:r>
      <w:r w:rsidRPr="009A2544">
        <w:sym w:font="Wingdings" w:char="F0E0"/>
      </w:r>
      <w:r w:rsidRPr="009A2544">
        <w:t xml:space="preserve"> linear regression </w:t>
      </w:r>
      <w:r w:rsidRPr="009A2544">
        <w:sym w:font="Wingdings" w:char="F0E0"/>
      </w:r>
      <w:r w:rsidRPr="009A2544">
        <w:t xml:space="preserve"> Y: </w:t>
      </w:r>
      <w:r>
        <w:t>stemgedrag</w:t>
      </w:r>
      <w:r w:rsidRPr="009A2544">
        <w:t xml:space="preserve"> X: </w:t>
      </w:r>
      <w:r>
        <w:t>opleiding</w:t>
      </w:r>
      <w:r w:rsidRPr="009A2544">
        <w:t xml:space="preserve"> </w:t>
      </w:r>
      <w:r w:rsidRPr="009A2544">
        <w:sym w:font="Wingdings" w:char="F0E0"/>
      </w:r>
      <w:r w:rsidRPr="009A2544">
        <w:t xml:space="preserve"> klik op Next: </w:t>
      </w:r>
      <w:r>
        <w:t xml:space="preserve">           </w:t>
      </w:r>
      <w:r w:rsidRPr="009A2544">
        <w:t xml:space="preserve">X: </w:t>
      </w:r>
      <w:r>
        <w:t>opleiding</w:t>
      </w:r>
      <w:r w:rsidRPr="009A2544">
        <w:t xml:space="preserve"> en T: </w:t>
      </w:r>
      <w:r>
        <w:t>inkomen</w:t>
      </w:r>
      <w:r w:rsidRPr="009A2544">
        <w:t xml:space="preserve"> erin stoppen</w:t>
      </w:r>
      <w:r>
        <w:t xml:space="preserve"> (Y: stemgedrag blijft staan)</w:t>
      </w:r>
    </w:p>
    <w:p w14:paraId="416BA411" w14:textId="77777777" w:rsidR="00F2692C" w:rsidRPr="00F2692C" w:rsidRDefault="00F2692C" w:rsidP="00B01605"/>
    <w:p w14:paraId="6F5D0A0A" w14:textId="01C521B6" w:rsidR="00B01605" w:rsidRPr="00B01605" w:rsidRDefault="00B01605" w:rsidP="00B01605">
      <w:r w:rsidRPr="00B01605">
        <w:rPr>
          <w:noProof/>
          <w:lang w:val="en-US"/>
        </w:rPr>
        <w:drawing>
          <wp:inline distT="0" distB="0" distL="0" distR="0" wp14:anchorId="02AAFF83" wp14:editId="237B98DD">
            <wp:extent cx="5270500" cy="1518929"/>
            <wp:effectExtent l="0" t="0" r="0" b="5080"/>
            <wp:docPr id="133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1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</wp:inline>
        </w:drawing>
      </w:r>
    </w:p>
    <w:p w14:paraId="16C1B5C6" w14:textId="014C12D3" w:rsidR="00B01605" w:rsidRPr="00B01605" w:rsidRDefault="00B01605" w:rsidP="00B01605">
      <w:r>
        <w:t>Opleiding niet significant</w:t>
      </w:r>
    </w:p>
    <w:p w14:paraId="1E2C4717" w14:textId="6F53A4A9" w:rsidR="00B01605" w:rsidRPr="009A2544" w:rsidRDefault="00B01605" w:rsidP="00716B6D">
      <w:r w:rsidRPr="00B01605">
        <w:rPr>
          <w:noProof/>
          <w:lang w:val="en-US"/>
        </w:rPr>
        <w:drawing>
          <wp:inline distT="0" distB="0" distL="0" distR="0" wp14:anchorId="76E0E904" wp14:editId="48C9AFD0">
            <wp:extent cx="5270500" cy="1707422"/>
            <wp:effectExtent l="0" t="0" r="0" b="0"/>
            <wp:docPr id="34918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186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70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0A81B26" w14:textId="0CB8A063" w:rsidR="006D4B12" w:rsidRDefault="00B01605" w:rsidP="00716B6D">
      <w:r>
        <w:t xml:space="preserve">Opleiding wel significant </w:t>
      </w:r>
    </w:p>
    <w:p w14:paraId="1D6D1F85" w14:textId="77777777" w:rsidR="00691898" w:rsidRDefault="00691898" w:rsidP="00716B6D">
      <w:pPr>
        <w:rPr>
          <w:b/>
        </w:rPr>
      </w:pPr>
    </w:p>
    <w:p w14:paraId="7E5F02C3" w14:textId="77777777" w:rsidR="00691898" w:rsidRDefault="00691898" w:rsidP="00716B6D">
      <w:pPr>
        <w:rPr>
          <w:b/>
        </w:rPr>
      </w:pPr>
    </w:p>
    <w:p w14:paraId="1DF9DDB1" w14:textId="77777777" w:rsidR="00691898" w:rsidRDefault="00691898" w:rsidP="00716B6D">
      <w:pPr>
        <w:rPr>
          <w:b/>
        </w:rPr>
      </w:pPr>
    </w:p>
    <w:p w14:paraId="15BA83AE" w14:textId="77777777" w:rsidR="00691898" w:rsidRDefault="00691898" w:rsidP="00716B6D">
      <w:pPr>
        <w:rPr>
          <w:b/>
        </w:rPr>
      </w:pPr>
    </w:p>
    <w:p w14:paraId="2F5A5C6A" w14:textId="77777777" w:rsidR="00691898" w:rsidRDefault="00691898" w:rsidP="00716B6D">
      <w:pPr>
        <w:rPr>
          <w:b/>
        </w:rPr>
      </w:pPr>
    </w:p>
    <w:p w14:paraId="38981CCF" w14:textId="77777777" w:rsidR="00691898" w:rsidRDefault="00691898" w:rsidP="00716B6D">
      <w:pPr>
        <w:rPr>
          <w:b/>
        </w:rPr>
      </w:pPr>
    </w:p>
    <w:p w14:paraId="3E9603EC" w14:textId="77777777" w:rsidR="00691898" w:rsidRDefault="00691898" w:rsidP="00716B6D">
      <w:pPr>
        <w:rPr>
          <w:b/>
        </w:rPr>
      </w:pPr>
    </w:p>
    <w:p w14:paraId="1C213C98" w14:textId="77777777" w:rsidR="00691898" w:rsidRDefault="00691898" w:rsidP="00716B6D">
      <w:pPr>
        <w:rPr>
          <w:b/>
        </w:rPr>
      </w:pPr>
    </w:p>
    <w:p w14:paraId="421E4E1D" w14:textId="77777777" w:rsidR="00691898" w:rsidRDefault="00691898" w:rsidP="00716B6D">
      <w:pPr>
        <w:rPr>
          <w:b/>
        </w:rPr>
      </w:pPr>
    </w:p>
    <w:p w14:paraId="1FA77F89" w14:textId="77777777" w:rsidR="00691898" w:rsidRDefault="00691898" w:rsidP="00716B6D">
      <w:pPr>
        <w:rPr>
          <w:b/>
        </w:rPr>
      </w:pPr>
    </w:p>
    <w:p w14:paraId="77D46BCE" w14:textId="77777777" w:rsidR="00691898" w:rsidRDefault="00691898" w:rsidP="00716B6D">
      <w:pPr>
        <w:rPr>
          <w:b/>
        </w:rPr>
      </w:pPr>
    </w:p>
    <w:p w14:paraId="2B38B127" w14:textId="77777777" w:rsidR="00691898" w:rsidRDefault="00691898" w:rsidP="00716B6D">
      <w:pPr>
        <w:rPr>
          <w:b/>
        </w:rPr>
      </w:pPr>
    </w:p>
    <w:p w14:paraId="38F0EDA0" w14:textId="77777777" w:rsidR="00691898" w:rsidRDefault="00691898" w:rsidP="00716B6D">
      <w:pPr>
        <w:rPr>
          <w:b/>
        </w:rPr>
      </w:pPr>
    </w:p>
    <w:p w14:paraId="0DD8DF68" w14:textId="77777777" w:rsidR="00691898" w:rsidRDefault="00691898" w:rsidP="00716B6D">
      <w:pPr>
        <w:rPr>
          <w:b/>
        </w:rPr>
      </w:pPr>
    </w:p>
    <w:p w14:paraId="53FF48CF" w14:textId="77777777" w:rsidR="00691898" w:rsidRDefault="00691898" w:rsidP="00716B6D">
      <w:pPr>
        <w:rPr>
          <w:b/>
        </w:rPr>
      </w:pPr>
    </w:p>
    <w:p w14:paraId="6C26498F" w14:textId="6E89B60D" w:rsidR="006D4B12" w:rsidRDefault="006D4B12" w:rsidP="00716B6D">
      <w:pPr>
        <w:rPr>
          <w:b/>
        </w:rPr>
      </w:pPr>
      <w:r>
        <w:rPr>
          <w:b/>
        </w:rPr>
        <w:t>Interactie</w:t>
      </w:r>
    </w:p>
    <w:p w14:paraId="13E0DB1A" w14:textId="473AC541" w:rsidR="006D4B12" w:rsidRDefault="006D4B12" w:rsidP="00716B6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50B938" wp14:editId="72C0C0A8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0" cy="457200"/>
                <wp:effectExtent l="127000" t="25400" r="152400" b="1016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36pt;margin-top:13.2pt;width:0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t xml:space="preserve">           T</w:t>
      </w:r>
    </w:p>
    <w:p w14:paraId="341A1592" w14:textId="77777777" w:rsidR="006D4B12" w:rsidRPr="006D4B12" w:rsidRDefault="006D4B12" w:rsidP="00716B6D"/>
    <w:p w14:paraId="73AE550B" w14:textId="77777777" w:rsidR="006D4B12" w:rsidRPr="006D4B12" w:rsidRDefault="006D4B12" w:rsidP="00716B6D"/>
    <w:p w14:paraId="02018EB2" w14:textId="4E572CD4" w:rsidR="006D4B12" w:rsidRPr="006D4B12" w:rsidRDefault="006D4B12" w:rsidP="00716B6D">
      <w:r w:rsidRPr="006D4B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5F9457" wp14:editId="559823B3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800100" cy="0"/>
                <wp:effectExtent l="0" t="101600" r="38100" b="1778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9pt;margin-top:7.8pt;width:63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6D4B12">
        <w:t>X</w:t>
      </w:r>
      <w:r w:rsidRPr="006D4B12">
        <w:tab/>
      </w:r>
      <w:r w:rsidRPr="006D4B12">
        <w:tab/>
        <w:t>Y</w:t>
      </w:r>
    </w:p>
    <w:p w14:paraId="34AE2921" w14:textId="77777777" w:rsidR="006D4B12" w:rsidRPr="006D4B12" w:rsidRDefault="006D4B12" w:rsidP="00716B6D"/>
    <w:p w14:paraId="186C9AA7" w14:textId="5C425F3A" w:rsidR="006D4B12" w:rsidRPr="006D4B12" w:rsidRDefault="006D4B12" w:rsidP="00716B6D">
      <w:r w:rsidRPr="006D4B12">
        <w:t>T is niet storend, maar T nuanceert! Is juist fijn.</w:t>
      </w:r>
    </w:p>
    <w:p w14:paraId="19B1FCF7" w14:textId="77777777" w:rsidR="006D4B12" w:rsidRPr="006D4B12" w:rsidRDefault="006D4B12" w:rsidP="00716B6D"/>
    <w:p w14:paraId="141DC214" w14:textId="77777777" w:rsidR="002C4D6A" w:rsidRPr="006D4B12" w:rsidRDefault="002C4D6A" w:rsidP="006D4B12">
      <w:r w:rsidRPr="006D4B12">
        <w:t>Kenmerkend: samenhang tussen X en Y verschillend, voor de verschillende categorieën van T</w:t>
      </w:r>
    </w:p>
    <w:p w14:paraId="42DC19DF" w14:textId="77777777" w:rsidR="006D4B12" w:rsidRPr="006D4B12" w:rsidRDefault="002C4D6A" w:rsidP="00E4080A">
      <w:pPr>
        <w:pStyle w:val="ListParagraph"/>
        <w:numPr>
          <w:ilvl w:val="0"/>
          <w:numId w:val="30"/>
        </w:numPr>
      </w:pPr>
      <w:r w:rsidRPr="006D4B12">
        <w:t>in groep T=1 samenhang X en Y sterker dan in groep T=2</w:t>
      </w:r>
    </w:p>
    <w:p w14:paraId="05231A58" w14:textId="77777777" w:rsidR="006D4B12" w:rsidRPr="006D4B12" w:rsidRDefault="002C4D6A" w:rsidP="00E4080A">
      <w:pPr>
        <w:pStyle w:val="ListParagraph"/>
        <w:numPr>
          <w:ilvl w:val="0"/>
          <w:numId w:val="30"/>
        </w:numPr>
      </w:pPr>
      <w:r w:rsidRPr="006D4B12">
        <w:t>in groep T=1 wel samenhang X en Y, maar in groep T=2 niet</w:t>
      </w:r>
    </w:p>
    <w:p w14:paraId="573C1490" w14:textId="2EB65E4A" w:rsidR="002C4D6A" w:rsidRDefault="002C4D6A" w:rsidP="00E4080A">
      <w:pPr>
        <w:pStyle w:val="ListParagraph"/>
        <w:numPr>
          <w:ilvl w:val="0"/>
          <w:numId w:val="30"/>
        </w:numPr>
      </w:pPr>
      <w:r w:rsidRPr="006D4B12">
        <w:t>in groep T=1 positieve samenhang X en Y, en in groep T=2 negatieve samenhang</w:t>
      </w:r>
    </w:p>
    <w:p w14:paraId="40A4D3B9" w14:textId="44C489D2" w:rsidR="00E4080A" w:rsidRPr="00E4080A" w:rsidRDefault="00CF4409" w:rsidP="00E4080A">
      <w:pPr>
        <w:pStyle w:val="ListParagraph"/>
        <w:numPr>
          <w:ilvl w:val="0"/>
          <w:numId w:val="30"/>
        </w:numPr>
        <w:rPr>
          <w:lang w:val="en-GB"/>
        </w:rPr>
      </w:pPr>
      <w:r w:rsidRPr="00E4080A">
        <w:t>Samenhang XY is in Z</w:t>
      </w:r>
      <w:r w:rsidRPr="00E4080A">
        <w:rPr>
          <w:vertAlign w:val="subscript"/>
        </w:rPr>
        <w:t>1</w:t>
      </w:r>
      <w:r w:rsidRPr="00E4080A">
        <w:t xml:space="preserve"> sterker/zwakker/anders dan in Z</w:t>
      </w:r>
      <w:r w:rsidRPr="00E4080A">
        <w:rPr>
          <w:vertAlign w:val="subscript"/>
        </w:rPr>
        <w:t>2</w:t>
      </w:r>
    </w:p>
    <w:p w14:paraId="794C298E" w14:textId="678D5E51" w:rsidR="006D4B12" w:rsidRDefault="006D4B12" w:rsidP="00716B6D">
      <w:r>
        <w:t>Bijvoorbeeld: samenhang tussen opleiding en inkomen blijkt voor mannen sterker dan voor vrouwen.</w:t>
      </w:r>
    </w:p>
    <w:p w14:paraId="34450DF3" w14:textId="77777777" w:rsidR="00C06205" w:rsidRDefault="00C06205" w:rsidP="00C06205">
      <w:pPr>
        <w:rPr>
          <w:i/>
        </w:rPr>
      </w:pPr>
    </w:p>
    <w:p w14:paraId="7D1A93E8" w14:textId="5834E3CA" w:rsidR="00C06205" w:rsidRPr="00C06205" w:rsidRDefault="00C06205" w:rsidP="00C06205">
      <w:pPr>
        <w:rPr>
          <w:i/>
        </w:rPr>
      </w:pPr>
      <w:r w:rsidRPr="006D4B12">
        <w:rPr>
          <w:i/>
        </w:rPr>
        <w:t>In deze cursus interactie alleen in kruistabel analyse!</w:t>
      </w:r>
    </w:p>
    <w:p w14:paraId="1E820585" w14:textId="77777777" w:rsidR="00C06205" w:rsidRDefault="00C06205" w:rsidP="00C06205">
      <w:r w:rsidRPr="00C06205">
        <w:t xml:space="preserve">Analyse </w:t>
      </w:r>
      <w:r w:rsidRPr="00C06205">
        <w:sym w:font="Wingdings" w:char="F0E0"/>
      </w:r>
      <w:r w:rsidRPr="00C06205">
        <w:t xml:space="preserve"> crosstabs </w:t>
      </w:r>
      <w:r w:rsidRPr="00C06205">
        <w:sym w:font="Wingdings" w:char="F0E0"/>
      </w:r>
      <w:r w:rsidRPr="00C06205">
        <w:t xml:space="preserve"> X in kolom, Y in de rij, T als Layer toevoegen </w:t>
      </w:r>
      <w:r w:rsidRPr="00C06205">
        <w:sym w:font="Wingdings" w:char="F0E0"/>
      </w:r>
      <w:r w:rsidRPr="00C06205">
        <w:t xml:space="preserve"> percenteren naar kolom, samenhangsmaat aanklikken</w:t>
      </w:r>
      <w:r>
        <w:t xml:space="preserve"> (bv. kendall’s tau).</w:t>
      </w:r>
    </w:p>
    <w:p w14:paraId="7FA92E41" w14:textId="186060F0" w:rsidR="00C06205" w:rsidRDefault="00C06205" w:rsidP="00C06205">
      <w:pPr>
        <w:pStyle w:val="ListParagraph"/>
        <w:numPr>
          <w:ilvl w:val="0"/>
          <w:numId w:val="53"/>
        </w:numPr>
      </w:pPr>
      <w:r>
        <w:t>Sig. delen door 2</w:t>
      </w:r>
    </w:p>
    <w:p w14:paraId="4B69715B" w14:textId="77777777" w:rsidR="00131528" w:rsidRPr="00131528" w:rsidRDefault="00131528" w:rsidP="00716B6D"/>
    <w:p w14:paraId="02055AA0" w14:textId="771AC2E9" w:rsidR="006D4B12" w:rsidRPr="006D4B12" w:rsidRDefault="006D4B12" w:rsidP="00716B6D">
      <w:pPr>
        <w:rPr>
          <w:u w:val="single"/>
        </w:rPr>
      </w:pPr>
      <w:r w:rsidRPr="006D4B12">
        <w:rPr>
          <w:u w:val="single"/>
        </w:rPr>
        <w:t>Voorbeeld:</w:t>
      </w:r>
    </w:p>
    <w:p w14:paraId="58B44992" w14:textId="640E6735" w:rsidR="006D4B12" w:rsidRDefault="006D4B12" w:rsidP="00716B6D">
      <w:r w:rsidRPr="006D4B12">
        <w:rPr>
          <w:noProof/>
          <w:lang w:val="en-US"/>
        </w:rPr>
        <w:drawing>
          <wp:inline distT="0" distB="0" distL="0" distR="0" wp14:anchorId="49F2BE6E" wp14:editId="332201B8">
            <wp:extent cx="3482556" cy="2057400"/>
            <wp:effectExtent l="0" t="0" r="0" b="0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777" cy="205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0EEC0" w14:textId="3C8DD6FF" w:rsidR="006D4B12" w:rsidRPr="006D4B12" w:rsidRDefault="006D4B12" w:rsidP="00716B6D">
      <w:r w:rsidRPr="006D4B12">
        <w:rPr>
          <w:noProof/>
          <w:lang w:val="en-US"/>
        </w:rPr>
        <w:drawing>
          <wp:inline distT="0" distB="0" distL="0" distR="0" wp14:anchorId="287DCDCE" wp14:editId="62478AEB">
            <wp:extent cx="4917163" cy="1522386"/>
            <wp:effectExtent l="0" t="0" r="10795" b="1905"/>
            <wp:docPr id="352301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301" name="Picture 4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146" cy="152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4164639" w14:textId="77777777" w:rsidR="009A2544" w:rsidRDefault="009A2544" w:rsidP="00716B6D"/>
    <w:p w14:paraId="4590D488" w14:textId="246F17E3" w:rsidR="009A2544" w:rsidRDefault="006D4B12" w:rsidP="00716B6D">
      <w:r>
        <w:t xml:space="preserve">Samenhang is zwakker bij vrouwen zie Kendall’s tau hierboven. </w:t>
      </w:r>
    </w:p>
    <w:p w14:paraId="54F42406" w14:textId="77777777" w:rsidR="006D4B12" w:rsidRDefault="006D4B12" w:rsidP="00716B6D"/>
    <w:p w14:paraId="0013A549" w14:textId="77777777" w:rsidR="00C06205" w:rsidRDefault="00C06205" w:rsidP="00716B6D"/>
    <w:p w14:paraId="21EDB8A8" w14:textId="77777777" w:rsidR="00C06205" w:rsidRPr="00E4080A" w:rsidRDefault="00C06205" w:rsidP="00716B6D"/>
    <w:p w14:paraId="7EEC78CD" w14:textId="03B7DBD1" w:rsidR="00CF4409" w:rsidRPr="00691898" w:rsidRDefault="00C06205" w:rsidP="00E4080A">
      <w:pPr>
        <w:rPr>
          <w:b/>
          <w:sz w:val="28"/>
          <w:szCs w:val="28"/>
        </w:rPr>
      </w:pPr>
      <w:r w:rsidRPr="00691898">
        <w:rPr>
          <w:b/>
          <w:sz w:val="28"/>
          <w:szCs w:val="28"/>
        </w:rPr>
        <w:t>Onder controle van T</w:t>
      </w:r>
      <w:r w:rsidR="00CF4409" w:rsidRPr="00691898">
        <w:rPr>
          <w:b/>
          <w:sz w:val="28"/>
          <w:szCs w:val="28"/>
        </w:rPr>
        <w:t xml:space="preserve">… </w:t>
      </w:r>
    </w:p>
    <w:p w14:paraId="16F9C60E" w14:textId="79006AE7" w:rsidR="00E4080A" w:rsidRPr="00E4080A" w:rsidRDefault="00CF4409" w:rsidP="00DB57AA">
      <w:pPr>
        <w:pStyle w:val="ListParagraph"/>
        <w:numPr>
          <w:ilvl w:val="0"/>
          <w:numId w:val="36"/>
        </w:numPr>
      </w:pPr>
      <w:r w:rsidRPr="00E4080A">
        <w:rPr>
          <w:i/>
        </w:rPr>
        <w:t>verdwijnt</w:t>
      </w:r>
      <w:r w:rsidR="00E4080A">
        <w:t xml:space="preserve"> samenhang XY </w:t>
      </w:r>
      <w:r w:rsidR="00E4080A">
        <w:sym w:font="Wingdings" w:char="F0E0"/>
      </w:r>
      <w:r w:rsidR="00E4080A">
        <w:t xml:space="preserve"> </w:t>
      </w:r>
      <w:r w:rsidRPr="00E4080A">
        <w:t>schijnsamenhang of interpretatie</w:t>
      </w:r>
    </w:p>
    <w:p w14:paraId="3796A79A" w14:textId="7323018B" w:rsidR="00E4080A" w:rsidRPr="00E4080A" w:rsidRDefault="00CF4409" w:rsidP="00DB57AA">
      <w:pPr>
        <w:pStyle w:val="ListParagraph"/>
        <w:numPr>
          <w:ilvl w:val="0"/>
          <w:numId w:val="36"/>
        </w:numPr>
      </w:pPr>
      <w:r w:rsidRPr="00E4080A">
        <w:t xml:space="preserve">wordt samenhang XY </w:t>
      </w:r>
      <w:r w:rsidRPr="00E4080A">
        <w:rPr>
          <w:i/>
        </w:rPr>
        <w:t>zwakker</w:t>
      </w:r>
      <w:r w:rsidR="00E4080A">
        <w:t xml:space="preserve"> </w:t>
      </w:r>
      <w:r w:rsidR="00E4080A">
        <w:sym w:font="Wingdings" w:char="F0E0"/>
      </w:r>
      <w:r w:rsidR="00E4080A">
        <w:t xml:space="preserve"> </w:t>
      </w:r>
      <w:r w:rsidRPr="00E4080A">
        <w:t>hybride model</w:t>
      </w:r>
    </w:p>
    <w:p w14:paraId="2316C61F" w14:textId="46CE8C82" w:rsidR="00E4080A" w:rsidRPr="00E4080A" w:rsidRDefault="00CF4409" w:rsidP="00DB57AA">
      <w:pPr>
        <w:pStyle w:val="ListParagraph"/>
        <w:numPr>
          <w:ilvl w:val="0"/>
          <w:numId w:val="36"/>
        </w:numPr>
      </w:pPr>
      <w:r w:rsidRPr="00E4080A">
        <w:t xml:space="preserve">wordt samenhang XY </w:t>
      </w:r>
      <w:r w:rsidRPr="00E4080A">
        <w:rPr>
          <w:i/>
        </w:rPr>
        <w:t>sterker</w:t>
      </w:r>
      <w:r w:rsidR="00E4080A">
        <w:t xml:space="preserve"> </w:t>
      </w:r>
      <w:r w:rsidR="00E4080A">
        <w:sym w:font="Wingdings" w:char="F0E0"/>
      </w:r>
      <w:r w:rsidRPr="00E4080A">
        <w:t xml:space="preserve"> </w:t>
      </w:r>
      <w:r w:rsidR="00E4080A">
        <w:t>suppressie</w:t>
      </w:r>
    </w:p>
    <w:p w14:paraId="72FB9AEC" w14:textId="2F123FF5" w:rsidR="00CF4409" w:rsidRPr="00E4080A" w:rsidRDefault="00CF4409" w:rsidP="00DB57AA">
      <w:pPr>
        <w:pStyle w:val="ListParagraph"/>
        <w:numPr>
          <w:ilvl w:val="0"/>
          <w:numId w:val="36"/>
        </w:numPr>
      </w:pPr>
      <w:r w:rsidRPr="00E4080A">
        <w:t xml:space="preserve">varieert samenhang XY in de </w:t>
      </w:r>
      <w:r w:rsidRPr="00E4080A">
        <w:rPr>
          <w:i/>
        </w:rPr>
        <w:t>subgroepen</w:t>
      </w:r>
      <w:r w:rsidR="00E4080A">
        <w:t xml:space="preserve"> </w:t>
      </w:r>
      <w:r w:rsidR="00E4080A">
        <w:sym w:font="Wingdings" w:char="F0E0"/>
      </w:r>
      <w:r w:rsidR="00E4080A">
        <w:t xml:space="preserve"> </w:t>
      </w:r>
      <w:r w:rsidRPr="00E4080A">
        <w:t>interactie</w:t>
      </w:r>
    </w:p>
    <w:p w14:paraId="5986CA90" w14:textId="77777777" w:rsidR="00E4080A" w:rsidRDefault="00E4080A" w:rsidP="00716B6D"/>
    <w:p w14:paraId="272E8734" w14:textId="6FA855CA" w:rsidR="00131528" w:rsidRPr="00C06205" w:rsidRDefault="00131528" w:rsidP="00716B6D">
      <w:pPr>
        <w:rPr>
          <w:b/>
          <w:i/>
          <w:sz w:val="28"/>
          <w:szCs w:val="28"/>
          <w:u w:val="single"/>
        </w:rPr>
      </w:pPr>
      <w:r w:rsidRPr="00C06205">
        <w:rPr>
          <w:b/>
          <w:i/>
          <w:sz w:val="28"/>
          <w:szCs w:val="28"/>
          <w:u w:val="single"/>
        </w:rPr>
        <w:t>Casuïstiek: welke analyse zou je kiezen?</w:t>
      </w:r>
    </w:p>
    <w:p w14:paraId="3822F494" w14:textId="77777777" w:rsidR="00131528" w:rsidRPr="00131528" w:rsidRDefault="00131528" w:rsidP="00E4080A">
      <w:pPr>
        <w:numPr>
          <w:ilvl w:val="0"/>
          <w:numId w:val="31"/>
        </w:numPr>
        <w:rPr>
          <w:lang w:val="en-GB"/>
        </w:rPr>
      </w:pPr>
      <w:r w:rsidRPr="00131528">
        <w:t>Verschilt de tijd die wordt besteed aan lezen kranten tussen mannen en vrouwen?</w:t>
      </w:r>
    </w:p>
    <w:p w14:paraId="300D95CD" w14:textId="77777777" w:rsidR="00131528" w:rsidRPr="00131528" w:rsidRDefault="00131528" w:rsidP="00E4080A">
      <w:pPr>
        <w:numPr>
          <w:ilvl w:val="0"/>
          <w:numId w:val="31"/>
        </w:numPr>
        <w:rPr>
          <w:lang w:val="en-GB"/>
        </w:rPr>
      </w:pPr>
      <w:r w:rsidRPr="00131528">
        <w:t>Wat is de invloed van leeftijd, geslacht en opleidingsniveau op de kijktijd naar televisie in minuten?</w:t>
      </w:r>
    </w:p>
    <w:p w14:paraId="1438B09E" w14:textId="77777777" w:rsidR="00131528" w:rsidRPr="00131528" w:rsidRDefault="00131528" w:rsidP="00E4080A">
      <w:pPr>
        <w:numPr>
          <w:ilvl w:val="0"/>
          <w:numId w:val="31"/>
        </w:numPr>
        <w:rPr>
          <w:lang w:val="en-GB"/>
        </w:rPr>
      </w:pPr>
      <w:r w:rsidRPr="00131528">
        <w:t>In hoeverre verschilt de tijd die wordt besteed aan krant lezen van de tijd die wordt besteed aan radio luisteren?</w:t>
      </w:r>
    </w:p>
    <w:p w14:paraId="5DDC5A63" w14:textId="77777777" w:rsidR="00131528" w:rsidRPr="00131528" w:rsidRDefault="00131528" w:rsidP="00E4080A">
      <w:pPr>
        <w:numPr>
          <w:ilvl w:val="0"/>
          <w:numId w:val="32"/>
        </w:numPr>
        <w:rPr>
          <w:lang w:val="en-GB"/>
        </w:rPr>
      </w:pPr>
      <w:r w:rsidRPr="00131528">
        <w:t>In hoeverre hangt de tijd die wordt besteed aan krant lezen samen met de tijd die wordt besteed aan radio luisteren?</w:t>
      </w:r>
    </w:p>
    <w:p w14:paraId="6984829F" w14:textId="77777777" w:rsidR="00131528" w:rsidRPr="00131528" w:rsidRDefault="00131528" w:rsidP="00E4080A">
      <w:pPr>
        <w:numPr>
          <w:ilvl w:val="0"/>
          <w:numId w:val="32"/>
        </w:numPr>
        <w:rPr>
          <w:lang w:val="en-GB"/>
        </w:rPr>
      </w:pPr>
      <w:r w:rsidRPr="00131528">
        <w:t xml:space="preserve">In hoeverre hangt het kijken naar soapseries op t.v. samen met opleidingsniveau? </w:t>
      </w:r>
    </w:p>
    <w:p w14:paraId="1B93F4DE" w14:textId="77777777" w:rsidR="00131528" w:rsidRPr="00131528" w:rsidRDefault="00131528" w:rsidP="00E4080A">
      <w:pPr>
        <w:numPr>
          <w:ilvl w:val="0"/>
          <w:numId w:val="32"/>
        </w:numPr>
        <w:rPr>
          <w:lang w:val="en-GB"/>
        </w:rPr>
      </w:pPr>
      <w:r w:rsidRPr="00131528">
        <w:t>In hoeverre verschilt de relatie bij (5) tussen leeftijdsklassen?</w:t>
      </w:r>
    </w:p>
    <w:p w14:paraId="2374B906" w14:textId="77777777" w:rsidR="0035739D" w:rsidRDefault="0035739D" w:rsidP="00716B6D">
      <w:pPr>
        <w:rPr>
          <w:color w:val="FF0000"/>
        </w:rPr>
      </w:pPr>
    </w:p>
    <w:p w14:paraId="70F591EF" w14:textId="13C96B9C" w:rsidR="0035739D" w:rsidRDefault="00691898" w:rsidP="00716B6D">
      <w:pPr>
        <w:rPr>
          <w:b/>
        </w:rPr>
      </w:pPr>
      <w:r>
        <w:rPr>
          <w:b/>
        </w:rPr>
        <w:t>Stappen</w:t>
      </w:r>
    </w:p>
    <w:p w14:paraId="6B13B7CC" w14:textId="77777777" w:rsidR="00000000" w:rsidRPr="00691898" w:rsidRDefault="004D3BEA" w:rsidP="00691898">
      <w:pPr>
        <w:numPr>
          <w:ilvl w:val="0"/>
          <w:numId w:val="54"/>
        </w:numPr>
        <w:rPr>
          <w:lang w:val="en-GB"/>
        </w:rPr>
      </w:pPr>
      <w:r w:rsidRPr="00691898">
        <w:t>Bepaal uni-, bi- of multivariate onderzoeksvraag</w:t>
      </w:r>
    </w:p>
    <w:p w14:paraId="6E7F06F1" w14:textId="77777777" w:rsidR="00000000" w:rsidRPr="00691898" w:rsidRDefault="004D3BEA" w:rsidP="00691898">
      <w:pPr>
        <w:numPr>
          <w:ilvl w:val="0"/>
          <w:numId w:val="54"/>
        </w:numPr>
        <w:rPr>
          <w:lang w:val="en-GB"/>
        </w:rPr>
      </w:pPr>
      <w:r w:rsidRPr="00691898">
        <w:t>Bepaal meetniveau variabelen</w:t>
      </w:r>
    </w:p>
    <w:p w14:paraId="1A3A32E1" w14:textId="77777777" w:rsidR="00000000" w:rsidRPr="00691898" w:rsidRDefault="004D3BEA" w:rsidP="00691898">
      <w:pPr>
        <w:numPr>
          <w:ilvl w:val="0"/>
          <w:numId w:val="54"/>
        </w:numPr>
        <w:rPr>
          <w:lang w:val="en-GB"/>
        </w:rPr>
      </w:pPr>
      <w:r w:rsidRPr="00691898">
        <w:t>Bepaal rol variabele (X, Y, T)</w:t>
      </w:r>
    </w:p>
    <w:p w14:paraId="45BEA7CC" w14:textId="77777777" w:rsidR="00000000" w:rsidRPr="00691898" w:rsidRDefault="004D3BEA" w:rsidP="00691898">
      <w:pPr>
        <w:numPr>
          <w:ilvl w:val="0"/>
          <w:numId w:val="54"/>
        </w:numPr>
        <w:rPr>
          <w:highlight w:val="yellow"/>
          <w:lang w:val="en-GB"/>
        </w:rPr>
      </w:pPr>
      <w:r w:rsidRPr="00691898">
        <w:rPr>
          <w:highlight w:val="yellow"/>
        </w:rPr>
        <w:t>Toepassen schema’s uit SaH p.118</w:t>
      </w:r>
    </w:p>
    <w:p w14:paraId="0399179A" w14:textId="77777777" w:rsidR="00691898" w:rsidRPr="00691898" w:rsidRDefault="00691898" w:rsidP="00716B6D">
      <w:pPr>
        <w:rPr>
          <w:b/>
        </w:rPr>
      </w:pPr>
    </w:p>
    <w:p w14:paraId="2410DA79" w14:textId="77777777" w:rsidR="007373A0" w:rsidRPr="0035739D" w:rsidRDefault="007373A0" w:rsidP="007373A0"/>
    <w:p w14:paraId="62EE6F6E" w14:textId="77777777" w:rsidR="0035739D" w:rsidRPr="0035739D" w:rsidRDefault="0035739D" w:rsidP="00716B6D">
      <w:pPr>
        <w:rPr>
          <w:b/>
        </w:rPr>
      </w:pPr>
    </w:p>
    <w:sectPr w:rsidR="0035739D" w:rsidRPr="0035739D" w:rsidSect="000E2C43">
      <w:footerReference w:type="even" r:id="rId30"/>
      <w:footerReference w:type="default" r:id="rId3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96972" w14:textId="77777777" w:rsidR="00C06205" w:rsidRDefault="00C06205" w:rsidP="007B5415">
      <w:r>
        <w:separator/>
      </w:r>
    </w:p>
  </w:endnote>
  <w:endnote w:type="continuationSeparator" w:id="0">
    <w:p w14:paraId="0685A332" w14:textId="77777777" w:rsidR="00C06205" w:rsidRDefault="00C06205" w:rsidP="007B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2731A" w14:textId="77777777" w:rsidR="00C06205" w:rsidRDefault="00C06205" w:rsidP="007B54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0D36F6" w14:textId="77777777" w:rsidR="00C06205" w:rsidRDefault="00C06205" w:rsidP="007B541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A0245" w14:textId="77777777" w:rsidR="00C06205" w:rsidRDefault="00C06205" w:rsidP="007B54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BE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E15EAD" w14:textId="77777777" w:rsidR="00C06205" w:rsidRDefault="00C06205" w:rsidP="007B54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5A955" w14:textId="77777777" w:rsidR="00C06205" w:rsidRDefault="00C06205" w:rsidP="007B5415">
      <w:r>
        <w:separator/>
      </w:r>
    </w:p>
  </w:footnote>
  <w:footnote w:type="continuationSeparator" w:id="0">
    <w:p w14:paraId="3DDD11F4" w14:textId="77777777" w:rsidR="00C06205" w:rsidRDefault="00C06205" w:rsidP="007B5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31C6"/>
    <w:multiLevelType w:val="hybridMultilevel"/>
    <w:tmpl w:val="6208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32B44"/>
    <w:multiLevelType w:val="hybridMultilevel"/>
    <w:tmpl w:val="3A483314"/>
    <w:lvl w:ilvl="0" w:tplc="9C841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D69AB"/>
    <w:multiLevelType w:val="hybridMultilevel"/>
    <w:tmpl w:val="94C6E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024FF"/>
    <w:multiLevelType w:val="hybridMultilevel"/>
    <w:tmpl w:val="FF7A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F21CFC"/>
    <w:multiLevelType w:val="hybridMultilevel"/>
    <w:tmpl w:val="5F408BA2"/>
    <w:lvl w:ilvl="0" w:tplc="9C841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502C7F"/>
    <w:multiLevelType w:val="hybridMultilevel"/>
    <w:tmpl w:val="D20A576E"/>
    <w:lvl w:ilvl="0" w:tplc="9C841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7768A7"/>
    <w:multiLevelType w:val="hybridMultilevel"/>
    <w:tmpl w:val="17D0DE1A"/>
    <w:lvl w:ilvl="0" w:tplc="9C841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AD066F"/>
    <w:multiLevelType w:val="hybridMultilevel"/>
    <w:tmpl w:val="18666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8B1756"/>
    <w:multiLevelType w:val="hybridMultilevel"/>
    <w:tmpl w:val="D102CD42"/>
    <w:lvl w:ilvl="0" w:tplc="9C841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573454"/>
    <w:multiLevelType w:val="hybridMultilevel"/>
    <w:tmpl w:val="921478D4"/>
    <w:lvl w:ilvl="0" w:tplc="9C841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3347C7"/>
    <w:multiLevelType w:val="hybridMultilevel"/>
    <w:tmpl w:val="CE96CB8E"/>
    <w:lvl w:ilvl="0" w:tplc="7BE20C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06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F2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9EF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4C5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480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D86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84D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EEBA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08291C"/>
    <w:multiLevelType w:val="hybridMultilevel"/>
    <w:tmpl w:val="812C1490"/>
    <w:lvl w:ilvl="0" w:tplc="5B88F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025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7C53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004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A227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A49B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2A0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38F7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0ED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386443"/>
    <w:multiLevelType w:val="hybridMultilevel"/>
    <w:tmpl w:val="5600D322"/>
    <w:lvl w:ilvl="0" w:tplc="9C841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81256A"/>
    <w:multiLevelType w:val="hybridMultilevel"/>
    <w:tmpl w:val="FB56DB6A"/>
    <w:lvl w:ilvl="0" w:tplc="9C841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8B37D2"/>
    <w:multiLevelType w:val="hybridMultilevel"/>
    <w:tmpl w:val="7242C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60876"/>
    <w:multiLevelType w:val="hybridMultilevel"/>
    <w:tmpl w:val="8B70F1C2"/>
    <w:lvl w:ilvl="0" w:tplc="39FAB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5EA724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AD03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DBCF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584D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C42B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B167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7E85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3EA8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19A329F6"/>
    <w:multiLevelType w:val="hybridMultilevel"/>
    <w:tmpl w:val="0DBC2F98"/>
    <w:lvl w:ilvl="0" w:tplc="234A1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1076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E2F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E23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0ECF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EC41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3EB3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BCD6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E8BE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3C43D8"/>
    <w:multiLevelType w:val="hybridMultilevel"/>
    <w:tmpl w:val="E5BE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35653"/>
    <w:multiLevelType w:val="hybridMultilevel"/>
    <w:tmpl w:val="EBFA9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15343D"/>
    <w:multiLevelType w:val="hybridMultilevel"/>
    <w:tmpl w:val="AADA1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842"/>
    <w:multiLevelType w:val="hybridMultilevel"/>
    <w:tmpl w:val="1870D160"/>
    <w:lvl w:ilvl="0" w:tplc="9C841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B58AD"/>
    <w:multiLevelType w:val="hybridMultilevel"/>
    <w:tmpl w:val="C3C842B8"/>
    <w:lvl w:ilvl="0" w:tplc="9C841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C2055"/>
    <w:multiLevelType w:val="hybridMultilevel"/>
    <w:tmpl w:val="EC5E67DE"/>
    <w:lvl w:ilvl="0" w:tplc="9C841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F5080"/>
    <w:multiLevelType w:val="hybridMultilevel"/>
    <w:tmpl w:val="21C2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984A31"/>
    <w:multiLevelType w:val="hybridMultilevel"/>
    <w:tmpl w:val="FFC81F64"/>
    <w:lvl w:ilvl="0" w:tplc="86B0B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8A6D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B3CC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81A5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E4A1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78CF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5DA0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BF6C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3168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5">
    <w:nsid w:val="44731FB2"/>
    <w:multiLevelType w:val="hybridMultilevel"/>
    <w:tmpl w:val="35EA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1032D4"/>
    <w:multiLevelType w:val="hybridMultilevel"/>
    <w:tmpl w:val="5EC2B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E31996"/>
    <w:multiLevelType w:val="hybridMultilevel"/>
    <w:tmpl w:val="941EDE28"/>
    <w:lvl w:ilvl="0" w:tplc="9C841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E4054A"/>
    <w:multiLevelType w:val="hybridMultilevel"/>
    <w:tmpl w:val="1C6EEF4C"/>
    <w:lvl w:ilvl="0" w:tplc="9C841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B37E83"/>
    <w:multiLevelType w:val="hybridMultilevel"/>
    <w:tmpl w:val="C5003F5A"/>
    <w:lvl w:ilvl="0" w:tplc="9C841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3F7981"/>
    <w:multiLevelType w:val="hybridMultilevel"/>
    <w:tmpl w:val="16705000"/>
    <w:lvl w:ilvl="0" w:tplc="9C841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FB2EB1"/>
    <w:multiLevelType w:val="hybridMultilevel"/>
    <w:tmpl w:val="B9BCE2B0"/>
    <w:lvl w:ilvl="0" w:tplc="9C841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3B113A"/>
    <w:multiLevelType w:val="hybridMultilevel"/>
    <w:tmpl w:val="3F2CD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78355D"/>
    <w:multiLevelType w:val="hybridMultilevel"/>
    <w:tmpl w:val="FDC89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C03FC4"/>
    <w:multiLevelType w:val="hybridMultilevel"/>
    <w:tmpl w:val="0038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A25FB6"/>
    <w:multiLevelType w:val="hybridMultilevel"/>
    <w:tmpl w:val="19A66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1F1E65"/>
    <w:multiLevelType w:val="hybridMultilevel"/>
    <w:tmpl w:val="762A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DC07D9"/>
    <w:multiLevelType w:val="hybridMultilevel"/>
    <w:tmpl w:val="DFEC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BB5982"/>
    <w:multiLevelType w:val="hybridMultilevel"/>
    <w:tmpl w:val="42A8B872"/>
    <w:lvl w:ilvl="0" w:tplc="9C841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594B75"/>
    <w:multiLevelType w:val="hybridMultilevel"/>
    <w:tmpl w:val="512EB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D444E2"/>
    <w:multiLevelType w:val="hybridMultilevel"/>
    <w:tmpl w:val="C5D059F2"/>
    <w:lvl w:ilvl="0" w:tplc="9C841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3F3C42"/>
    <w:multiLevelType w:val="hybridMultilevel"/>
    <w:tmpl w:val="D5360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6B1402"/>
    <w:multiLevelType w:val="hybridMultilevel"/>
    <w:tmpl w:val="9066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0950599"/>
    <w:multiLevelType w:val="hybridMultilevel"/>
    <w:tmpl w:val="0198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0F265C2"/>
    <w:multiLevelType w:val="hybridMultilevel"/>
    <w:tmpl w:val="FB76AB70"/>
    <w:lvl w:ilvl="0" w:tplc="9C841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BB5A14"/>
    <w:multiLevelType w:val="hybridMultilevel"/>
    <w:tmpl w:val="D4C2C65C"/>
    <w:lvl w:ilvl="0" w:tplc="9C841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CE7323"/>
    <w:multiLevelType w:val="hybridMultilevel"/>
    <w:tmpl w:val="483E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8BE0B2B"/>
    <w:multiLevelType w:val="hybridMultilevel"/>
    <w:tmpl w:val="59B84F70"/>
    <w:lvl w:ilvl="0" w:tplc="9C841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10305D"/>
    <w:multiLevelType w:val="hybridMultilevel"/>
    <w:tmpl w:val="58AC4A4C"/>
    <w:lvl w:ilvl="0" w:tplc="9C841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302B59"/>
    <w:multiLevelType w:val="hybridMultilevel"/>
    <w:tmpl w:val="56C64F48"/>
    <w:lvl w:ilvl="0" w:tplc="12B64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532CD5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3C25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C386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0A2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A5CA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30A7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CA07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4B45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0">
    <w:nsid w:val="737C21B8"/>
    <w:multiLevelType w:val="hybridMultilevel"/>
    <w:tmpl w:val="969ED05C"/>
    <w:lvl w:ilvl="0" w:tplc="9C841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3A72CCE"/>
    <w:multiLevelType w:val="hybridMultilevel"/>
    <w:tmpl w:val="43DC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002A93"/>
    <w:multiLevelType w:val="hybridMultilevel"/>
    <w:tmpl w:val="1AEC1674"/>
    <w:lvl w:ilvl="0" w:tplc="9C841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E5015B4"/>
    <w:multiLevelType w:val="hybridMultilevel"/>
    <w:tmpl w:val="DD08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8"/>
  </w:num>
  <w:num w:numId="3">
    <w:abstractNumId w:val="6"/>
  </w:num>
  <w:num w:numId="4">
    <w:abstractNumId w:val="35"/>
  </w:num>
  <w:num w:numId="5">
    <w:abstractNumId w:val="47"/>
  </w:num>
  <w:num w:numId="6">
    <w:abstractNumId w:val="50"/>
  </w:num>
  <w:num w:numId="7">
    <w:abstractNumId w:val="52"/>
  </w:num>
  <w:num w:numId="8">
    <w:abstractNumId w:val="17"/>
  </w:num>
  <w:num w:numId="9">
    <w:abstractNumId w:val="31"/>
  </w:num>
  <w:num w:numId="10">
    <w:abstractNumId w:val="45"/>
  </w:num>
  <w:num w:numId="11">
    <w:abstractNumId w:val="51"/>
  </w:num>
  <w:num w:numId="12">
    <w:abstractNumId w:val="30"/>
  </w:num>
  <w:num w:numId="13">
    <w:abstractNumId w:val="19"/>
  </w:num>
  <w:num w:numId="14">
    <w:abstractNumId w:val="1"/>
  </w:num>
  <w:num w:numId="15">
    <w:abstractNumId w:val="22"/>
  </w:num>
  <w:num w:numId="16">
    <w:abstractNumId w:val="23"/>
  </w:num>
  <w:num w:numId="17">
    <w:abstractNumId w:val="4"/>
  </w:num>
  <w:num w:numId="18">
    <w:abstractNumId w:val="9"/>
  </w:num>
  <w:num w:numId="19">
    <w:abstractNumId w:val="5"/>
  </w:num>
  <w:num w:numId="20">
    <w:abstractNumId w:val="40"/>
  </w:num>
  <w:num w:numId="21">
    <w:abstractNumId w:val="27"/>
  </w:num>
  <w:num w:numId="22">
    <w:abstractNumId w:val="48"/>
  </w:num>
  <w:num w:numId="23">
    <w:abstractNumId w:val="21"/>
  </w:num>
  <w:num w:numId="24">
    <w:abstractNumId w:val="20"/>
  </w:num>
  <w:num w:numId="25">
    <w:abstractNumId w:val="0"/>
  </w:num>
  <w:num w:numId="26">
    <w:abstractNumId w:val="11"/>
  </w:num>
  <w:num w:numId="27">
    <w:abstractNumId w:val="3"/>
  </w:num>
  <w:num w:numId="28">
    <w:abstractNumId w:val="14"/>
  </w:num>
  <w:num w:numId="29">
    <w:abstractNumId w:val="18"/>
  </w:num>
  <w:num w:numId="30">
    <w:abstractNumId w:val="42"/>
  </w:num>
  <w:num w:numId="31">
    <w:abstractNumId w:val="16"/>
  </w:num>
  <w:num w:numId="32">
    <w:abstractNumId w:val="10"/>
  </w:num>
  <w:num w:numId="33">
    <w:abstractNumId w:val="44"/>
  </w:num>
  <w:num w:numId="34">
    <w:abstractNumId w:val="29"/>
  </w:num>
  <w:num w:numId="35">
    <w:abstractNumId w:val="39"/>
  </w:num>
  <w:num w:numId="36">
    <w:abstractNumId w:val="36"/>
  </w:num>
  <w:num w:numId="37">
    <w:abstractNumId w:val="15"/>
  </w:num>
  <w:num w:numId="38">
    <w:abstractNumId w:val="53"/>
  </w:num>
  <w:num w:numId="39">
    <w:abstractNumId w:val="33"/>
  </w:num>
  <w:num w:numId="40">
    <w:abstractNumId w:val="8"/>
  </w:num>
  <w:num w:numId="41">
    <w:abstractNumId w:val="37"/>
  </w:num>
  <w:num w:numId="42">
    <w:abstractNumId w:val="12"/>
  </w:num>
  <w:num w:numId="43">
    <w:abstractNumId w:val="34"/>
  </w:num>
  <w:num w:numId="44">
    <w:abstractNumId w:val="49"/>
  </w:num>
  <w:num w:numId="45">
    <w:abstractNumId w:val="7"/>
  </w:num>
  <w:num w:numId="46">
    <w:abstractNumId w:val="28"/>
  </w:num>
  <w:num w:numId="47">
    <w:abstractNumId w:val="13"/>
  </w:num>
  <w:num w:numId="48">
    <w:abstractNumId w:val="32"/>
  </w:num>
  <w:num w:numId="49">
    <w:abstractNumId w:val="41"/>
  </w:num>
  <w:num w:numId="50">
    <w:abstractNumId w:val="26"/>
  </w:num>
  <w:num w:numId="51">
    <w:abstractNumId w:val="2"/>
  </w:num>
  <w:num w:numId="52">
    <w:abstractNumId w:val="43"/>
  </w:num>
  <w:num w:numId="53">
    <w:abstractNumId w:val="25"/>
  </w:num>
  <w:num w:numId="54">
    <w:abstractNumId w:val="2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BC"/>
    <w:rsid w:val="00003BF3"/>
    <w:rsid w:val="000B7301"/>
    <w:rsid w:val="000D10E4"/>
    <w:rsid w:val="000E2C43"/>
    <w:rsid w:val="00131528"/>
    <w:rsid w:val="00134A86"/>
    <w:rsid w:val="001442FC"/>
    <w:rsid w:val="00153A7F"/>
    <w:rsid w:val="00160653"/>
    <w:rsid w:val="00195D62"/>
    <w:rsid w:val="001B2E3A"/>
    <w:rsid w:val="001E7611"/>
    <w:rsid w:val="001E7F99"/>
    <w:rsid w:val="002375DC"/>
    <w:rsid w:val="00245F01"/>
    <w:rsid w:val="002B31E2"/>
    <w:rsid w:val="002C4D6A"/>
    <w:rsid w:val="003003D6"/>
    <w:rsid w:val="003016AA"/>
    <w:rsid w:val="0032328C"/>
    <w:rsid w:val="00351C54"/>
    <w:rsid w:val="0035739D"/>
    <w:rsid w:val="003A1813"/>
    <w:rsid w:val="003A6EF2"/>
    <w:rsid w:val="003B4AAE"/>
    <w:rsid w:val="0041566B"/>
    <w:rsid w:val="004343C7"/>
    <w:rsid w:val="004479FB"/>
    <w:rsid w:val="00470BB5"/>
    <w:rsid w:val="00473415"/>
    <w:rsid w:val="004956D3"/>
    <w:rsid w:val="004B31AF"/>
    <w:rsid w:val="004C70E5"/>
    <w:rsid w:val="004D2697"/>
    <w:rsid w:val="004D3BEA"/>
    <w:rsid w:val="004F4CC6"/>
    <w:rsid w:val="004F5E8F"/>
    <w:rsid w:val="00506DEE"/>
    <w:rsid w:val="00507E17"/>
    <w:rsid w:val="00512055"/>
    <w:rsid w:val="00534716"/>
    <w:rsid w:val="00535CAF"/>
    <w:rsid w:val="00583C32"/>
    <w:rsid w:val="00587F52"/>
    <w:rsid w:val="005A2F35"/>
    <w:rsid w:val="005A738B"/>
    <w:rsid w:val="005D1ECC"/>
    <w:rsid w:val="005D3E68"/>
    <w:rsid w:val="005E20A8"/>
    <w:rsid w:val="006017A5"/>
    <w:rsid w:val="00610A7B"/>
    <w:rsid w:val="006232EA"/>
    <w:rsid w:val="006340B6"/>
    <w:rsid w:val="006377C2"/>
    <w:rsid w:val="006421C3"/>
    <w:rsid w:val="00646232"/>
    <w:rsid w:val="00674B1A"/>
    <w:rsid w:val="00676B9B"/>
    <w:rsid w:val="00683A05"/>
    <w:rsid w:val="00691898"/>
    <w:rsid w:val="006B7C6B"/>
    <w:rsid w:val="006D43AF"/>
    <w:rsid w:val="006D4B12"/>
    <w:rsid w:val="006F0C1A"/>
    <w:rsid w:val="00715C0A"/>
    <w:rsid w:val="00716B6D"/>
    <w:rsid w:val="00727BE1"/>
    <w:rsid w:val="007373A0"/>
    <w:rsid w:val="007430BC"/>
    <w:rsid w:val="0075526E"/>
    <w:rsid w:val="00776A78"/>
    <w:rsid w:val="007943D3"/>
    <w:rsid w:val="007A5ADF"/>
    <w:rsid w:val="007B5415"/>
    <w:rsid w:val="007E4F50"/>
    <w:rsid w:val="007F0BF4"/>
    <w:rsid w:val="00810AA4"/>
    <w:rsid w:val="00814EB9"/>
    <w:rsid w:val="0083019A"/>
    <w:rsid w:val="00845C53"/>
    <w:rsid w:val="00856273"/>
    <w:rsid w:val="00913513"/>
    <w:rsid w:val="00916EF7"/>
    <w:rsid w:val="00917659"/>
    <w:rsid w:val="00936BDA"/>
    <w:rsid w:val="00992BDB"/>
    <w:rsid w:val="009A2544"/>
    <w:rsid w:val="00A0145D"/>
    <w:rsid w:val="00A25763"/>
    <w:rsid w:val="00A27E90"/>
    <w:rsid w:val="00A74276"/>
    <w:rsid w:val="00AB0E11"/>
    <w:rsid w:val="00AD15EA"/>
    <w:rsid w:val="00AD2A04"/>
    <w:rsid w:val="00AD443E"/>
    <w:rsid w:val="00AE0BB2"/>
    <w:rsid w:val="00B01605"/>
    <w:rsid w:val="00B4181E"/>
    <w:rsid w:val="00B50C43"/>
    <w:rsid w:val="00BB18BE"/>
    <w:rsid w:val="00BB3584"/>
    <w:rsid w:val="00C06205"/>
    <w:rsid w:val="00C17931"/>
    <w:rsid w:val="00C50562"/>
    <w:rsid w:val="00C66900"/>
    <w:rsid w:val="00C7326E"/>
    <w:rsid w:val="00C76933"/>
    <w:rsid w:val="00CD6EAF"/>
    <w:rsid w:val="00CE7428"/>
    <w:rsid w:val="00CF4409"/>
    <w:rsid w:val="00D37CA4"/>
    <w:rsid w:val="00D616B8"/>
    <w:rsid w:val="00DB57AA"/>
    <w:rsid w:val="00E00C7C"/>
    <w:rsid w:val="00E20294"/>
    <w:rsid w:val="00E4080A"/>
    <w:rsid w:val="00E435BF"/>
    <w:rsid w:val="00E43818"/>
    <w:rsid w:val="00E86E20"/>
    <w:rsid w:val="00EA4EA5"/>
    <w:rsid w:val="00ED73E5"/>
    <w:rsid w:val="00EE18DB"/>
    <w:rsid w:val="00EE296A"/>
    <w:rsid w:val="00EE4BBE"/>
    <w:rsid w:val="00F2692C"/>
    <w:rsid w:val="00F30E5B"/>
    <w:rsid w:val="00F80068"/>
    <w:rsid w:val="00F81F4F"/>
    <w:rsid w:val="00FB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DBEC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6E"/>
    <w:rPr>
      <w:rFonts w:ascii="Times New Roman" w:hAnsi="Times New Roman"/>
      <w:lang w:val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30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0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styleId="ListParagraph">
    <w:name w:val="List Paragraph"/>
    <w:basedOn w:val="Normal"/>
    <w:uiPriority w:val="34"/>
    <w:qFormat/>
    <w:rsid w:val="005A2F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9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6A"/>
    <w:rPr>
      <w:rFonts w:ascii="Lucida Grande" w:hAnsi="Lucida Grande" w:cs="Lucida Grande"/>
      <w:sz w:val="18"/>
      <w:szCs w:val="18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7B54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415"/>
    <w:rPr>
      <w:rFonts w:ascii="Times New Roman" w:hAnsi="Times New Roman"/>
      <w:lang w:val="nl-NL"/>
    </w:rPr>
  </w:style>
  <w:style w:type="character" w:styleId="PageNumber">
    <w:name w:val="page number"/>
    <w:basedOn w:val="DefaultParagraphFont"/>
    <w:uiPriority w:val="99"/>
    <w:semiHidden/>
    <w:unhideWhenUsed/>
    <w:rsid w:val="007B5415"/>
  </w:style>
  <w:style w:type="table" w:styleId="TableGrid">
    <w:name w:val="Table Grid"/>
    <w:basedOn w:val="TableNormal"/>
    <w:uiPriority w:val="59"/>
    <w:rsid w:val="00447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79FB"/>
    <w:rPr>
      <w:rFonts w:ascii="Times New Roman" w:hAnsi="Times New Roman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6E"/>
    <w:rPr>
      <w:rFonts w:ascii="Times New Roman" w:hAnsi="Times New Roman"/>
      <w:lang w:val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30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0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styleId="ListParagraph">
    <w:name w:val="List Paragraph"/>
    <w:basedOn w:val="Normal"/>
    <w:uiPriority w:val="34"/>
    <w:qFormat/>
    <w:rsid w:val="005A2F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9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6A"/>
    <w:rPr>
      <w:rFonts w:ascii="Lucida Grande" w:hAnsi="Lucida Grande" w:cs="Lucida Grande"/>
      <w:sz w:val="18"/>
      <w:szCs w:val="18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7B54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415"/>
    <w:rPr>
      <w:rFonts w:ascii="Times New Roman" w:hAnsi="Times New Roman"/>
      <w:lang w:val="nl-NL"/>
    </w:rPr>
  </w:style>
  <w:style w:type="character" w:styleId="PageNumber">
    <w:name w:val="page number"/>
    <w:basedOn w:val="DefaultParagraphFont"/>
    <w:uiPriority w:val="99"/>
    <w:semiHidden/>
    <w:unhideWhenUsed/>
    <w:rsid w:val="007B5415"/>
  </w:style>
  <w:style w:type="table" w:styleId="TableGrid">
    <w:name w:val="Table Grid"/>
    <w:basedOn w:val="TableNormal"/>
    <w:uiPriority w:val="59"/>
    <w:rsid w:val="00447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79FB"/>
    <w:rPr>
      <w:rFonts w:ascii="Times New Roman" w:hAnsi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888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9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227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11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2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45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6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8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6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836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29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432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01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9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01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4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01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433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60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2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1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23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81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61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708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45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239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0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699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29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2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71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9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7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1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7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9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380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1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249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64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257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9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30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163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915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251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23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2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3794">
          <w:marLeft w:val="6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935">
          <w:marLeft w:val="6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27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2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42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5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562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131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6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3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9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9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250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301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94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922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43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59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578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444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27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36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58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57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315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5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261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25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071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4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944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543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0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70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894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8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0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179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146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4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03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9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475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2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16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3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7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35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50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8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769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7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074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60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886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23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4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73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663">
          <w:marLeft w:val="6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40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945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474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208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64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1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8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6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95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6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905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50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9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6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wmf"/><Relationship Id="rId21" Type="http://schemas.openxmlformats.org/officeDocument/2006/relationships/image" Target="media/image13.emf"/><Relationship Id="rId22" Type="http://schemas.openxmlformats.org/officeDocument/2006/relationships/image" Target="media/image14.emf"/><Relationship Id="rId23" Type="http://schemas.openxmlformats.org/officeDocument/2006/relationships/image" Target="media/image15.wmf"/><Relationship Id="rId24" Type="http://schemas.openxmlformats.org/officeDocument/2006/relationships/image" Target="media/image16.emf"/><Relationship Id="rId25" Type="http://schemas.openxmlformats.org/officeDocument/2006/relationships/image" Target="media/image17.emf"/><Relationship Id="rId26" Type="http://schemas.openxmlformats.org/officeDocument/2006/relationships/image" Target="media/image18.wmf"/><Relationship Id="rId27" Type="http://schemas.openxmlformats.org/officeDocument/2006/relationships/image" Target="media/image19.wmf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footer" Target="footer1.xml"/><Relationship Id="rId31" Type="http://schemas.openxmlformats.org/officeDocument/2006/relationships/footer" Target="footer2.xml"/><Relationship Id="rId32" Type="http://schemas.openxmlformats.org/officeDocument/2006/relationships/fontTable" Target="fontTable.xml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wmf"/><Relationship Id="rId12" Type="http://schemas.openxmlformats.org/officeDocument/2006/relationships/image" Target="media/image4.wmf"/><Relationship Id="rId13" Type="http://schemas.openxmlformats.org/officeDocument/2006/relationships/image" Target="media/image5.wmf"/><Relationship Id="rId14" Type="http://schemas.openxmlformats.org/officeDocument/2006/relationships/image" Target="media/image6.emf"/><Relationship Id="rId15" Type="http://schemas.openxmlformats.org/officeDocument/2006/relationships/image" Target="media/image7.png"/><Relationship Id="rId16" Type="http://schemas.openxmlformats.org/officeDocument/2006/relationships/image" Target="media/image8.wmf"/><Relationship Id="rId17" Type="http://schemas.openxmlformats.org/officeDocument/2006/relationships/image" Target="media/image9.wmf"/><Relationship Id="rId18" Type="http://schemas.openxmlformats.org/officeDocument/2006/relationships/image" Target="media/image10.wmf"/><Relationship Id="rId19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D8EAC0-98BE-FB4A-99B5-19DC66FF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19</Pages>
  <Words>4064</Words>
  <Characters>23167</Characters>
  <Application>Microsoft Macintosh Word</Application>
  <DocSecurity>0</DocSecurity>
  <Lines>193</Lines>
  <Paragraphs>54</Paragraphs>
  <ScaleCrop>false</ScaleCrop>
  <Company/>
  <LinksUpToDate>false</LinksUpToDate>
  <CharactersWithSpaces>27177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 Jacobs</dc:creator>
  <cp:keywords/>
  <dc:description/>
  <cp:lastModifiedBy>Sera Jacobs</cp:lastModifiedBy>
  <cp:revision>66</cp:revision>
  <dcterms:created xsi:type="dcterms:W3CDTF">2014-09-03T11:45:00Z</dcterms:created>
  <dcterms:modified xsi:type="dcterms:W3CDTF">2014-11-04T16:39:00Z</dcterms:modified>
</cp:coreProperties>
</file>