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D9042" w14:textId="77777777" w:rsidR="000E2C43" w:rsidRDefault="00FE67B6" w:rsidP="00FE67B6">
      <w:pPr>
        <w:pStyle w:val="Title"/>
      </w:pPr>
      <w:r>
        <w:t>Methoden van onderzoek A</w:t>
      </w:r>
    </w:p>
    <w:p w14:paraId="16A9938D" w14:textId="1EBE5A6F" w:rsidR="00FF79B9" w:rsidRPr="005650DB" w:rsidRDefault="00FF79B9" w:rsidP="00FF79B9">
      <w:pPr>
        <w:rPr>
          <w:b/>
          <w:u w:val="single"/>
        </w:rPr>
      </w:pPr>
      <w:r w:rsidRPr="0012151B">
        <w:rPr>
          <w:b/>
          <w:color w:val="FF0000"/>
          <w:u w:val="single"/>
        </w:rPr>
        <w:t>Tentamen:</w:t>
      </w:r>
      <w:r w:rsidR="005650DB">
        <w:t xml:space="preserve"> Gede</w:t>
      </w:r>
      <w:r w:rsidRPr="005650DB">
        <w:t xml:space="preserve">elte </w:t>
      </w:r>
      <w:r w:rsidR="005650DB">
        <w:t>Multiple Choice vragen en g</w:t>
      </w:r>
      <w:r w:rsidRPr="005650DB">
        <w:t>edeelte open vragen.</w:t>
      </w:r>
    </w:p>
    <w:p w14:paraId="149CF29F" w14:textId="0F9F5B50" w:rsidR="00DF326D" w:rsidRDefault="00DF326D" w:rsidP="00DF326D">
      <w:pPr>
        <w:pStyle w:val="Heading2"/>
      </w:pPr>
      <w:r>
        <w:t>College 1.</w:t>
      </w:r>
    </w:p>
    <w:p w14:paraId="17ED8F4E" w14:textId="46191978" w:rsidR="00DF326D" w:rsidRPr="00242704" w:rsidRDefault="00242704" w:rsidP="00DF326D">
      <w:pPr>
        <w:rPr>
          <w:b/>
        </w:rPr>
      </w:pPr>
      <w:r>
        <w:rPr>
          <w:b/>
        </w:rPr>
        <w:t>Kwaliteit van onderzoek bepalen.</w:t>
      </w:r>
    </w:p>
    <w:p w14:paraId="37A3EA13" w14:textId="77777777" w:rsidR="00FE67B6" w:rsidRDefault="00FE67B6" w:rsidP="00FE67B6">
      <w:pPr>
        <w:pStyle w:val="ListParagraph"/>
        <w:numPr>
          <w:ilvl w:val="0"/>
          <w:numId w:val="1"/>
        </w:numPr>
      </w:pPr>
      <w:r>
        <w:t xml:space="preserve">Berusten inzichten op </w:t>
      </w:r>
      <w:r w:rsidRPr="00242704">
        <w:rPr>
          <w:i/>
        </w:rPr>
        <w:t>geldige bewijzen</w:t>
      </w:r>
      <w:r>
        <w:t xml:space="preserve">? </w:t>
      </w:r>
    </w:p>
    <w:p w14:paraId="5C4D7CEA" w14:textId="77777777" w:rsidR="00242704" w:rsidRDefault="00FE67B6" w:rsidP="00242704">
      <w:pPr>
        <w:pStyle w:val="ListParagraph"/>
        <w:numPr>
          <w:ilvl w:val="0"/>
          <w:numId w:val="1"/>
        </w:numPr>
      </w:pPr>
      <w:r>
        <w:t xml:space="preserve">Berusten inzichten op </w:t>
      </w:r>
      <w:r w:rsidRPr="00242704">
        <w:rPr>
          <w:i/>
        </w:rPr>
        <w:t>betrouwbare bewijzen</w:t>
      </w:r>
      <w:r>
        <w:t>?</w:t>
      </w:r>
    </w:p>
    <w:p w14:paraId="0E926521" w14:textId="6E99EA30" w:rsidR="00FE67B6" w:rsidRDefault="00FE67B6" w:rsidP="00242704">
      <w:pPr>
        <w:pStyle w:val="ListParagraph"/>
        <w:numPr>
          <w:ilvl w:val="0"/>
          <w:numId w:val="1"/>
        </w:numPr>
      </w:pPr>
      <w:r>
        <w:t>Leveren in</w:t>
      </w:r>
      <w:r w:rsidR="00242704">
        <w:t xml:space="preserve">zichten ook </w:t>
      </w:r>
      <w:r w:rsidR="00242704" w:rsidRPr="00242704">
        <w:rPr>
          <w:i/>
        </w:rPr>
        <w:t>bruikbare kennis</w:t>
      </w:r>
      <w:r w:rsidR="00242704">
        <w:t xml:space="preserve"> op?</w:t>
      </w:r>
    </w:p>
    <w:p w14:paraId="213E57F7" w14:textId="77777777" w:rsidR="00FE67B6" w:rsidRDefault="00FE67B6" w:rsidP="00FE67B6"/>
    <w:p w14:paraId="21BA1E5D" w14:textId="638296BC" w:rsidR="00242704" w:rsidRPr="00242704" w:rsidRDefault="00242704" w:rsidP="00FE67B6">
      <w:pPr>
        <w:rPr>
          <w:b/>
        </w:rPr>
      </w:pPr>
      <w:r>
        <w:rPr>
          <w:b/>
        </w:rPr>
        <w:t>Waarheidsgehalte toetsen.</w:t>
      </w:r>
    </w:p>
    <w:p w14:paraId="6FC16250" w14:textId="252845F5" w:rsidR="00FE67B6" w:rsidRDefault="00A46B20" w:rsidP="00FE67B6">
      <w:r>
        <w:t xml:space="preserve">Komen de </w:t>
      </w:r>
      <w:r w:rsidRPr="00A46B20">
        <w:rPr>
          <w:i/>
        </w:rPr>
        <w:t>theoretische inzichten</w:t>
      </w:r>
      <w:r>
        <w:t xml:space="preserve"> overeen </w:t>
      </w:r>
      <w:r w:rsidR="00FE67B6">
        <w:t xml:space="preserve">met de </w:t>
      </w:r>
      <w:r w:rsidR="00FE67B6" w:rsidRPr="00A46B20">
        <w:rPr>
          <w:i/>
        </w:rPr>
        <w:t>empirische sociale werkelijkheid</w:t>
      </w:r>
      <w:r>
        <w:t xml:space="preserve"> (die we zintuiglijk kunnen waarnemen)</w:t>
      </w:r>
      <w:r w:rsidR="00FE67B6">
        <w:t>?</w:t>
      </w:r>
    </w:p>
    <w:p w14:paraId="39969338" w14:textId="5A5B0F14" w:rsidR="00A46B20" w:rsidRDefault="00A46B20" w:rsidP="00FE67B6">
      <w:pPr>
        <w:rPr>
          <w:u w:val="single"/>
        </w:rPr>
      </w:pPr>
      <w:r>
        <w:rPr>
          <w:u w:val="single"/>
        </w:rPr>
        <w:t>Voorbeelden van zintuiglijk waarnemen:</w:t>
      </w:r>
    </w:p>
    <w:p w14:paraId="22A6215F" w14:textId="2D34FA1E" w:rsidR="00A46B20" w:rsidRDefault="00A46B20" w:rsidP="0011681A">
      <w:pPr>
        <w:pStyle w:val="ListParagraph"/>
        <w:numPr>
          <w:ilvl w:val="0"/>
          <w:numId w:val="59"/>
        </w:numPr>
      </w:pPr>
      <w:r>
        <w:t>Systematisch observeren van mensen.</w:t>
      </w:r>
    </w:p>
    <w:p w14:paraId="702A98CE" w14:textId="3FF8B7A2" w:rsidR="00A46B20" w:rsidRPr="00A46B20" w:rsidRDefault="00A46B20" w:rsidP="0011681A">
      <w:pPr>
        <w:pStyle w:val="ListParagraph"/>
        <w:numPr>
          <w:ilvl w:val="0"/>
          <w:numId w:val="59"/>
        </w:numPr>
      </w:pPr>
      <w:r>
        <w:t>Systematisch vragen stellen aan mensen.</w:t>
      </w:r>
    </w:p>
    <w:p w14:paraId="68E5911E" w14:textId="77777777" w:rsidR="00FE67B6" w:rsidRDefault="00FE67B6" w:rsidP="00FE67B6"/>
    <w:p w14:paraId="49FD280E" w14:textId="6F55E0AC" w:rsidR="00FE67B6" w:rsidRPr="00A46B20" w:rsidRDefault="00A46B20" w:rsidP="00FE67B6">
      <w:pPr>
        <w:rPr>
          <w:b/>
        </w:rPr>
      </w:pPr>
      <w:r>
        <w:rPr>
          <w:b/>
        </w:rPr>
        <w:t>Wat</w:t>
      </w:r>
      <w:r w:rsidR="00FE67B6" w:rsidRPr="00A46B20">
        <w:rPr>
          <w:b/>
        </w:rPr>
        <w:t xml:space="preserve"> is noodzakelijk om inho</w:t>
      </w:r>
      <w:r>
        <w:rPr>
          <w:b/>
        </w:rPr>
        <w:t>udelijke vragen te beantwoorden en om noodzakelijke uitspraken te doen over de sociale werkelijkheid om ons heen?</w:t>
      </w:r>
    </w:p>
    <w:p w14:paraId="0FF67A1B" w14:textId="6A3270DB" w:rsidR="00FE67B6" w:rsidRDefault="00A46B20" w:rsidP="00A46B20">
      <w:pPr>
        <w:pStyle w:val="ListParagraph"/>
        <w:numPr>
          <w:ilvl w:val="0"/>
          <w:numId w:val="2"/>
        </w:numPr>
      </w:pPr>
      <w:r>
        <w:t xml:space="preserve">Maken van een </w:t>
      </w:r>
      <w:r>
        <w:rPr>
          <w:u w:val="single"/>
        </w:rPr>
        <w:t>o</w:t>
      </w:r>
      <w:r w:rsidR="00FE67B6">
        <w:rPr>
          <w:u w:val="single"/>
        </w:rPr>
        <w:t>nderzoeksplan:</w:t>
      </w:r>
      <w:r w:rsidR="00FE67B6">
        <w:t xml:space="preserve"> vraagstelling en onderzoeksopzet.</w:t>
      </w:r>
    </w:p>
    <w:p w14:paraId="0C1E82CA" w14:textId="77777777" w:rsidR="00A46B20" w:rsidRDefault="00A46B20" w:rsidP="00FE67B6">
      <w:pPr>
        <w:pStyle w:val="ListParagraph"/>
        <w:numPr>
          <w:ilvl w:val="0"/>
          <w:numId w:val="2"/>
        </w:numPr>
      </w:pPr>
      <w:r>
        <w:t xml:space="preserve">Je kunt onderscheidt maken in verschillende </w:t>
      </w:r>
      <w:r>
        <w:rPr>
          <w:u w:val="single"/>
        </w:rPr>
        <w:t>s</w:t>
      </w:r>
      <w:r w:rsidR="00FE67B6">
        <w:rPr>
          <w:u w:val="single"/>
        </w:rPr>
        <w:t>oorten vraagstellingen:</w:t>
      </w:r>
      <w:r w:rsidR="00FE67B6">
        <w:t xml:space="preserve"> </w:t>
      </w:r>
    </w:p>
    <w:p w14:paraId="1B0CC37C" w14:textId="00D93BB2" w:rsidR="00A46B20" w:rsidRDefault="00A46B20" w:rsidP="00A46B20">
      <w:pPr>
        <w:pStyle w:val="ListParagraph"/>
        <w:numPr>
          <w:ilvl w:val="1"/>
          <w:numId w:val="2"/>
        </w:numPr>
      </w:pPr>
      <w:r>
        <w:t>De aard van de vraagstelling zegt iets over het soort onderzoek dat je gaat doen.</w:t>
      </w:r>
    </w:p>
    <w:p w14:paraId="71E87D28" w14:textId="2C207480" w:rsidR="00FE67B6" w:rsidRDefault="00A46B20" w:rsidP="00FE67B6">
      <w:pPr>
        <w:pStyle w:val="ListParagraph"/>
        <w:numPr>
          <w:ilvl w:val="0"/>
          <w:numId w:val="2"/>
        </w:numPr>
      </w:pPr>
      <w:r>
        <w:t xml:space="preserve">Er zijn </w:t>
      </w:r>
      <w:r>
        <w:rPr>
          <w:u w:val="single"/>
        </w:rPr>
        <w:t>r</w:t>
      </w:r>
      <w:r w:rsidR="00FE67B6">
        <w:rPr>
          <w:u w:val="single"/>
        </w:rPr>
        <w:t>egels</w:t>
      </w:r>
      <w:r>
        <w:t xml:space="preserve"> over hoe je onderzoek moet doen</w:t>
      </w:r>
      <w:r w:rsidR="00FE67B6" w:rsidRPr="00A46B20">
        <w:t>:</w:t>
      </w:r>
      <w:r w:rsidR="00FE67B6">
        <w:t xml:space="preserve"> </w:t>
      </w:r>
      <w:r>
        <w:t xml:space="preserve">de </w:t>
      </w:r>
      <w:r w:rsidR="00FE67B6">
        <w:t>relatie tussen theorie en empirie.</w:t>
      </w:r>
    </w:p>
    <w:p w14:paraId="7F165825" w14:textId="77777777" w:rsidR="00FE67B6" w:rsidRDefault="00FE67B6" w:rsidP="00FE67B6">
      <w:pPr>
        <w:pStyle w:val="ListParagraph"/>
        <w:numPr>
          <w:ilvl w:val="0"/>
          <w:numId w:val="2"/>
        </w:numPr>
      </w:pPr>
      <w:r>
        <w:rPr>
          <w:u w:val="single"/>
        </w:rPr>
        <w:t>Criteria:</w:t>
      </w:r>
      <w:r>
        <w:t xml:space="preserve"> geldigheid en betrouwbaarheid.</w:t>
      </w:r>
    </w:p>
    <w:p w14:paraId="174083F2" w14:textId="3AA94522" w:rsidR="00FE67B6" w:rsidRDefault="00A46B20" w:rsidP="00FE67B6">
      <w:pPr>
        <w:pStyle w:val="ListParagraph"/>
        <w:numPr>
          <w:ilvl w:val="0"/>
          <w:numId w:val="2"/>
        </w:numPr>
      </w:pPr>
      <w:r>
        <w:t xml:space="preserve">Er zijn een groot aantal </w:t>
      </w:r>
      <w:r w:rsidRPr="00A46B20">
        <w:rPr>
          <w:u w:val="single"/>
        </w:rPr>
        <w:t>p</w:t>
      </w:r>
      <w:r w:rsidR="00FE67B6" w:rsidRPr="00A46B20">
        <w:rPr>
          <w:u w:val="single"/>
        </w:rPr>
        <w:t>rocedures</w:t>
      </w:r>
      <w:r>
        <w:t xml:space="preserve"> opgesteld: hoe verzamel je </w:t>
      </w:r>
      <w:r w:rsidR="00FE67B6" w:rsidRPr="00A46B20">
        <w:t>gegevens</w:t>
      </w:r>
      <w:r>
        <w:t>? Hoe analyseer je gegevens? Etc.</w:t>
      </w:r>
    </w:p>
    <w:p w14:paraId="60A1F11F" w14:textId="45338146" w:rsidR="00242704" w:rsidRDefault="00FE67B6" w:rsidP="00242704">
      <w:pPr>
        <w:pStyle w:val="ListParagraph"/>
        <w:numPr>
          <w:ilvl w:val="0"/>
          <w:numId w:val="2"/>
        </w:numPr>
      </w:pPr>
      <w:r>
        <w:rPr>
          <w:u w:val="single"/>
        </w:rPr>
        <w:t>Oplossingen:</w:t>
      </w:r>
      <w:r>
        <w:t xml:space="preserve"> </w:t>
      </w:r>
      <w:r w:rsidR="00A46B20">
        <w:t>creatieve oplossingen bedenken, maar natuurlijk uiteindelijke de vragen goed beantwoorden.</w:t>
      </w:r>
    </w:p>
    <w:p w14:paraId="3871C466" w14:textId="35F33ECF" w:rsidR="00DF326D" w:rsidRDefault="00DF326D" w:rsidP="00DF326D">
      <w:pPr>
        <w:pStyle w:val="Heading2"/>
      </w:pPr>
      <w:r>
        <w:t>College 2.</w:t>
      </w:r>
    </w:p>
    <w:p w14:paraId="3D19D064" w14:textId="3D15E6B6" w:rsidR="00FA478B" w:rsidRPr="005650DB" w:rsidRDefault="005650DB" w:rsidP="00C04CED">
      <w:pPr>
        <w:rPr>
          <w:b/>
        </w:rPr>
      </w:pPr>
      <w:r w:rsidRPr="0012151B">
        <w:rPr>
          <w:b/>
          <w:highlight w:val="cyan"/>
        </w:rPr>
        <w:t>Eisen aan w</w:t>
      </w:r>
      <w:r w:rsidR="00FA478B" w:rsidRPr="0012151B">
        <w:rPr>
          <w:b/>
          <w:highlight w:val="cyan"/>
        </w:rPr>
        <w:t>etenschappelijk onderzoek.</w:t>
      </w:r>
    </w:p>
    <w:p w14:paraId="3B058F37" w14:textId="28A63E72" w:rsidR="00FA478B" w:rsidRDefault="00FA478B" w:rsidP="00EB6255">
      <w:pPr>
        <w:pStyle w:val="ListParagraph"/>
        <w:numPr>
          <w:ilvl w:val="0"/>
          <w:numId w:val="3"/>
        </w:numPr>
      </w:pPr>
      <w:r w:rsidRPr="005650DB">
        <w:rPr>
          <w:u w:val="single"/>
        </w:rPr>
        <w:t>Systematisch</w:t>
      </w:r>
      <w:r w:rsidR="005650DB">
        <w:t>:</w:t>
      </w:r>
      <w:r>
        <w:t xml:space="preserve"> volgens onderzoeksplan en regels.</w:t>
      </w:r>
    </w:p>
    <w:p w14:paraId="3DDC94C7" w14:textId="3B4C361A" w:rsidR="00FA478B" w:rsidRPr="005650DB" w:rsidRDefault="00FA478B" w:rsidP="00EB6255">
      <w:pPr>
        <w:pStyle w:val="ListParagraph"/>
        <w:numPr>
          <w:ilvl w:val="0"/>
          <w:numId w:val="3"/>
        </w:numPr>
        <w:rPr>
          <w:u w:val="single"/>
        </w:rPr>
      </w:pPr>
      <w:r w:rsidRPr="005650DB">
        <w:rPr>
          <w:u w:val="single"/>
        </w:rPr>
        <w:t>Gebaseerd op systematisch waarneembare gegevens.</w:t>
      </w:r>
    </w:p>
    <w:p w14:paraId="50FAA9AD" w14:textId="387F757C" w:rsidR="00FA478B" w:rsidRDefault="00FA478B" w:rsidP="00EB6255">
      <w:pPr>
        <w:pStyle w:val="ListParagraph"/>
        <w:numPr>
          <w:ilvl w:val="0"/>
          <w:numId w:val="3"/>
        </w:numPr>
      </w:pPr>
      <w:r w:rsidRPr="00B64ABA">
        <w:rPr>
          <w:u w:val="single"/>
        </w:rPr>
        <w:t>Logisch</w:t>
      </w:r>
      <w:r w:rsidR="00B64ABA">
        <w:t>:</w:t>
      </w:r>
      <w:r>
        <w:t xml:space="preserve"> volgens beginselen van de logica.</w:t>
      </w:r>
    </w:p>
    <w:p w14:paraId="166CB9AE" w14:textId="0F66BBDA" w:rsidR="00FA478B" w:rsidRPr="00B64ABA" w:rsidRDefault="00FA478B" w:rsidP="00EB6255">
      <w:pPr>
        <w:pStyle w:val="ListParagraph"/>
        <w:numPr>
          <w:ilvl w:val="0"/>
          <w:numId w:val="3"/>
        </w:numPr>
        <w:rPr>
          <w:u w:val="single"/>
        </w:rPr>
      </w:pPr>
      <w:r w:rsidRPr="00B64ABA">
        <w:rPr>
          <w:u w:val="single"/>
        </w:rPr>
        <w:t>Expliciete</w:t>
      </w:r>
      <w:r w:rsidR="00B64ABA">
        <w:rPr>
          <w:u w:val="single"/>
        </w:rPr>
        <w:t xml:space="preserve"> beslissingen:</w:t>
      </w:r>
      <w:r w:rsidR="00B64ABA">
        <w:t xml:space="preserve"> moeten voor derden herkenbaar zijn.</w:t>
      </w:r>
    </w:p>
    <w:p w14:paraId="29282FB3" w14:textId="04880B43" w:rsidR="00FA478B" w:rsidRPr="00B64ABA" w:rsidRDefault="00FA478B" w:rsidP="00EB6255">
      <w:pPr>
        <w:pStyle w:val="ListParagraph"/>
        <w:numPr>
          <w:ilvl w:val="0"/>
          <w:numId w:val="3"/>
        </w:numPr>
        <w:rPr>
          <w:u w:val="single"/>
        </w:rPr>
      </w:pPr>
      <w:r w:rsidRPr="00B64ABA">
        <w:rPr>
          <w:u w:val="single"/>
        </w:rPr>
        <w:t>Gericht op beantwoording van probleemstellingen:</w:t>
      </w:r>
    </w:p>
    <w:p w14:paraId="4CC59765" w14:textId="6FE9FC9C" w:rsidR="00FA478B" w:rsidRDefault="00FA478B" w:rsidP="00EB6255">
      <w:pPr>
        <w:pStyle w:val="ListParagraph"/>
        <w:numPr>
          <w:ilvl w:val="1"/>
          <w:numId w:val="3"/>
        </w:numPr>
      </w:pPr>
      <w:r w:rsidRPr="00B64ABA">
        <w:rPr>
          <w:i/>
        </w:rPr>
        <w:t>Inzake kennisproblemen:</w:t>
      </w:r>
      <w:r>
        <w:t xml:space="preserve"> b.v. in hoeverre bestaat e</w:t>
      </w:r>
      <w:r w:rsidR="004223E7">
        <w:t>r discriminatie van allochtonen (relevantie voor de wetenschap).</w:t>
      </w:r>
    </w:p>
    <w:p w14:paraId="392147A0" w14:textId="071356D2" w:rsidR="00FA478B" w:rsidRDefault="00FA478B" w:rsidP="00EB6255">
      <w:pPr>
        <w:pStyle w:val="ListParagraph"/>
        <w:numPr>
          <w:ilvl w:val="1"/>
          <w:numId w:val="3"/>
        </w:numPr>
      </w:pPr>
      <w:r w:rsidRPr="00B64ABA">
        <w:rPr>
          <w:i/>
        </w:rPr>
        <w:t>Inzake praktijkprobleem</w:t>
      </w:r>
      <w:r>
        <w:t>: b.v. hoe kan discriminatie van allochtonen worden bestreden?</w:t>
      </w:r>
      <w:r w:rsidR="004223E7">
        <w:t xml:space="preserve"> (meestal maatschappelijke problemen).</w:t>
      </w:r>
    </w:p>
    <w:p w14:paraId="69B12621" w14:textId="39D1576B" w:rsidR="00FA478B" w:rsidRDefault="00FA478B" w:rsidP="00EB6255">
      <w:pPr>
        <w:pStyle w:val="ListParagraph"/>
        <w:numPr>
          <w:ilvl w:val="0"/>
          <w:numId w:val="3"/>
        </w:numPr>
      </w:pPr>
      <w:r w:rsidRPr="00B64ABA">
        <w:rPr>
          <w:u w:val="single"/>
        </w:rPr>
        <w:t>Controleerbaar en transparant</w:t>
      </w:r>
      <w:r w:rsidR="00B64ABA">
        <w:t>: w</w:t>
      </w:r>
      <w:r>
        <w:t>ete</w:t>
      </w:r>
      <w:r w:rsidR="00B64ABA">
        <w:t>nschappelijke integriteit, onderzoek moet voor andere herhaalbaar zijn.</w:t>
      </w:r>
    </w:p>
    <w:p w14:paraId="3153BA34" w14:textId="77777777" w:rsidR="00FF79B9" w:rsidRDefault="00FF79B9" w:rsidP="00FA478B">
      <w:pPr>
        <w:rPr>
          <w:u w:val="single"/>
        </w:rPr>
      </w:pPr>
    </w:p>
    <w:p w14:paraId="479E4E62" w14:textId="77777777" w:rsidR="00B64ABA" w:rsidRDefault="00B64ABA" w:rsidP="00FA478B">
      <w:pPr>
        <w:rPr>
          <w:u w:val="single"/>
        </w:rPr>
      </w:pPr>
    </w:p>
    <w:p w14:paraId="1F31CE70" w14:textId="77777777" w:rsidR="00B64ABA" w:rsidRDefault="00B64ABA" w:rsidP="00FA478B">
      <w:pPr>
        <w:rPr>
          <w:u w:val="single"/>
        </w:rPr>
      </w:pPr>
    </w:p>
    <w:p w14:paraId="54C95815" w14:textId="77777777" w:rsidR="00B64ABA" w:rsidRDefault="00B64ABA" w:rsidP="00FA478B">
      <w:pPr>
        <w:rPr>
          <w:u w:val="single"/>
        </w:rPr>
      </w:pPr>
    </w:p>
    <w:p w14:paraId="163F662E" w14:textId="243350A8" w:rsidR="00B64ABA" w:rsidRDefault="00B64ABA" w:rsidP="00FA478B">
      <w:pPr>
        <w:rPr>
          <w:b/>
        </w:rPr>
      </w:pPr>
      <w:r w:rsidRPr="0012151B">
        <w:rPr>
          <w:b/>
          <w:highlight w:val="cyan"/>
        </w:rPr>
        <w:lastRenderedPageBreak/>
        <w:t>Wetenschappelijke integriteit.</w:t>
      </w:r>
    </w:p>
    <w:p w14:paraId="40916097" w14:textId="08F69E56" w:rsidR="00B64ABA" w:rsidRDefault="00B64ABA" w:rsidP="00FA478B">
      <w:r>
        <w:t>Transparante en controleerbare informatie over:</w:t>
      </w:r>
    </w:p>
    <w:p w14:paraId="3ECE3C93" w14:textId="783D718A" w:rsidR="00B64ABA" w:rsidRDefault="00B64ABA" w:rsidP="0011681A">
      <w:pPr>
        <w:pStyle w:val="ListParagraph"/>
        <w:numPr>
          <w:ilvl w:val="0"/>
          <w:numId w:val="60"/>
        </w:numPr>
      </w:pPr>
      <w:r>
        <w:t>De wijze waarop de data zijn verzameld</w:t>
      </w:r>
    </w:p>
    <w:p w14:paraId="4DE228A0" w14:textId="70396221" w:rsidR="00B64ABA" w:rsidRDefault="00B64ABA" w:rsidP="0011681A">
      <w:pPr>
        <w:pStyle w:val="ListParagraph"/>
        <w:numPr>
          <w:ilvl w:val="0"/>
          <w:numId w:val="60"/>
        </w:numPr>
      </w:pPr>
      <w:r>
        <w:t>De wijze waarop de respondent of informanten zijn verkregen</w:t>
      </w:r>
    </w:p>
    <w:p w14:paraId="6E4BE266" w14:textId="658BB5B6" w:rsidR="00B64ABA" w:rsidRDefault="00B64ABA" w:rsidP="0011681A">
      <w:pPr>
        <w:pStyle w:val="ListParagraph"/>
        <w:numPr>
          <w:ilvl w:val="0"/>
          <w:numId w:val="60"/>
        </w:numPr>
      </w:pPr>
      <w:r>
        <w:t>De kwaliteit van verzamelde gegevens</w:t>
      </w:r>
    </w:p>
    <w:p w14:paraId="1A37B0F0" w14:textId="0A1E1775" w:rsidR="00B64ABA" w:rsidRDefault="00B64ABA" w:rsidP="0011681A">
      <w:pPr>
        <w:pStyle w:val="ListParagraph"/>
        <w:numPr>
          <w:ilvl w:val="0"/>
          <w:numId w:val="60"/>
        </w:numPr>
      </w:pPr>
      <w:r>
        <w:t>De vindplaats van de ruwe, verzamelde data</w:t>
      </w:r>
    </w:p>
    <w:p w14:paraId="2597ADB2" w14:textId="619704EF" w:rsidR="00B64ABA" w:rsidRDefault="00B64ABA" w:rsidP="0011681A">
      <w:pPr>
        <w:pStyle w:val="ListParagraph"/>
        <w:numPr>
          <w:ilvl w:val="0"/>
          <w:numId w:val="60"/>
        </w:numPr>
      </w:pPr>
      <w:r>
        <w:t>De aard van de ruwe, verzamelde data</w:t>
      </w:r>
    </w:p>
    <w:p w14:paraId="68AA1FE8" w14:textId="02A679E1" w:rsidR="00B64ABA" w:rsidRDefault="00B64ABA" w:rsidP="0011681A">
      <w:pPr>
        <w:pStyle w:val="ListParagraph"/>
        <w:numPr>
          <w:ilvl w:val="0"/>
          <w:numId w:val="60"/>
        </w:numPr>
      </w:pPr>
      <w:r>
        <w:t>De middelen waarmee de ruwe data zijn geanalyseerd</w:t>
      </w:r>
    </w:p>
    <w:p w14:paraId="7CCA9441" w14:textId="77777777" w:rsidR="00B64ABA" w:rsidRDefault="00B64ABA" w:rsidP="00B64ABA"/>
    <w:p w14:paraId="7543185A" w14:textId="77777777" w:rsidR="00B64ABA" w:rsidRPr="0056784F" w:rsidRDefault="00B64ABA" w:rsidP="00B64ABA">
      <w:pPr>
        <w:spacing w:after="60"/>
        <w:rPr>
          <w:b/>
          <w:lang w:eastAsia="zh-TW"/>
        </w:rPr>
      </w:pPr>
      <w:r w:rsidRPr="0056784F">
        <w:rPr>
          <w:b/>
          <w:lang w:eastAsia="zh-TW"/>
        </w:rPr>
        <w:t>Voorafgaand aan het onderzoeksplan</w:t>
      </w:r>
    </w:p>
    <w:p w14:paraId="2A0A38CC" w14:textId="5317984B" w:rsidR="00B64ABA" w:rsidRPr="0056784F" w:rsidRDefault="00B64ABA" w:rsidP="00B64ABA">
      <w:pPr>
        <w:spacing w:after="60"/>
        <w:rPr>
          <w:u w:val="single"/>
          <w:lang w:eastAsia="zh-TW"/>
        </w:rPr>
      </w:pPr>
      <w:r>
        <w:rPr>
          <w:u w:val="single"/>
          <w:lang w:eastAsia="zh-TW"/>
        </w:rPr>
        <w:t>“</w:t>
      </w:r>
      <w:r w:rsidRPr="0056784F">
        <w:rPr>
          <w:u w:val="single"/>
          <w:lang w:eastAsia="zh-TW"/>
        </w:rPr>
        <w:t>State of the art</w:t>
      </w:r>
      <w:r>
        <w:rPr>
          <w:u w:val="single"/>
          <w:lang w:eastAsia="zh-TW"/>
        </w:rPr>
        <w:t>” literatuuronderzoek:</w:t>
      </w:r>
    </w:p>
    <w:p w14:paraId="6531A693" w14:textId="77777777" w:rsidR="00B64ABA" w:rsidRPr="0056784F" w:rsidRDefault="00B64ABA" w:rsidP="0011681A">
      <w:pPr>
        <w:pStyle w:val="NoSpacing"/>
        <w:numPr>
          <w:ilvl w:val="0"/>
          <w:numId w:val="61"/>
        </w:numPr>
        <w:rPr>
          <w:lang w:eastAsia="zh-TW"/>
        </w:rPr>
      </w:pPr>
      <w:r w:rsidRPr="0056784F">
        <w:rPr>
          <w:lang w:eastAsia="zh-TW"/>
        </w:rPr>
        <w:t xml:space="preserve">Wat is er al onderzocht? </w:t>
      </w:r>
    </w:p>
    <w:p w14:paraId="3CD045A5" w14:textId="0B2CAECF" w:rsidR="00B64ABA" w:rsidRDefault="00B64ABA" w:rsidP="0011681A">
      <w:pPr>
        <w:pStyle w:val="NoSpacing"/>
        <w:numPr>
          <w:ilvl w:val="0"/>
          <w:numId w:val="61"/>
        </w:numPr>
        <w:rPr>
          <w:lang w:eastAsia="zh-TW"/>
        </w:rPr>
      </w:pPr>
      <w:r w:rsidRPr="0056784F">
        <w:rPr>
          <w:lang w:eastAsia="zh-TW"/>
        </w:rPr>
        <w:t xml:space="preserve">Welke vraagstellingen zijn </w:t>
      </w:r>
      <w:r>
        <w:rPr>
          <w:lang w:eastAsia="zh-TW"/>
        </w:rPr>
        <w:t>al aan de orde</w:t>
      </w:r>
      <w:r w:rsidRPr="0056784F">
        <w:rPr>
          <w:lang w:eastAsia="zh-TW"/>
        </w:rPr>
        <w:t xml:space="preserve"> gesteld?</w:t>
      </w:r>
    </w:p>
    <w:p w14:paraId="4C3AF57E" w14:textId="1BC23533" w:rsidR="00B64ABA" w:rsidRPr="0056784F" w:rsidRDefault="00B64ABA" w:rsidP="0011681A">
      <w:pPr>
        <w:pStyle w:val="NoSpacing"/>
        <w:numPr>
          <w:ilvl w:val="0"/>
          <w:numId w:val="61"/>
        </w:numPr>
        <w:rPr>
          <w:lang w:eastAsia="zh-TW"/>
        </w:rPr>
      </w:pPr>
      <w:r>
        <w:rPr>
          <w:lang w:eastAsia="zh-TW"/>
        </w:rPr>
        <w:t>Wat is er inhoudelijke al bekend, wat is al onderzocht?</w:t>
      </w:r>
    </w:p>
    <w:p w14:paraId="09AA17DE" w14:textId="3D48F2B2" w:rsidR="00B64ABA" w:rsidRPr="0056784F" w:rsidRDefault="00B64ABA" w:rsidP="0011681A">
      <w:pPr>
        <w:pStyle w:val="NoSpacing"/>
        <w:numPr>
          <w:ilvl w:val="0"/>
          <w:numId w:val="61"/>
        </w:numPr>
        <w:rPr>
          <w:lang w:eastAsia="zh-TW"/>
        </w:rPr>
      </w:pPr>
      <w:r>
        <w:rPr>
          <w:lang w:eastAsia="zh-TW"/>
        </w:rPr>
        <w:t>Zijn er</w:t>
      </w:r>
      <w:r w:rsidRPr="0056784F">
        <w:rPr>
          <w:lang w:eastAsia="zh-TW"/>
        </w:rPr>
        <w:t xml:space="preserve"> </w:t>
      </w:r>
      <w:r w:rsidRPr="0012151B">
        <w:t>tegenstellingen</w:t>
      </w:r>
      <w:r w:rsidRPr="0056784F">
        <w:rPr>
          <w:lang w:eastAsia="zh-TW"/>
        </w:rPr>
        <w:t xml:space="preserve"> </w:t>
      </w:r>
      <w:r w:rsidR="00EB6255">
        <w:rPr>
          <w:lang w:eastAsia="zh-TW"/>
        </w:rPr>
        <w:t>te vinden</w:t>
      </w:r>
      <w:r w:rsidRPr="0056784F">
        <w:rPr>
          <w:lang w:eastAsia="zh-TW"/>
        </w:rPr>
        <w:t xml:space="preserve"> in het onderzoek van anderen?</w:t>
      </w:r>
    </w:p>
    <w:p w14:paraId="5D624470" w14:textId="77777777" w:rsidR="00B64ABA" w:rsidRDefault="00B64ABA" w:rsidP="0011681A">
      <w:pPr>
        <w:pStyle w:val="NoSpacing"/>
        <w:numPr>
          <w:ilvl w:val="0"/>
          <w:numId w:val="61"/>
        </w:numPr>
        <w:rPr>
          <w:lang w:eastAsia="zh-TW"/>
        </w:rPr>
      </w:pPr>
      <w:r w:rsidRPr="0056784F">
        <w:rPr>
          <w:lang w:eastAsia="zh-TW"/>
        </w:rPr>
        <w:t>Welke kennis ontbreekt er nog?</w:t>
      </w:r>
    </w:p>
    <w:p w14:paraId="329376A6" w14:textId="5E3B8BEE" w:rsidR="00EB6255" w:rsidRPr="0056784F" w:rsidRDefault="00EB6255" w:rsidP="0011681A">
      <w:pPr>
        <w:pStyle w:val="NoSpacing"/>
        <w:numPr>
          <w:ilvl w:val="0"/>
          <w:numId w:val="61"/>
        </w:numPr>
        <w:rPr>
          <w:lang w:eastAsia="zh-TW"/>
        </w:rPr>
      </w:pPr>
      <w:r w:rsidRPr="0056784F">
        <w:rPr>
          <w:lang w:eastAsia="zh-TW"/>
        </w:rPr>
        <w:t>Hoe hebben ze eerder onderzoek gedaan?</w:t>
      </w:r>
    </w:p>
    <w:p w14:paraId="1DE85DA6" w14:textId="77777777" w:rsidR="00B64ABA" w:rsidRDefault="00B64ABA" w:rsidP="0011681A">
      <w:pPr>
        <w:pStyle w:val="NoSpacing"/>
        <w:numPr>
          <w:ilvl w:val="0"/>
          <w:numId w:val="61"/>
        </w:numPr>
        <w:rPr>
          <w:lang w:eastAsia="zh-TW"/>
        </w:rPr>
      </w:pPr>
      <w:r w:rsidRPr="0056784F">
        <w:rPr>
          <w:lang w:eastAsia="zh-TW"/>
        </w:rPr>
        <w:t>Hoe, wie, waar en wanneer is er iets onderzocht?</w:t>
      </w:r>
    </w:p>
    <w:p w14:paraId="2D740A32" w14:textId="134C6183" w:rsidR="00EB6255" w:rsidRPr="0056784F" w:rsidRDefault="00EB6255" w:rsidP="0011681A">
      <w:pPr>
        <w:pStyle w:val="NoSpacing"/>
        <w:numPr>
          <w:ilvl w:val="0"/>
          <w:numId w:val="61"/>
        </w:numPr>
        <w:rPr>
          <w:lang w:eastAsia="zh-TW"/>
        </w:rPr>
      </w:pPr>
      <w:r>
        <w:rPr>
          <w:lang w:eastAsia="zh-TW"/>
        </w:rPr>
        <w:t>Op welke wijze zijn de gegevens geanalyseerd?</w:t>
      </w:r>
    </w:p>
    <w:p w14:paraId="31AC005B" w14:textId="77777777" w:rsidR="00EB6255" w:rsidRDefault="00EB6255" w:rsidP="00B64ABA">
      <w:pPr>
        <w:spacing w:after="60"/>
        <w:rPr>
          <w:b/>
          <w:sz w:val="28"/>
          <w:szCs w:val="28"/>
          <w:u w:val="single"/>
          <w:lang w:eastAsia="zh-TW"/>
        </w:rPr>
      </w:pPr>
    </w:p>
    <w:p w14:paraId="765D5E6D" w14:textId="404EFF7C" w:rsidR="00B64ABA" w:rsidRPr="00EB6255" w:rsidRDefault="00EB6255" w:rsidP="00B64ABA">
      <w:pPr>
        <w:spacing w:after="60"/>
        <w:rPr>
          <w:b/>
          <w:sz w:val="28"/>
          <w:szCs w:val="28"/>
          <w:u w:val="single"/>
          <w:lang w:eastAsia="zh-TW"/>
        </w:rPr>
      </w:pPr>
      <w:r>
        <w:rPr>
          <w:b/>
          <w:sz w:val="28"/>
          <w:szCs w:val="28"/>
          <w:u w:val="single"/>
          <w:lang w:eastAsia="zh-TW"/>
        </w:rPr>
        <w:t>Onderzoeksplan:</w:t>
      </w:r>
    </w:p>
    <w:tbl>
      <w:tblPr>
        <w:tblW w:w="6860" w:type="dxa"/>
        <w:tblInd w:w="70" w:type="dxa"/>
        <w:tblCellMar>
          <w:left w:w="70" w:type="dxa"/>
          <w:right w:w="70" w:type="dxa"/>
        </w:tblCellMar>
        <w:tblLook w:val="04A0" w:firstRow="1" w:lastRow="0" w:firstColumn="1" w:lastColumn="0" w:noHBand="0" w:noVBand="1"/>
      </w:tblPr>
      <w:tblGrid>
        <w:gridCol w:w="1100"/>
        <w:gridCol w:w="960"/>
        <w:gridCol w:w="960"/>
        <w:gridCol w:w="960"/>
        <w:gridCol w:w="960"/>
        <w:gridCol w:w="960"/>
        <w:gridCol w:w="960"/>
      </w:tblGrid>
      <w:tr w:rsidR="00B64ABA" w:rsidRPr="00551890" w14:paraId="7EF4EC20" w14:textId="77777777" w:rsidTr="00B64ABA">
        <w:trPr>
          <w:trHeight w:val="300"/>
        </w:trPr>
        <w:tc>
          <w:tcPr>
            <w:tcW w:w="1100" w:type="dxa"/>
            <w:tcBorders>
              <w:top w:val="nil"/>
              <w:left w:val="nil"/>
              <w:bottom w:val="nil"/>
              <w:right w:val="nil"/>
            </w:tcBorders>
            <w:shd w:val="clear" w:color="auto" w:fill="auto"/>
            <w:noWrap/>
            <w:vAlign w:val="bottom"/>
          </w:tcPr>
          <w:p w14:paraId="76FC737B" w14:textId="77777777" w:rsidR="00B64ABA" w:rsidRPr="0056784F" w:rsidRDefault="00B64ABA" w:rsidP="00B64ABA">
            <w:pPr>
              <w:spacing w:after="60"/>
              <w:rPr>
                <w:rFonts w:ascii="Calibri" w:eastAsia="Times New Roman" w:hAnsi="Calibri" w:cs="Calibri"/>
                <w:color w:val="000000"/>
                <w:lang w:eastAsia="zh-TW"/>
              </w:rPr>
            </w:pPr>
          </w:p>
        </w:tc>
        <w:tc>
          <w:tcPr>
            <w:tcW w:w="960" w:type="dxa"/>
            <w:tcBorders>
              <w:top w:val="nil"/>
              <w:left w:val="nil"/>
              <w:bottom w:val="nil"/>
              <w:right w:val="nil"/>
            </w:tcBorders>
            <w:shd w:val="clear" w:color="auto" w:fill="auto"/>
            <w:noWrap/>
            <w:vAlign w:val="bottom"/>
          </w:tcPr>
          <w:p w14:paraId="4DE72780" w14:textId="77777777" w:rsidR="00B64ABA" w:rsidRPr="0056784F" w:rsidRDefault="00B64ABA" w:rsidP="00B64ABA">
            <w:pPr>
              <w:spacing w:after="60"/>
              <w:rPr>
                <w:rFonts w:ascii="Calibri" w:eastAsia="Times New Roman" w:hAnsi="Calibri" w:cs="Calibri"/>
                <w:color w:val="000000"/>
                <w:lang w:eastAsia="zh-TW"/>
              </w:rPr>
            </w:pPr>
          </w:p>
        </w:tc>
        <w:tc>
          <w:tcPr>
            <w:tcW w:w="960" w:type="dxa"/>
            <w:tcBorders>
              <w:top w:val="nil"/>
              <w:left w:val="nil"/>
              <w:bottom w:val="nil"/>
              <w:right w:val="nil"/>
            </w:tcBorders>
            <w:shd w:val="clear" w:color="auto" w:fill="auto"/>
            <w:noWrap/>
            <w:vAlign w:val="bottom"/>
          </w:tcPr>
          <w:p w14:paraId="37E3300B" w14:textId="77777777" w:rsidR="00B64ABA" w:rsidRPr="0056784F" w:rsidRDefault="00B64ABA" w:rsidP="00B64ABA">
            <w:pPr>
              <w:spacing w:after="60"/>
              <w:rPr>
                <w:rFonts w:ascii="Calibri" w:eastAsia="Times New Roman" w:hAnsi="Calibri" w:cs="Calibri"/>
                <w:color w:val="000000"/>
                <w:lang w:eastAsia="zh-TW"/>
              </w:rPr>
            </w:pPr>
          </w:p>
        </w:tc>
        <w:tc>
          <w:tcPr>
            <w:tcW w:w="960" w:type="dxa"/>
            <w:tcBorders>
              <w:top w:val="nil"/>
              <w:left w:val="nil"/>
              <w:bottom w:val="nil"/>
              <w:right w:val="nil"/>
            </w:tcBorders>
            <w:shd w:val="clear" w:color="auto" w:fill="auto"/>
            <w:noWrap/>
            <w:vAlign w:val="bottom"/>
          </w:tcPr>
          <w:p w14:paraId="21B6E7F8" w14:textId="77777777" w:rsidR="00B64ABA" w:rsidRPr="0056784F" w:rsidRDefault="00B64ABA" w:rsidP="00B64ABA">
            <w:pPr>
              <w:spacing w:after="60"/>
              <w:rPr>
                <w:rFonts w:ascii="Calibri" w:eastAsia="Times New Roman" w:hAnsi="Calibri" w:cs="Calibri"/>
                <w:color w:val="000000"/>
                <w:lang w:eastAsia="zh-TW"/>
              </w:rPr>
            </w:pPr>
          </w:p>
        </w:tc>
        <w:tc>
          <w:tcPr>
            <w:tcW w:w="960" w:type="dxa"/>
            <w:tcBorders>
              <w:top w:val="nil"/>
              <w:left w:val="nil"/>
              <w:bottom w:val="nil"/>
              <w:right w:val="nil"/>
            </w:tcBorders>
            <w:shd w:val="clear" w:color="auto" w:fill="auto"/>
            <w:noWrap/>
            <w:vAlign w:val="bottom"/>
          </w:tcPr>
          <w:p w14:paraId="00EDE3FF" w14:textId="77777777" w:rsidR="00B64ABA" w:rsidRPr="0056784F" w:rsidRDefault="00B64ABA" w:rsidP="00B64ABA">
            <w:pPr>
              <w:spacing w:after="60"/>
              <w:rPr>
                <w:rFonts w:ascii="Calibri" w:eastAsia="Times New Roman" w:hAnsi="Calibri" w:cs="Calibri"/>
                <w:color w:val="000000"/>
                <w:lang w:eastAsia="zh-TW"/>
              </w:rPr>
            </w:pPr>
          </w:p>
        </w:tc>
        <w:tc>
          <w:tcPr>
            <w:tcW w:w="960" w:type="dxa"/>
            <w:tcBorders>
              <w:top w:val="nil"/>
              <w:left w:val="nil"/>
              <w:bottom w:val="nil"/>
              <w:right w:val="nil"/>
            </w:tcBorders>
            <w:shd w:val="clear" w:color="auto" w:fill="auto"/>
            <w:noWrap/>
            <w:vAlign w:val="bottom"/>
          </w:tcPr>
          <w:p w14:paraId="41506B61" w14:textId="77777777" w:rsidR="00B64ABA" w:rsidRPr="0056784F" w:rsidRDefault="00B64ABA" w:rsidP="00B64ABA">
            <w:pPr>
              <w:spacing w:after="60"/>
              <w:rPr>
                <w:rFonts w:ascii="Calibri" w:eastAsia="Times New Roman" w:hAnsi="Calibri" w:cs="Calibri"/>
                <w:color w:val="000000"/>
                <w:lang w:eastAsia="zh-TW"/>
              </w:rPr>
            </w:pPr>
          </w:p>
        </w:tc>
        <w:tc>
          <w:tcPr>
            <w:tcW w:w="960" w:type="dxa"/>
            <w:tcBorders>
              <w:top w:val="nil"/>
              <w:left w:val="nil"/>
              <w:bottom w:val="nil"/>
              <w:right w:val="nil"/>
            </w:tcBorders>
            <w:shd w:val="clear" w:color="auto" w:fill="auto"/>
            <w:noWrap/>
            <w:vAlign w:val="bottom"/>
          </w:tcPr>
          <w:p w14:paraId="4534357E" w14:textId="77777777" w:rsidR="00B64ABA" w:rsidRPr="0056784F" w:rsidRDefault="00B64ABA" w:rsidP="00B64ABA">
            <w:pPr>
              <w:spacing w:after="60"/>
              <w:rPr>
                <w:rFonts w:ascii="Calibri" w:eastAsia="Times New Roman" w:hAnsi="Calibri" w:cs="Calibri"/>
                <w:color w:val="000000"/>
                <w:lang w:eastAsia="zh-TW"/>
              </w:rPr>
            </w:pPr>
          </w:p>
        </w:tc>
      </w:tr>
      <w:tr w:rsidR="00B64ABA" w:rsidRPr="00551890" w14:paraId="5F66A459" w14:textId="77777777" w:rsidTr="00B64ABA">
        <w:trPr>
          <w:trHeight w:val="300"/>
        </w:trPr>
        <w:tc>
          <w:tcPr>
            <w:tcW w:w="1100" w:type="dxa"/>
            <w:tcBorders>
              <w:top w:val="nil"/>
              <w:left w:val="nil"/>
              <w:bottom w:val="nil"/>
              <w:right w:val="nil"/>
            </w:tcBorders>
            <w:shd w:val="clear" w:color="auto" w:fill="auto"/>
            <w:noWrap/>
            <w:vAlign w:val="bottom"/>
            <w:hideMark/>
          </w:tcPr>
          <w:p w14:paraId="15138129" w14:textId="4F7536C5" w:rsidR="00B64ABA" w:rsidRPr="0056784F" w:rsidRDefault="00B64ABA" w:rsidP="00B64ABA">
            <w:pPr>
              <w:spacing w:after="60"/>
              <w:rPr>
                <w:rFonts w:ascii="Calibri" w:eastAsia="Times New Roman" w:hAnsi="Calibri" w:cs="Calibri"/>
                <w:color w:val="000000"/>
                <w:lang w:eastAsia="zh-TW"/>
              </w:rPr>
            </w:pPr>
            <w:r>
              <w:rPr>
                <w:rFonts w:ascii="Calibri" w:eastAsia="Times New Roman" w:hAnsi="Calibri" w:cs="Calibri"/>
                <w:noProof/>
                <w:color w:val="000000"/>
                <w:lang w:val="en-US"/>
              </w:rPr>
              <mc:AlternateContent>
                <mc:Choice Requires="wps">
                  <w:drawing>
                    <wp:anchor distT="0" distB="0" distL="114300" distR="114300" simplePos="0" relativeHeight="251669504" behindDoc="0" locked="0" layoutInCell="1" allowOverlap="1" wp14:anchorId="3EB9AF69" wp14:editId="031574AF">
                      <wp:simplePos x="0" y="0"/>
                      <wp:positionH relativeFrom="column">
                        <wp:posOffset>1581150</wp:posOffset>
                      </wp:positionH>
                      <wp:positionV relativeFrom="paragraph">
                        <wp:posOffset>28575</wp:posOffset>
                      </wp:positionV>
                      <wp:extent cx="1181100" cy="333375"/>
                      <wp:effectExtent l="0" t="0" r="38100" b="22225"/>
                      <wp:wrapNone/>
                      <wp:docPr id="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3375"/>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56506D6F" w14:textId="77777777" w:rsidR="00851AA4" w:rsidRDefault="00851AA4" w:rsidP="00B64ABA">
                                  <w:pPr>
                                    <w:pStyle w:val="NormalWeb"/>
                                    <w:spacing w:before="0" w:beforeAutospacing="0" w:after="0" w:afterAutospacing="0"/>
                                  </w:pPr>
                                  <w:r>
                                    <w:rPr>
                                      <w:rFonts w:asciiTheme="minorHAnsi" w:hAnsi="Calibri" w:cstheme="minorBidi"/>
                                      <w:color w:val="000000" w:themeColor="dark1"/>
                                      <w:sz w:val="22"/>
                                      <w:szCs w:val="22"/>
                                    </w:rPr>
                                    <w:t>O</w:t>
                                  </w:r>
                                  <w:r w:rsidRPr="002B68D2">
                                    <w:rPr>
                                      <w:rFonts w:asciiTheme="minorHAnsi" w:hAnsi="Calibri" w:cstheme="minorBidi"/>
                                      <w:color w:val="000000" w:themeColor="dark1"/>
                                      <w:sz w:val="22"/>
                                      <w:szCs w:val="22"/>
                                    </w:rPr>
                                    <w:t>nderzoeksplan</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kstvak 2" o:spid="_x0000_s1026" type="#_x0000_t202" style="position:absolute;margin-left:124.5pt;margin-top:2.25pt;width:93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" fillcolor="white [3201]" strokecolor="#7f7f7f [1601]">
                      <v:path arrowok="t"/>
                      <v:textbox>
                        <w:txbxContent>
                          <w:p w14:paraId="56506D6F" w14:textId="77777777" w:rsidR="00A5129C" w:rsidRDefault="00A5129C" w:rsidP="00B64ABA">
                            <w:pPr>
                              <w:pStyle w:val="NormalWeb"/>
                              <w:spacing w:before="0" w:beforeAutospacing="0" w:after="0" w:afterAutospacing="0"/>
                            </w:pPr>
                            <w:r>
                              <w:rPr>
                                <w:rFonts w:asciiTheme="minorHAnsi" w:hAnsi="Calibri" w:cstheme="minorBidi"/>
                                <w:color w:val="000000" w:themeColor="dark1"/>
                                <w:sz w:val="22"/>
                                <w:szCs w:val="22"/>
                              </w:rPr>
                              <w:t>O</w:t>
                            </w:r>
                            <w:r w:rsidRPr="002B68D2">
                              <w:rPr>
                                <w:rFonts w:asciiTheme="minorHAnsi" w:hAnsi="Calibri" w:cstheme="minorBidi"/>
                                <w:color w:val="000000" w:themeColor="dark1"/>
                                <w:sz w:val="22"/>
                                <w:szCs w:val="22"/>
                              </w:rPr>
                              <w:t>nderzoeksplan</w:t>
                            </w:r>
                          </w:p>
                        </w:txbxContent>
                      </v:textbox>
                    </v:shape>
                  </w:pict>
                </mc:Fallback>
              </mc:AlternateContent>
            </w:r>
            <w:r>
              <w:rPr>
                <w:rFonts w:ascii="Calibri" w:eastAsia="Times New Roman" w:hAnsi="Calibri" w:cs="Calibri"/>
                <w:noProof/>
                <w:color w:val="000000"/>
                <w:lang w:val="en-US"/>
              </w:rPr>
              <mc:AlternateContent>
                <mc:Choice Requires="wps">
                  <w:drawing>
                    <wp:anchor distT="0" distB="0" distL="114300" distR="114300" simplePos="0" relativeHeight="251667456" behindDoc="0" locked="0" layoutInCell="1" allowOverlap="1" wp14:anchorId="301645AA" wp14:editId="78B159C3">
                      <wp:simplePos x="0" y="0"/>
                      <wp:positionH relativeFrom="column">
                        <wp:posOffset>1152525</wp:posOffset>
                      </wp:positionH>
                      <wp:positionV relativeFrom="paragraph">
                        <wp:posOffset>352425</wp:posOffset>
                      </wp:positionV>
                      <wp:extent cx="1019175" cy="685800"/>
                      <wp:effectExtent l="39688" t="11112" r="36512" b="61913"/>
                      <wp:wrapNone/>
                      <wp:docPr id="9" name="Gebogen verbindingslijn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a:off x="0" y="0"/>
                                <a:ext cx="1019175" cy="685800"/>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0,0l@0,0@0,21600,21600,21600e" filled="f">
                      <v:stroke joinstyle="miter"/>
                      <v:formulas>
                        <v:f eqn="val #0"/>
                      </v:formulas>
                      <v:path arrowok="t" fillok="f" o:connecttype="none"/>
                      <v:handles>
                        <v:h position="#0,center"/>
                      </v:handles>
                      <o:lock v:ext="edit" shapetype="t"/>
                    </v:shapetype>
                    <v:shape id="Gebogen verbindingslijn 6" o:spid="_x0000_s1026" type="#_x0000_t34" style="position:absolute;margin-left:90.75pt;margin-top:27.75pt;width:80.25pt;height:54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" strokecolor="#4579b8 [3044]">
                      <v:stroke endarrow="open"/>
                      <o:lock v:ext="edit" shapetype="f"/>
                    </v:shape>
                  </w:pict>
                </mc:Fallback>
              </mc:AlternateContent>
            </w:r>
            <w:r>
              <w:rPr>
                <w:rFonts w:ascii="Calibri" w:eastAsia="Times New Roman" w:hAnsi="Calibri" w:cs="Calibri"/>
                <w:noProof/>
                <w:color w:val="000000"/>
                <w:lang w:val="en-US"/>
              </w:rPr>
              <mc:AlternateContent>
                <mc:Choice Requires="wps">
                  <w:drawing>
                    <wp:anchor distT="0" distB="0" distL="114300" distR="114300" simplePos="0" relativeHeight="251668480" behindDoc="0" locked="0" layoutInCell="1" allowOverlap="1" wp14:anchorId="617B67F8" wp14:editId="07BD3317">
                      <wp:simplePos x="0" y="0"/>
                      <wp:positionH relativeFrom="column">
                        <wp:posOffset>2162175</wp:posOffset>
                      </wp:positionH>
                      <wp:positionV relativeFrom="paragraph">
                        <wp:posOffset>352425</wp:posOffset>
                      </wp:positionV>
                      <wp:extent cx="1009650" cy="685800"/>
                      <wp:effectExtent l="9525" t="0" r="66675" b="92075"/>
                      <wp:wrapNone/>
                      <wp:docPr id="1" name="Gebogen verbindingslijn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6200000" flipH="1">
                                <a:off x="0" y="0"/>
                                <a:ext cx="1009650" cy="685800"/>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Gebogen verbindingslijn 8" o:spid="_x0000_s1026" type="#_x0000_t34" style="position:absolute;margin-left:170.25pt;margin-top:27.75pt;width:79.5pt;height:54pt;rotation:9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" strokecolor="#4579b8 [3044]">
                      <v:stroke endarrow="open"/>
                      <o:lock v:ext="edit" shapetype="f"/>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960"/>
            </w:tblGrid>
            <w:tr w:rsidR="00B64ABA" w:rsidRPr="00551890" w14:paraId="7228A5CC" w14:textId="77777777" w:rsidTr="00B64ABA">
              <w:trPr>
                <w:trHeight w:val="300"/>
                <w:tblCellSpacing w:w="0" w:type="dxa"/>
              </w:trPr>
              <w:tc>
                <w:tcPr>
                  <w:tcW w:w="960" w:type="dxa"/>
                  <w:tcBorders>
                    <w:top w:val="nil"/>
                    <w:left w:val="nil"/>
                    <w:bottom w:val="nil"/>
                    <w:right w:val="nil"/>
                  </w:tcBorders>
                  <w:shd w:val="clear" w:color="auto" w:fill="auto"/>
                  <w:noWrap/>
                  <w:vAlign w:val="bottom"/>
                  <w:hideMark/>
                </w:tcPr>
                <w:p w14:paraId="284ECD59" w14:textId="77777777" w:rsidR="00B64ABA" w:rsidRPr="0056784F" w:rsidRDefault="00B64ABA" w:rsidP="00B64ABA">
                  <w:pPr>
                    <w:spacing w:after="60"/>
                    <w:rPr>
                      <w:rFonts w:ascii="Calibri" w:eastAsia="Times New Roman" w:hAnsi="Calibri" w:cs="Calibri"/>
                      <w:color w:val="000000"/>
                      <w:lang w:eastAsia="zh-TW"/>
                    </w:rPr>
                  </w:pPr>
                </w:p>
              </w:tc>
            </w:tr>
          </w:tbl>
          <w:p w14:paraId="1C6D747A" w14:textId="77777777" w:rsidR="00B64ABA" w:rsidRPr="0056784F" w:rsidRDefault="00B64ABA" w:rsidP="00B64ABA">
            <w:pPr>
              <w:spacing w:after="60"/>
              <w:rPr>
                <w:rFonts w:ascii="Calibri" w:eastAsia="Times New Roman" w:hAnsi="Calibri" w:cs="Calibri"/>
                <w:color w:val="000000"/>
                <w:lang w:eastAsia="zh-TW"/>
              </w:rPr>
            </w:pPr>
          </w:p>
        </w:tc>
        <w:tc>
          <w:tcPr>
            <w:tcW w:w="960" w:type="dxa"/>
            <w:tcBorders>
              <w:top w:val="nil"/>
              <w:left w:val="nil"/>
              <w:bottom w:val="nil"/>
              <w:right w:val="nil"/>
            </w:tcBorders>
            <w:shd w:val="clear" w:color="auto" w:fill="auto"/>
            <w:noWrap/>
            <w:vAlign w:val="bottom"/>
            <w:hideMark/>
          </w:tcPr>
          <w:p w14:paraId="2E1A3F6B" w14:textId="77777777" w:rsidR="00B64ABA" w:rsidRPr="0056784F" w:rsidRDefault="00B64ABA" w:rsidP="00B64ABA">
            <w:pPr>
              <w:spacing w:after="60"/>
              <w:rPr>
                <w:rFonts w:ascii="Calibri" w:eastAsia="Times New Roman" w:hAnsi="Calibri" w:cs="Calibri"/>
                <w:color w:val="000000"/>
                <w:lang w:eastAsia="zh-TW"/>
              </w:rPr>
            </w:pPr>
          </w:p>
        </w:tc>
        <w:tc>
          <w:tcPr>
            <w:tcW w:w="960" w:type="dxa"/>
            <w:tcBorders>
              <w:top w:val="nil"/>
              <w:left w:val="nil"/>
              <w:bottom w:val="nil"/>
              <w:right w:val="nil"/>
            </w:tcBorders>
            <w:shd w:val="clear" w:color="auto" w:fill="auto"/>
            <w:noWrap/>
            <w:vAlign w:val="bottom"/>
            <w:hideMark/>
          </w:tcPr>
          <w:p w14:paraId="3FFFB035" w14:textId="77777777" w:rsidR="00B64ABA" w:rsidRPr="0056784F" w:rsidRDefault="00B64ABA" w:rsidP="00B64ABA">
            <w:pPr>
              <w:spacing w:after="60"/>
              <w:rPr>
                <w:rFonts w:ascii="Calibri" w:eastAsia="Times New Roman" w:hAnsi="Calibri" w:cs="Calibri"/>
                <w:color w:val="000000"/>
                <w:lang w:eastAsia="zh-TW"/>
              </w:rPr>
            </w:pPr>
          </w:p>
        </w:tc>
        <w:tc>
          <w:tcPr>
            <w:tcW w:w="960" w:type="dxa"/>
            <w:tcBorders>
              <w:top w:val="nil"/>
              <w:left w:val="nil"/>
              <w:bottom w:val="nil"/>
              <w:right w:val="nil"/>
            </w:tcBorders>
            <w:shd w:val="clear" w:color="auto" w:fill="auto"/>
            <w:noWrap/>
            <w:vAlign w:val="bottom"/>
            <w:hideMark/>
          </w:tcPr>
          <w:p w14:paraId="4F17ADE8" w14:textId="77777777" w:rsidR="00B64ABA" w:rsidRPr="0056784F" w:rsidRDefault="00B64ABA" w:rsidP="00B64ABA">
            <w:pPr>
              <w:spacing w:after="60"/>
              <w:rPr>
                <w:rFonts w:ascii="Calibri" w:eastAsia="Times New Roman" w:hAnsi="Calibri" w:cs="Calibri"/>
                <w:color w:val="000000"/>
                <w:lang w:eastAsia="zh-TW"/>
              </w:rPr>
            </w:pPr>
          </w:p>
        </w:tc>
        <w:tc>
          <w:tcPr>
            <w:tcW w:w="960" w:type="dxa"/>
            <w:tcBorders>
              <w:top w:val="nil"/>
              <w:left w:val="nil"/>
              <w:bottom w:val="nil"/>
              <w:right w:val="nil"/>
            </w:tcBorders>
            <w:shd w:val="clear" w:color="auto" w:fill="auto"/>
            <w:noWrap/>
            <w:vAlign w:val="bottom"/>
            <w:hideMark/>
          </w:tcPr>
          <w:p w14:paraId="5A777027" w14:textId="77777777" w:rsidR="00B64ABA" w:rsidRPr="0056784F" w:rsidRDefault="00B64ABA" w:rsidP="00B64ABA">
            <w:pPr>
              <w:spacing w:after="60"/>
              <w:rPr>
                <w:rFonts w:ascii="Calibri" w:eastAsia="Times New Roman" w:hAnsi="Calibri" w:cs="Calibri"/>
                <w:color w:val="000000"/>
                <w:lang w:eastAsia="zh-TW"/>
              </w:rPr>
            </w:pPr>
          </w:p>
        </w:tc>
        <w:tc>
          <w:tcPr>
            <w:tcW w:w="960" w:type="dxa"/>
            <w:tcBorders>
              <w:top w:val="nil"/>
              <w:left w:val="nil"/>
              <w:bottom w:val="nil"/>
              <w:right w:val="nil"/>
            </w:tcBorders>
            <w:shd w:val="clear" w:color="auto" w:fill="auto"/>
            <w:noWrap/>
            <w:vAlign w:val="bottom"/>
            <w:hideMark/>
          </w:tcPr>
          <w:p w14:paraId="33165DF6" w14:textId="77777777" w:rsidR="00B64ABA" w:rsidRPr="0056784F" w:rsidRDefault="00B64ABA" w:rsidP="00B64ABA">
            <w:pPr>
              <w:spacing w:after="60"/>
              <w:rPr>
                <w:rFonts w:ascii="Calibri" w:eastAsia="Times New Roman" w:hAnsi="Calibri" w:cs="Calibri"/>
                <w:color w:val="000000"/>
                <w:lang w:eastAsia="zh-TW"/>
              </w:rPr>
            </w:pPr>
          </w:p>
        </w:tc>
        <w:tc>
          <w:tcPr>
            <w:tcW w:w="960" w:type="dxa"/>
            <w:tcBorders>
              <w:top w:val="nil"/>
              <w:left w:val="nil"/>
              <w:bottom w:val="nil"/>
              <w:right w:val="nil"/>
            </w:tcBorders>
            <w:shd w:val="clear" w:color="auto" w:fill="auto"/>
            <w:noWrap/>
            <w:vAlign w:val="bottom"/>
            <w:hideMark/>
          </w:tcPr>
          <w:p w14:paraId="7C1F7F61" w14:textId="77777777" w:rsidR="00B64ABA" w:rsidRPr="0056784F" w:rsidRDefault="00B64ABA" w:rsidP="00B64ABA">
            <w:pPr>
              <w:spacing w:after="60"/>
              <w:rPr>
                <w:rFonts w:ascii="Calibri" w:eastAsia="Times New Roman" w:hAnsi="Calibri" w:cs="Calibri"/>
                <w:color w:val="000000"/>
                <w:lang w:eastAsia="zh-TW"/>
              </w:rPr>
            </w:pPr>
          </w:p>
        </w:tc>
      </w:tr>
      <w:tr w:rsidR="00B64ABA" w:rsidRPr="00551890" w14:paraId="4610D023" w14:textId="77777777" w:rsidTr="00B64ABA">
        <w:trPr>
          <w:trHeight w:val="300"/>
        </w:trPr>
        <w:tc>
          <w:tcPr>
            <w:tcW w:w="1100" w:type="dxa"/>
            <w:tcBorders>
              <w:top w:val="nil"/>
              <w:left w:val="nil"/>
              <w:bottom w:val="nil"/>
              <w:right w:val="nil"/>
            </w:tcBorders>
            <w:shd w:val="clear" w:color="auto" w:fill="auto"/>
            <w:noWrap/>
            <w:vAlign w:val="bottom"/>
            <w:hideMark/>
          </w:tcPr>
          <w:p w14:paraId="7FBBCAC3" w14:textId="77777777" w:rsidR="00B64ABA" w:rsidRPr="0056784F" w:rsidRDefault="00B64ABA" w:rsidP="00B64ABA">
            <w:pPr>
              <w:spacing w:after="60"/>
              <w:rPr>
                <w:rFonts w:ascii="Calibri" w:eastAsia="Times New Roman" w:hAnsi="Calibri" w:cs="Calibri"/>
                <w:color w:val="000000"/>
                <w:lang w:eastAsia="zh-TW"/>
              </w:rPr>
            </w:pPr>
          </w:p>
        </w:tc>
        <w:tc>
          <w:tcPr>
            <w:tcW w:w="960" w:type="dxa"/>
            <w:tcBorders>
              <w:top w:val="nil"/>
              <w:left w:val="nil"/>
              <w:bottom w:val="nil"/>
              <w:right w:val="nil"/>
            </w:tcBorders>
            <w:shd w:val="clear" w:color="auto" w:fill="auto"/>
            <w:noWrap/>
            <w:vAlign w:val="bottom"/>
            <w:hideMark/>
          </w:tcPr>
          <w:p w14:paraId="625E9246" w14:textId="77777777" w:rsidR="00B64ABA" w:rsidRPr="0056784F" w:rsidRDefault="00B64ABA" w:rsidP="00B64ABA">
            <w:pPr>
              <w:spacing w:after="60"/>
              <w:rPr>
                <w:rFonts w:ascii="Calibri" w:eastAsia="Times New Roman" w:hAnsi="Calibri" w:cs="Calibri"/>
                <w:color w:val="000000"/>
                <w:lang w:eastAsia="zh-TW"/>
              </w:rPr>
            </w:pPr>
          </w:p>
        </w:tc>
        <w:tc>
          <w:tcPr>
            <w:tcW w:w="960" w:type="dxa"/>
            <w:tcBorders>
              <w:top w:val="nil"/>
              <w:left w:val="nil"/>
              <w:bottom w:val="nil"/>
              <w:right w:val="nil"/>
            </w:tcBorders>
            <w:shd w:val="clear" w:color="auto" w:fill="auto"/>
            <w:noWrap/>
            <w:vAlign w:val="bottom"/>
            <w:hideMark/>
          </w:tcPr>
          <w:p w14:paraId="611E75F2" w14:textId="77777777" w:rsidR="00B64ABA" w:rsidRPr="0056784F" w:rsidRDefault="00B64ABA" w:rsidP="00B64ABA">
            <w:pPr>
              <w:spacing w:after="60"/>
              <w:rPr>
                <w:rFonts w:ascii="Calibri" w:eastAsia="Times New Roman" w:hAnsi="Calibri" w:cs="Calibri"/>
                <w:color w:val="000000"/>
                <w:lang w:eastAsia="zh-TW"/>
              </w:rPr>
            </w:pPr>
          </w:p>
        </w:tc>
        <w:tc>
          <w:tcPr>
            <w:tcW w:w="960" w:type="dxa"/>
            <w:tcBorders>
              <w:top w:val="nil"/>
              <w:left w:val="nil"/>
              <w:bottom w:val="nil"/>
              <w:right w:val="nil"/>
            </w:tcBorders>
            <w:shd w:val="clear" w:color="auto" w:fill="auto"/>
            <w:noWrap/>
            <w:vAlign w:val="bottom"/>
            <w:hideMark/>
          </w:tcPr>
          <w:p w14:paraId="689FC20B" w14:textId="77777777" w:rsidR="00B64ABA" w:rsidRPr="0056784F" w:rsidRDefault="00B64ABA" w:rsidP="00B64ABA">
            <w:pPr>
              <w:spacing w:after="60"/>
              <w:rPr>
                <w:rFonts w:ascii="Calibri" w:eastAsia="Times New Roman" w:hAnsi="Calibri" w:cs="Calibri"/>
                <w:color w:val="000000"/>
                <w:lang w:eastAsia="zh-TW"/>
              </w:rPr>
            </w:pPr>
          </w:p>
        </w:tc>
        <w:tc>
          <w:tcPr>
            <w:tcW w:w="960" w:type="dxa"/>
            <w:tcBorders>
              <w:top w:val="nil"/>
              <w:left w:val="nil"/>
              <w:bottom w:val="nil"/>
              <w:right w:val="nil"/>
            </w:tcBorders>
            <w:shd w:val="clear" w:color="auto" w:fill="auto"/>
            <w:noWrap/>
            <w:vAlign w:val="bottom"/>
            <w:hideMark/>
          </w:tcPr>
          <w:p w14:paraId="53E406DF" w14:textId="77777777" w:rsidR="00B64ABA" w:rsidRPr="0056784F" w:rsidRDefault="00B64ABA" w:rsidP="00B64ABA">
            <w:pPr>
              <w:spacing w:after="60"/>
              <w:rPr>
                <w:rFonts w:ascii="Calibri" w:eastAsia="Times New Roman" w:hAnsi="Calibri" w:cs="Calibri"/>
                <w:color w:val="000000"/>
                <w:lang w:eastAsia="zh-TW"/>
              </w:rPr>
            </w:pPr>
          </w:p>
        </w:tc>
        <w:tc>
          <w:tcPr>
            <w:tcW w:w="960" w:type="dxa"/>
            <w:tcBorders>
              <w:top w:val="nil"/>
              <w:left w:val="nil"/>
              <w:bottom w:val="nil"/>
              <w:right w:val="nil"/>
            </w:tcBorders>
            <w:shd w:val="clear" w:color="auto" w:fill="auto"/>
            <w:noWrap/>
            <w:vAlign w:val="bottom"/>
            <w:hideMark/>
          </w:tcPr>
          <w:p w14:paraId="6DE881E9" w14:textId="77777777" w:rsidR="00B64ABA" w:rsidRPr="0056784F" w:rsidRDefault="00B64ABA" w:rsidP="00B64ABA">
            <w:pPr>
              <w:spacing w:after="60"/>
              <w:rPr>
                <w:rFonts w:ascii="Calibri" w:eastAsia="Times New Roman" w:hAnsi="Calibri" w:cs="Calibri"/>
                <w:color w:val="000000"/>
                <w:lang w:eastAsia="zh-TW"/>
              </w:rPr>
            </w:pPr>
          </w:p>
        </w:tc>
        <w:tc>
          <w:tcPr>
            <w:tcW w:w="960" w:type="dxa"/>
            <w:tcBorders>
              <w:top w:val="nil"/>
              <w:left w:val="nil"/>
              <w:bottom w:val="nil"/>
              <w:right w:val="nil"/>
            </w:tcBorders>
            <w:shd w:val="clear" w:color="auto" w:fill="auto"/>
            <w:noWrap/>
            <w:vAlign w:val="bottom"/>
            <w:hideMark/>
          </w:tcPr>
          <w:p w14:paraId="0BCCACE0" w14:textId="77777777" w:rsidR="00B64ABA" w:rsidRPr="0056784F" w:rsidRDefault="00B64ABA" w:rsidP="00B64ABA">
            <w:pPr>
              <w:spacing w:after="60"/>
              <w:rPr>
                <w:rFonts w:ascii="Calibri" w:eastAsia="Times New Roman" w:hAnsi="Calibri" w:cs="Calibri"/>
                <w:color w:val="000000"/>
                <w:lang w:eastAsia="zh-TW"/>
              </w:rPr>
            </w:pPr>
          </w:p>
        </w:tc>
      </w:tr>
      <w:tr w:rsidR="00B64ABA" w:rsidRPr="00551890" w14:paraId="7D1D1C48" w14:textId="77777777" w:rsidTr="00B64ABA">
        <w:trPr>
          <w:trHeight w:val="300"/>
        </w:trPr>
        <w:tc>
          <w:tcPr>
            <w:tcW w:w="1100" w:type="dxa"/>
            <w:tcBorders>
              <w:top w:val="nil"/>
              <w:left w:val="nil"/>
              <w:bottom w:val="nil"/>
              <w:right w:val="nil"/>
            </w:tcBorders>
            <w:shd w:val="clear" w:color="auto" w:fill="auto"/>
            <w:noWrap/>
            <w:vAlign w:val="bottom"/>
            <w:hideMark/>
          </w:tcPr>
          <w:p w14:paraId="0E0DA27D" w14:textId="77777777" w:rsidR="00B64ABA" w:rsidRPr="0056784F" w:rsidRDefault="00B64ABA" w:rsidP="00B64ABA">
            <w:pPr>
              <w:spacing w:after="60"/>
              <w:rPr>
                <w:rFonts w:ascii="Calibri" w:eastAsia="Times New Roman" w:hAnsi="Calibri" w:cs="Calibri"/>
                <w:color w:val="000000"/>
                <w:lang w:eastAsia="zh-TW"/>
              </w:rPr>
            </w:pPr>
          </w:p>
        </w:tc>
        <w:tc>
          <w:tcPr>
            <w:tcW w:w="960" w:type="dxa"/>
            <w:tcBorders>
              <w:top w:val="nil"/>
              <w:left w:val="nil"/>
              <w:bottom w:val="nil"/>
              <w:right w:val="nil"/>
            </w:tcBorders>
            <w:shd w:val="clear" w:color="auto" w:fill="auto"/>
            <w:noWrap/>
            <w:vAlign w:val="bottom"/>
            <w:hideMark/>
          </w:tcPr>
          <w:p w14:paraId="3C1F4BBC" w14:textId="77777777" w:rsidR="00B64ABA" w:rsidRPr="0056784F" w:rsidRDefault="00B64ABA" w:rsidP="00B64ABA">
            <w:pPr>
              <w:spacing w:after="60"/>
              <w:rPr>
                <w:rFonts w:ascii="Calibri" w:eastAsia="Times New Roman" w:hAnsi="Calibri" w:cs="Calibri"/>
                <w:color w:val="000000"/>
                <w:lang w:eastAsia="zh-TW"/>
              </w:rPr>
            </w:pPr>
          </w:p>
        </w:tc>
        <w:tc>
          <w:tcPr>
            <w:tcW w:w="960" w:type="dxa"/>
            <w:tcBorders>
              <w:top w:val="nil"/>
              <w:left w:val="nil"/>
              <w:bottom w:val="nil"/>
              <w:right w:val="nil"/>
            </w:tcBorders>
            <w:shd w:val="clear" w:color="auto" w:fill="auto"/>
            <w:noWrap/>
            <w:vAlign w:val="bottom"/>
            <w:hideMark/>
          </w:tcPr>
          <w:p w14:paraId="17A9393A" w14:textId="77777777" w:rsidR="00B64ABA" w:rsidRPr="0056784F" w:rsidRDefault="00B64ABA" w:rsidP="00B64ABA">
            <w:pPr>
              <w:spacing w:after="60"/>
              <w:rPr>
                <w:rFonts w:ascii="Calibri" w:eastAsia="Times New Roman" w:hAnsi="Calibri" w:cs="Calibri"/>
                <w:color w:val="000000"/>
                <w:lang w:eastAsia="zh-TW"/>
              </w:rPr>
            </w:pPr>
          </w:p>
        </w:tc>
        <w:tc>
          <w:tcPr>
            <w:tcW w:w="960" w:type="dxa"/>
            <w:tcBorders>
              <w:top w:val="nil"/>
              <w:left w:val="nil"/>
              <w:bottom w:val="nil"/>
              <w:right w:val="nil"/>
            </w:tcBorders>
            <w:shd w:val="clear" w:color="auto" w:fill="auto"/>
            <w:noWrap/>
            <w:vAlign w:val="bottom"/>
            <w:hideMark/>
          </w:tcPr>
          <w:p w14:paraId="520515F3" w14:textId="77777777" w:rsidR="00B64ABA" w:rsidRPr="0056784F" w:rsidRDefault="00B64ABA" w:rsidP="00B64ABA">
            <w:pPr>
              <w:spacing w:after="60"/>
              <w:rPr>
                <w:rFonts w:ascii="Calibri" w:eastAsia="Times New Roman" w:hAnsi="Calibri" w:cs="Calibri"/>
                <w:color w:val="000000"/>
                <w:lang w:eastAsia="zh-TW"/>
              </w:rPr>
            </w:pPr>
          </w:p>
        </w:tc>
        <w:tc>
          <w:tcPr>
            <w:tcW w:w="960" w:type="dxa"/>
            <w:tcBorders>
              <w:top w:val="nil"/>
              <w:left w:val="nil"/>
              <w:bottom w:val="nil"/>
              <w:right w:val="nil"/>
            </w:tcBorders>
            <w:shd w:val="clear" w:color="auto" w:fill="auto"/>
            <w:noWrap/>
            <w:vAlign w:val="bottom"/>
            <w:hideMark/>
          </w:tcPr>
          <w:p w14:paraId="2827E7BE" w14:textId="77777777" w:rsidR="00B64ABA" w:rsidRPr="0056784F" w:rsidRDefault="00B64ABA" w:rsidP="00B64ABA">
            <w:pPr>
              <w:spacing w:after="60"/>
              <w:rPr>
                <w:rFonts w:ascii="Calibri" w:eastAsia="Times New Roman" w:hAnsi="Calibri" w:cs="Calibri"/>
                <w:color w:val="000000"/>
                <w:lang w:eastAsia="zh-TW"/>
              </w:rPr>
            </w:pPr>
          </w:p>
        </w:tc>
        <w:tc>
          <w:tcPr>
            <w:tcW w:w="960" w:type="dxa"/>
            <w:tcBorders>
              <w:top w:val="nil"/>
              <w:left w:val="nil"/>
              <w:bottom w:val="nil"/>
              <w:right w:val="nil"/>
            </w:tcBorders>
            <w:shd w:val="clear" w:color="auto" w:fill="auto"/>
            <w:noWrap/>
            <w:vAlign w:val="bottom"/>
            <w:hideMark/>
          </w:tcPr>
          <w:p w14:paraId="1DF21D0C" w14:textId="77777777" w:rsidR="00B64ABA" w:rsidRPr="0056784F" w:rsidRDefault="00B64ABA" w:rsidP="00B64ABA">
            <w:pPr>
              <w:spacing w:after="60"/>
              <w:rPr>
                <w:rFonts w:ascii="Calibri" w:eastAsia="Times New Roman" w:hAnsi="Calibri" w:cs="Calibri"/>
                <w:color w:val="000000"/>
                <w:lang w:eastAsia="zh-TW"/>
              </w:rPr>
            </w:pPr>
          </w:p>
        </w:tc>
        <w:tc>
          <w:tcPr>
            <w:tcW w:w="960" w:type="dxa"/>
            <w:tcBorders>
              <w:top w:val="nil"/>
              <w:left w:val="nil"/>
              <w:bottom w:val="nil"/>
              <w:right w:val="nil"/>
            </w:tcBorders>
            <w:shd w:val="clear" w:color="auto" w:fill="auto"/>
            <w:noWrap/>
            <w:vAlign w:val="bottom"/>
            <w:hideMark/>
          </w:tcPr>
          <w:p w14:paraId="6C511199" w14:textId="77777777" w:rsidR="00B64ABA" w:rsidRPr="0056784F" w:rsidRDefault="00B64ABA" w:rsidP="00B64ABA">
            <w:pPr>
              <w:spacing w:after="60"/>
              <w:rPr>
                <w:rFonts w:ascii="Calibri" w:eastAsia="Times New Roman" w:hAnsi="Calibri" w:cs="Calibri"/>
                <w:color w:val="000000"/>
                <w:lang w:eastAsia="zh-TW"/>
              </w:rPr>
            </w:pPr>
          </w:p>
        </w:tc>
      </w:tr>
      <w:tr w:rsidR="00B64ABA" w:rsidRPr="00551890" w14:paraId="0039A160" w14:textId="77777777" w:rsidTr="00B64ABA">
        <w:trPr>
          <w:trHeight w:val="300"/>
        </w:trPr>
        <w:tc>
          <w:tcPr>
            <w:tcW w:w="1100" w:type="dxa"/>
            <w:tcBorders>
              <w:top w:val="nil"/>
              <w:left w:val="nil"/>
              <w:bottom w:val="nil"/>
              <w:right w:val="nil"/>
            </w:tcBorders>
            <w:shd w:val="clear" w:color="auto" w:fill="auto"/>
            <w:noWrap/>
            <w:vAlign w:val="bottom"/>
            <w:hideMark/>
          </w:tcPr>
          <w:p w14:paraId="60D2E02E" w14:textId="569B5AB9" w:rsidR="00B64ABA" w:rsidRPr="0056784F" w:rsidRDefault="00EB6255" w:rsidP="00B64ABA">
            <w:pPr>
              <w:spacing w:after="60"/>
              <w:rPr>
                <w:rFonts w:ascii="Calibri" w:eastAsia="Times New Roman" w:hAnsi="Calibri" w:cs="Calibri"/>
                <w:color w:val="000000"/>
                <w:lang w:eastAsia="zh-TW"/>
              </w:rPr>
            </w:pPr>
            <w:r>
              <w:rPr>
                <w:rFonts w:ascii="Calibri" w:eastAsia="Times New Roman" w:hAnsi="Calibri" w:cs="Calibri"/>
                <w:noProof/>
                <w:color w:val="000000"/>
                <w:lang w:val="en-US"/>
              </w:rPr>
              <mc:AlternateContent>
                <mc:Choice Requires="wps">
                  <w:drawing>
                    <wp:anchor distT="0" distB="0" distL="114300" distR="114300" simplePos="0" relativeHeight="251670528" behindDoc="0" locked="0" layoutInCell="1" allowOverlap="1" wp14:anchorId="748B22E9" wp14:editId="04C2F406">
                      <wp:simplePos x="0" y="0"/>
                      <wp:positionH relativeFrom="column">
                        <wp:posOffset>644525</wp:posOffset>
                      </wp:positionH>
                      <wp:positionV relativeFrom="paragraph">
                        <wp:posOffset>150495</wp:posOffset>
                      </wp:positionV>
                      <wp:extent cx="1412875" cy="889635"/>
                      <wp:effectExtent l="0" t="0" r="34925" b="24765"/>
                      <wp:wrapNone/>
                      <wp:docPr id="11"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12875" cy="889635"/>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4EB2D3B6" w14:textId="77777777" w:rsidR="00851AA4" w:rsidRDefault="00851AA4" w:rsidP="00B64ABA">
                                  <w:pPr>
                                    <w:pStyle w:val="NormalWeb"/>
                                    <w:spacing w:before="0" w:beforeAutospacing="0" w:after="0" w:afterAutospacing="0"/>
                                  </w:pPr>
                                  <w:r w:rsidRPr="00E64011">
                                    <w:rPr>
                                      <w:rFonts w:asciiTheme="minorHAnsi" w:hAnsi="Calibri" w:cstheme="minorBidi"/>
                                      <w:b/>
                                      <w:bCs/>
                                      <w:color w:val="000000" w:themeColor="dark1"/>
                                      <w:sz w:val="22"/>
                                      <w:szCs w:val="22"/>
                                      <w:highlight w:val="cyan"/>
                                    </w:rPr>
                                    <w:t>Probleemstelling</w:t>
                                  </w:r>
                                  <w:r w:rsidRPr="002B68D2">
                                    <w:rPr>
                                      <w:rFonts w:asciiTheme="minorHAnsi" w:hAnsi="Calibri" w:cstheme="minorBidi"/>
                                      <w:b/>
                                      <w:bCs/>
                                      <w:color w:val="000000" w:themeColor="dark1"/>
                                      <w:sz w:val="22"/>
                                      <w:szCs w:val="22"/>
                                    </w:rPr>
                                    <w:t>:</w:t>
                                  </w:r>
                                </w:p>
                                <w:p w14:paraId="3D70DA37" w14:textId="77777777" w:rsidR="00851AA4" w:rsidRDefault="00851AA4" w:rsidP="00B64ABA">
                                  <w:pPr>
                                    <w:pStyle w:val="NormalWeb"/>
                                    <w:spacing w:before="0" w:beforeAutospacing="0" w:after="0" w:afterAutospacing="0"/>
                                  </w:pPr>
                                  <w:r>
                                    <w:rPr>
                                      <w:rFonts w:asciiTheme="minorHAnsi" w:hAnsi="Calibri" w:cstheme="minorBidi"/>
                                      <w:color w:val="000000" w:themeColor="dark1"/>
                                      <w:sz w:val="22"/>
                                      <w:szCs w:val="22"/>
                                    </w:rPr>
                                    <w:t>V</w:t>
                                  </w:r>
                                  <w:r w:rsidRPr="002B68D2">
                                    <w:rPr>
                                      <w:rFonts w:asciiTheme="minorHAnsi" w:hAnsi="Calibri" w:cstheme="minorBidi"/>
                                      <w:color w:val="000000" w:themeColor="dark1"/>
                                      <w:sz w:val="22"/>
                                      <w:szCs w:val="22"/>
                                    </w:rPr>
                                    <w:t>raagstelling</w:t>
                                  </w:r>
                                </w:p>
                                <w:p w14:paraId="2D703571" w14:textId="77777777" w:rsidR="00851AA4" w:rsidRDefault="00851AA4" w:rsidP="00B64ABA">
                                  <w:pPr>
                                    <w:pStyle w:val="NormalWeb"/>
                                    <w:spacing w:before="0" w:beforeAutospacing="0" w:after="0" w:afterAutospacing="0"/>
                                  </w:pPr>
                                  <w:r>
                                    <w:rPr>
                                      <w:rFonts w:asciiTheme="minorHAnsi" w:hAnsi="Calibri" w:cstheme="minorBidi"/>
                                      <w:color w:val="000000" w:themeColor="dark1"/>
                                      <w:sz w:val="22"/>
                                      <w:szCs w:val="22"/>
                                    </w:rPr>
                                    <w:t>D</w:t>
                                  </w:r>
                                  <w:r w:rsidRPr="002B68D2">
                                    <w:rPr>
                                      <w:rFonts w:asciiTheme="minorHAnsi" w:hAnsi="Calibri" w:cstheme="minorBidi"/>
                                      <w:color w:val="000000" w:themeColor="dark1"/>
                                      <w:sz w:val="22"/>
                                      <w:szCs w:val="22"/>
                                    </w:rPr>
                                    <w:t>oelstelling</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id="Tekstvak 3" o:spid="_x0000_s1027" type="#_x0000_t202" style="position:absolute;margin-left:50.75pt;margin-top:11.85pt;width:111.25pt;height:70.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" fillcolor="white [3201]" strokecolor="#7f7f7f [1601]">
                      <v:path arrowok="t"/>
                      <v:textbox>
                        <w:txbxContent>
                          <w:p w14:paraId="4EB2D3B6" w14:textId="77777777" w:rsidR="00A5129C" w:rsidRDefault="00A5129C" w:rsidP="00B64ABA">
                            <w:pPr>
                              <w:pStyle w:val="NormalWeb"/>
                              <w:spacing w:before="0" w:beforeAutospacing="0" w:after="0" w:afterAutospacing="0"/>
                            </w:pPr>
                            <w:r w:rsidRPr="00E64011">
                              <w:rPr>
                                <w:rFonts w:asciiTheme="minorHAnsi" w:hAnsi="Calibri" w:cstheme="minorBidi"/>
                                <w:b/>
                                <w:bCs/>
                                <w:color w:val="000000" w:themeColor="dark1"/>
                                <w:sz w:val="22"/>
                                <w:szCs w:val="22"/>
                                <w:highlight w:val="cyan"/>
                              </w:rPr>
                              <w:t>Probleemstelling</w:t>
                            </w:r>
                            <w:r w:rsidRPr="002B68D2">
                              <w:rPr>
                                <w:rFonts w:asciiTheme="minorHAnsi" w:hAnsi="Calibri" w:cstheme="minorBidi"/>
                                <w:b/>
                                <w:bCs/>
                                <w:color w:val="000000" w:themeColor="dark1"/>
                                <w:sz w:val="22"/>
                                <w:szCs w:val="22"/>
                              </w:rPr>
                              <w:t>:</w:t>
                            </w:r>
                          </w:p>
                          <w:p w14:paraId="3D70DA37" w14:textId="77777777" w:rsidR="00A5129C" w:rsidRDefault="00A5129C" w:rsidP="00B64ABA">
                            <w:pPr>
                              <w:pStyle w:val="NormalWeb"/>
                              <w:spacing w:before="0" w:beforeAutospacing="0" w:after="0" w:afterAutospacing="0"/>
                            </w:pPr>
                            <w:r>
                              <w:rPr>
                                <w:rFonts w:asciiTheme="minorHAnsi" w:hAnsi="Calibri" w:cstheme="minorBidi"/>
                                <w:color w:val="000000" w:themeColor="dark1"/>
                                <w:sz w:val="22"/>
                                <w:szCs w:val="22"/>
                              </w:rPr>
                              <w:t>V</w:t>
                            </w:r>
                            <w:r w:rsidRPr="002B68D2">
                              <w:rPr>
                                <w:rFonts w:asciiTheme="minorHAnsi" w:hAnsi="Calibri" w:cstheme="minorBidi"/>
                                <w:color w:val="000000" w:themeColor="dark1"/>
                                <w:sz w:val="22"/>
                                <w:szCs w:val="22"/>
                              </w:rPr>
                              <w:t>raagstelling</w:t>
                            </w:r>
                          </w:p>
                          <w:p w14:paraId="2D703571" w14:textId="77777777" w:rsidR="00A5129C" w:rsidRDefault="00A5129C" w:rsidP="00B64ABA">
                            <w:pPr>
                              <w:pStyle w:val="NormalWeb"/>
                              <w:spacing w:before="0" w:beforeAutospacing="0" w:after="0" w:afterAutospacing="0"/>
                            </w:pPr>
                            <w:r>
                              <w:rPr>
                                <w:rFonts w:asciiTheme="minorHAnsi" w:hAnsi="Calibri" w:cstheme="minorBidi"/>
                                <w:color w:val="000000" w:themeColor="dark1"/>
                                <w:sz w:val="22"/>
                                <w:szCs w:val="22"/>
                              </w:rPr>
                              <w:t>D</w:t>
                            </w:r>
                            <w:r w:rsidRPr="002B68D2">
                              <w:rPr>
                                <w:rFonts w:asciiTheme="minorHAnsi" w:hAnsi="Calibri" w:cstheme="minorBidi"/>
                                <w:color w:val="000000" w:themeColor="dark1"/>
                                <w:sz w:val="22"/>
                                <w:szCs w:val="22"/>
                              </w:rPr>
                              <w:t>oelstelling</w:t>
                            </w:r>
                          </w:p>
                        </w:txbxContent>
                      </v:textbox>
                    </v:shape>
                  </w:pict>
                </mc:Fallback>
              </mc:AlternateContent>
            </w:r>
          </w:p>
        </w:tc>
        <w:tc>
          <w:tcPr>
            <w:tcW w:w="960" w:type="dxa"/>
            <w:tcBorders>
              <w:top w:val="nil"/>
              <w:left w:val="nil"/>
              <w:bottom w:val="nil"/>
              <w:right w:val="nil"/>
            </w:tcBorders>
            <w:shd w:val="clear" w:color="auto" w:fill="auto"/>
            <w:noWrap/>
            <w:vAlign w:val="bottom"/>
            <w:hideMark/>
          </w:tcPr>
          <w:p w14:paraId="14EF1F74" w14:textId="77777777" w:rsidR="00B64ABA" w:rsidRPr="0056784F" w:rsidRDefault="00B64ABA" w:rsidP="00B64ABA">
            <w:pPr>
              <w:spacing w:after="60"/>
              <w:rPr>
                <w:rFonts w:ascii="Calibri" w:eastAsia="Times New Roman" w:hAnsi="Calibri" w:cs="Calibri"/>
                <w:color w:val="000000"/>
                <w:lang w:eastAsia="zh-TW"/>
              </w:rPr>
            </w:pPr>
          </w:p>
        </w:tc>
        <w:tc>
          <w:tcPr>
            <w:tcW w:w="960" w:type="dxa"/>
            <w:tcBorders>
              <w:top w:val="nil"/>
              <w:left w:val="nil"/>
              <w:bottom w:val="nil"/>
              <w:right w:val="nil"/>
            </w:tcBorders>
            <w:shd w:val="clear" w:color="auto" w:fill="auto"/>
            <w:noWrap/>
            <w:vAlign w:val="bottom"/>
            <w:hideMark/>
          </w:tcPr>
          <w:p w14:paraId="34965758" w14:textId="77777777" w:rsidR="00B64ABA" w:rsidRPr="0056784F" w:rsidRDefault="00B64ABA" w:rsidP="00B64ABA">
            <w:pPr>
              <w:spacing w:after="60"/>
              <w:rPr>
                <w:rFonts w:ascii="Calibri" w:eastAsia="Times New Roman" w:hAnsi="Calibri" w:cs="Calibri"/>
                <w:color w:val="000000"/>
                <w:lang w:eastAsia="zh-TW"/>
              </w:rPr>
            </w:pPr>
          </w:p>
        </w:tc>
        <w:tc>
          <w:tcPr>
            <w:tcW w:w="960" w:type="dxa"/>
            <w:tcBorders>
              <w:top w:val="nil"/>
              <w:left w:val="nil"/>
              <w:bottom w:val="nil"/>
              <w:right w:val="nil"/>
            </w:tcBorders>
            <w:shd w:val="clear" w:color="auto" w:fill="auto"/>
            <w:noWrap/>
            <w:vAlign w:val="bottom"/>
            <w:hideMark/>
          </w:tcPr>
          <w:p w14:paraId="06A19946" w14:textId="5EC2F802" w:rsidR="00B64ABA" w:rsidRPr="0056784F" w:rsidRDefault="00EB6255" w:rsidP="00B64ABA">
            <w:pPr>
              <w:spacing w:after="60"/>
              <w:rPr>
                <w:rFonts w:ascii="Calibri" w:eastAsia="Times New Roman" w:hAnsi="Calibri" w:cs="Calibri"/>
                <w:color w:val="000000"/>
                <w:lang w:eastAsia="zh-TW"/>
              </w:rPr>
            </w:pPr>
            <w:r>
              <w:rPr>
                <w:rFonts w:ascii="Calibri" w:eastAsia="Times New Roman" w:hAnsi="Calibri" w:cs="Calibri"/>
                <w:noProof/>
                <w:color w:val="000000"/>
                <w:lang w:val="en-US"/>
              </w:rPr>
              <mc:AlternateContent>
                <mc:Choice Requires="wps">
                  <w:drawing>
                    <wp:anchor distT="0" distB="0" distL="114300" distR="114300" simplePos="0" relativeHeight="251671552" behindDoc="0" locked="0" layoutInCell="1" allowOverlap="1" wp14:anchorId="18C747B2" wp14:editId="47408C7C">
                      <wp:simplePos x="0" y="0"/>
                      <wp:positionH relativeFrom="column">
                        <wp:posOffset>508635</wp:posOffset>
                      </wp:positionH>
                      <wp:positionV relativeFrom="paragraph">
                        <wp:posOffset>-44450</wp:posOffset>
                      </wp:positionV>
                      <wp:extent cx="1527175" cy="1118235"/>
                      <wp:effectExtent l="0" t="0" r="22225" b="24765"/>
                      <wp:wrapNone/>
                      <wp:docPr id="10"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7175" cy="1118235"/>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14:paraId="6C5C0A7E" w14:textId="77777777" w:rsidR="00851AA4" w:rsidRDefault="00851AA4" w:rsidP="00B64ABA">
                                  <w:pPr>
                                    <w:pStyle w:val="NormalWeb"/>
                                    <w:spacing w:before="0" w:beforeAutospacing="0" w:after="0" w:afterAutospacing="0"/>
                                  </w:pPr>
                                  <w:r>
                                    <w:rPr>
                                      <w:rFonts w:asciiTheme="minorHAnsi" w:hAnsi="Calibri" w:cstheme="minorBidi"/>
                                      <w:b/>
                                      <w:bCs/>
                                      <w:color w:val="000000" w:themeColor="dark1"/>
                                      <w:sz w:val="22"/>
                                      <w:szCs w:val="22"/>
                                    </w:rPr>
                                    <w:t>O</w:t>
                                  </w:r>
                                  <w:r w:rsidRPr="002B68D2">
                                    <w:rPr>
                                      <w:rFonts w:asciiTheme="minorHAnsi" w:hAnsi="Calibri" w:cstheme="minorBidi"/>
                                      <w:b/>
                                      <w:bCs/>
                                      <w:color w:val="000000" w:themeColor="dark1"/>
                                      <w:sz w:val="22"/>
                                      <w:szCs w:val="22"/>
                                    </w:rPr>
                                    <w:t>nderzoeksopzet:</w:t>
                                  </w:r>
                                </w:p>
                                <w:p w14:paraId="220B858D" w14:textId="77777777" w:rsidR="00851AA4" w:rsidRDefault="00851AA4" w:rsidP="00B64ABA">
                                  <w:pPr>
                                    <w:pStyle w:val="NormalWeb"/>
                                    <w:spacing w:before="0" w:beforeAutospacing="0" w:after="0" w:afterAutospacing="0"/>
                                  </w:pPr>
                                  <w:r w:rsidRPr="002B68D2">
                                    <w:rPr>
                                      <w:rFonts w:asciiTheme="minorHAnsi" w:hAnsi="Calibri" w:cstheme="minorBidi"/>
                                      <w:color w:val="000000" w:themeColor="dark1"/>
                                      <w:sz w:val="22"/>
                                      <w:szCs w:val="22"/>
                                    </w:rPr>
                                    <w:t>Methoden: Hoe?</w:t>
                                  </w:r>
                                </w:p>
                                <w:p w14:paraId="2F0F3CC7" w14:textId="77777777" w:rsidR="00851AA4" w:rsidRDefault="00851AA4" w:rsidP="00B64ABA">
                                  <w:pPr>
                                    <w:pStyle w:val="NormalWeb"/>
                                    <w:spacing w:before="0" w:beforeAutospacing="0" w:after="0" w:afterAutospacing="0"/>
                                  </w:pPr>
                                  <w:r w:rsidRPr="002B68D2">
                                    <w:rPr>
                                      <w:rFonts w:asciiTheme="minorHAnsi" w:hAnsi="Calibri" w:cstheme="minorBidi"/>
                                      <w:color w:val="000000" w:themeColor="dark1"/>
                                      <w:sz w:val="22"/>
                                      <w:szCs w:val="22"/>
                                    </w:rPr>
                                    <w:t>Eenheden: Wie?</w:t>
                                  </w:r>
                                </w:p>
                                <w:p w14:paraId="769B6DDD" w14:textId="77777777" w:rsidR="00851AA4" w:rsidRDefault="00851AA4" w:rsidP="00B64ABA">
                                  <w:pPr>
                                    <w:pStyle w:val="NormalWeb"/>
                                    <w:spacing w:before="0" w:beforeAutospacing="0" w:after="0" w:afterAutospacing="0"/>
                                  </w:pPr>
                                  <w:r w:rsidRPr="002B68D2">
                                    <w:rPr>
                                      <w:rFonts w:asciiTheme="minorHAnsi" w:hAnsi="Calibri" w:cstheme="minorBidi"/>
                                      <w:color w:val="000000" w:themeColor="dark1"/>
                                      <w:sz w:val="22"/>
                                      <w:szCs w:val="22"/>
                                    </w:rPr>
                                    <w:t>Plaats: Waar?</w:t>
                                  </w:r>
                                </w:p>
                                <w:p w14:paraId="43D2B3BE" w14:textId="77777777" w:rsidR="00851AA4" w:rsidRDefault="00851AA4" w:rsidP="00B64ABA">
                                  <w:pPr>
                                    <w:pStyle w:val="NormalWeb"/>
                                    <w:spacing w:before="0" w:beforeAutospacing="0" w:after="0" w:afterAutospacing="0"/>
                                  </w:pPr>
                                  <w:r w:rsidRPr="002B68D2">
                                    <w:rPr>
                                      <w:rFonts w:asciiTheme="minorHAnsi" w:hAnsi="Calibri" w:cstheme="minorBidi"/>
                                      <w:color w:val="000000" w:themeColor="dark1"/>
                                      <w:sz w:val="22"/>
                                      <w:szCs w:val="22"/>
                                    </w:rPr>
                                    <w:t>Tijd: Wanneer?</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id="Tekstvak 4" o:spid="_x0000_s1028" type="#_x0000_t202" style="position:absolute;margin-left:40.05pt;margin-top:-3.45pt;width:120.25pt;height:88.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" fillcolor="white [3201]" strokecolor="#7f7f7f [1601]">
                      <v:path arrowok="t"/>
                      <v:textbox>
                        <w:txbxContent>
                          <w:p w14:paraId="6C5C0A7E" w14:textId="77777777" w:rsidR="00A5129C" w:rsidRDefault="00A5129C" w:rsidP="00B64ABA">
                            <w:pPr>
                              <w:pStyle w:val="NormalWeb"/>
                              <w:spacing w:before="0" w:beforeAutospacing="0" w:after="0" w:afterAutospacing="0"/>
                            </w:pPr>
                            <w:r>
                              <w:rPr>
                                <w:rFonts w:asciiTheme="minorHAnsi" w:hAnsi="Calibri" w:cstheme="minorBidi"/>
                                <w:b/>
                                <w:bCs/>
                                <w:color w:val="000000" w:themeColor="dark1"/>
                                <w:sz w:val="22"/>
                                <w:szCs w:val="22"/>
                              </w:rPr>
                              <w:t>O</w:t>
                            </w:r>
                            <w:r w:rsidRPr="002B68D2">
                              <w:rPr>
                                <w:rFonts w:asciiTheme="minorHAnsi" w:hAnsi="Calibri" w:cstheme="minorBidi"/>
                                <w:b/>
                                <w:bCs/>
                                <w:color w:val="000000" w:themeColor="dark1"/>
                                <w:sz w:val="22"/>
                                <w:szCs w:val="22"/>
                              </w:rPr>
                              <w:t>nderzoeksopzet:</w:t>
                            </w:r>
                          </w:p>
                          <w:p w14:paraId="220B858D" w14:textId="77777777" w:rsidR="00A5129C" w:rsidRDefault="00A5129C" w:rsidP="00B64ABA">
                            <w:pPr>
                              <w:pStyle w:val="NormalWeb"/>
                              <w:spacing w:before="0" w:beforeAutospacing="0" w:after="0" w:afterAutospacing="0"/>
                            </w:pPr>
                            <w:r w:rsidRPr="002B68D2">
                              <w:rPr>
                                <w:rFonts w:asciiTheme="minorHAnsi" w:hAnsi="Calibri" w:cstheme="minorBidi"/>
                                <w:color w:val="000000" w:themeColor="dark1"/>
                                <w:sz w:val="22"/>
                                <w:szCs w:val="22"/>
                              </w:rPr>
                              <w:t>Methoden: Hoe?</w:t>
                            </w:r>
                          </w:p>
                          <w:p w14:paraId="2F0F3CC7" w14:textId="77777777" w:rsidR="00A5129C" w:rsidRDefault="00A5129C" w:rsidP="00B64ABA">
                            <w:pPr>
                              <w:pStyle w:val="NormalWeb"/>
                              <w:spacing w:before="0" w:beforeAutospacing="0" w:after="0" w:afterAutospacing="0"/>
                            </w:pPr>
                            <w:r w:rsidRPr="002B68D2">
                              <w:rPr>
                                <w:rFonts w:asciiTheme="minorHAnsi" w:hAnsi="Calibri" w:cstheme="minorBidi"/>
                                <w:color w:val="000000" w:themeColor="dark1"/>
                                <w:sz w:val="22"/>
                                <w:szCs w:val="22"/>
                              </w:rPr>
                              <w:t>Eenheden: Wie?</w:t>
                            </w:r>
                          </w:p>
                          <w:p w14:paraId="769B6DDD" w14:textId="77777777" w:rsidR="00A5129C" w:rsidRDefault="00A5129C" w:rsidP="00B64ABA">
                            <w:pPr>
                              <w:pStyle w:val="NormalWeb"/>
                              <w:spacing w:before="0" w:beforeAutospacing="0" w:after="0" w:afterAutospacing="0"/>
                            </w:pPr>
                            <w:r w:rsidRPr="002B68D2">
                              <w:rPr>
                                <w:rFonts w:asciiTheme="minorHAnsi" w:hAnsi="Calibri" w:cstheme="minorBidi"/>
                                <w:color w:val="000000" w:themeColor="dark1"/>
                                <w:sz w:val="22"/>
                                <w:szCs w:val="22"/>
                              </w:rPr>
                              <w:t>Plaats: Waar?</w:t>
                            </w:r>
                          </w:p>
                          <w:p w14:paraId="43D2B3BE" w14:textId="77777777" w:rsidR="00A5129C" w:rsidRDefault="00A5129C" w:rsidP="00B64ABA">
                            <w:pPr>
                              <w:pStyle w:val="NormalWeb"/>
                              <w:spacing w:before="0" w:beforeAutospacing="0" w:after="0" w:afterAutospacing="0"/>
                            </w:pPr>
                            <w:r w:rsidRPr="002B68D2">
                              <w:rPr>
                                <w:rFonts w:asciiTheme="minorHAnsi" w:hAnsi="Calibri" w:cstheme="minorBidi"/>
                                <w:color w:val="000000" w:themeColor="dark1"/>
                                <w:sz w:val="22"/>
                                <w:szCs w:val="22"/>
                              </w:rPr>
                              <w:t>Tijd: Wanneer?</w:t>
                            </w:r>
                          </w:p>
                        </w:txbxContent>
                      </v:textbox>
                    </v:shape>
                  </w:pict>
                </mc:Fallback>
              </mc:AlternateContent>
            </w:r>
          </w:p>
        </w:tc>
        <w:tc>
          <w:tcPr>
            <w:tcW w:w="960" w:type="dxa"/>
            <w:tcBorders>
              <w:top w:val="nil"/>
              <w:left w:val="nil"/>
              <w:bottom w:val="nil"/>
              <w:right w:val="nil"/>
            </w:tcBorders>
            <w:shd w:val="clear" w:color="auto" w:fill="auto"/>
            <w:noWrap/>
            <w:vAlign w:val="bottom"/>
            <w:hideMark/>
          </w:tcPr>
          <w:p w14:paraId="0081BECB" w14:textId="77777777" w:rsidR="00B64ABA" w:rsidRPr="0056784F" w:rsidRDefault="00B64ABA" w:rsidP="00B64ABA">
            <w:pPr>
              <w:spacing w:after="60"/>
              <w:rPr>
                <w:rFonts w:ascii="Calibri" w:eastAsia="Times New Roman" w:hAnsi="Calibri" w:cs="Calibri"/>
                <w:color w:val="000000"/>
                <w:lang w:eastAsia="zh-TW"/>
              </w:rPr>
            </w:pPr>
          </w:p>
        </w:tc>
        <w:tc>
          <w:tcPr>
            <w:tcW w:w="960" w:type="dxa"/>
            <w:tcBorders>
              <w:top w:val="nil"/>
              <w:left w:val="nil"/>
              <w:bottom w:val="nil"/>
              <w:right w:val="nil"/>
            </w:tcBorders>
            <w:shd w:val="clear" w:color="auto" w:fill="auto"/>
            <w:noWrap/>
            <w:vAlign w:val="bottom"/>
            <w:hideMark/>
          </w:tcPr>
          <w:p w14:paraId="0C81133E" w14:textId="77777777" w:rsidR="00B64ABA" w:rsidRPr="0056784F" w:rsidRDefault="00B64ABA" w:rsidP="00B64ABA">
            <w:pPr>
              <w:spacing w:after="60"/>
              <w:rPr>
                <w:rFonts w:ascii="Calibri" w:eastAsia="Times New Roman" w:hAnsi="Calibri" w:cs="Calibri"/>
                <w:color w:val="000000"/>
                <w:lang w:eastAsia="zh-TW"/>
              </w:rPr>
            </w:pPr>
          </w:p>
        </w:tc>
        <w:tc>
          <w:tcPr>
            <w:tcW w:w="960" w:type="dxa"/>
            <w:tcBorders>
              <w:top w:val="nil"/>
              <w:left w:val="nil"/>
              <w:bottom w:val="nil"/>
              <w:right w:val="nil"/>
            </w:tcBorders>
            <w:shd w:val="clear" w:color="auto" w:fill="auto"/>
            <w:noWrap/>
            <w:vAlign w:val="bottom"/>
            <w:hideMark/>
          </w:tcPr>
          <w:p w14:paraId="4ECBEC6B" w14:textId="77777777" w:rsidR="00B64ABA" w:rsidRPr="0056784F" w:rsidRDefault="00B64ABA" w:rsidP="00B64ABA">
            <w:pPr>
              <w:spacing w:after="60"/>
              <w:rPr>
                <w:rFonts w:ascii="Calibri" w:eastAsia="Times New Roman" w:hAnsi="Calibri" w:cs="Calibri"/>
                <w:color w:val="000000"/>
                <w:lang w:eastAsia="zh-TW"/>
              </w:rPr>
            </w:pPr>
          </w:p>
        </w:tc>
      </w:tr>
      <w:tr w:rsidR="00B64ABA" w:rsidRPr="00551890" w14:paraId="7A930734" w14:textId="77777777" w:rsidTr="00B64ABA">
        <w:trPr>
          <w:trHeight w:val="300"/>
        </w:trPr>
        <w:tc>
          <w:tcPr>
            <w:tcW w:w="1100" w:type="dxa"/>
            <w:tcBorders>
              <w:top w:val="nil"/>
              <w:left w:val="nil"/>
              <w:bottom w:val="nil"/>
              <w:right w:val="nil"/>
            </w:tcBorders>
            <w:shd w:val="clear" w:color="auto" w:fill="auto"/>
            <w:noWrap/>
            <w:vAlign w:val="bottom"/>
            <w:hideMark/>
          </w:tcPr>
          <w:p w14:paraId="3DF0893C" w14:textId="77777777" w:rsidR="00B64ABA" w:rsidRPr="0056784F" w:rsidRDefault="00B64ABA" w:rsidP="00B64ABA">
            <w:pPr>
              <w:spacing w:after="60"/>
              <w:rPr>
                <w:rFonts w:ascii="Calibri" w:eastAsia="Times New Roman" w:hAnsi="Calibri" w:cs="Calibri"/>
                <w:color w:val="000000"/>
                <w:lang w:eastAsia="zh-TW"/>
              </w:rPr>
            </w:pPr>
          </w:p>
        </w:tc>
        <w:tc>
          <w:tcPr>
            <w:tcW w:w="960" w:type="dxa"/>
            <w:tcBorders>
              <w:top w:val="nil"/>
              <w:left w:val="nil"/>
              <w:bottom w:val="nil"/>
              <w:right w:val="nil"/>
            </w:tcBorders>
            <w:shd w:val="clear" w:color="auto" w:fill="auto"/>
            <w:noWrap/>
            <w:vAlign w:val="bottom"/>
            <w:hideMark/>
          </w:tcPr>
          <w:p w14:paraId="4FCDA6D4" w14:textId="77777777" w:rsidR="00B64ABA" w:rsidRPr="0056784F" w:rsidRDefault="00B64ABA" w:rsidP="00B64ABA">
            <w:pPr>
              <w:spacing w:after="60"/>
              <w:rPr>
                <w:rFonts w:ascii="Calibri" w:eastAsia="Times New Roman" w:hAnsi="Calibri" w:cs="Calibri"/>
                <w:color w:val="000000"/>
                <w:lang w:eastAsia="zh-TW"/>
              </w:rPr>
            </w:pPr>
          </w:p>
        </w:tc>
        <w:tc>
          <w:tcPr>
            <w:tcW w:w="960" w:type="dxa"/>
            <w:tcBorders>
              <w:top w:val="nil"/>
              <w:left w:val="nil"/>
              <w:bottom w:val="nil"/>
              <w:right w:val="nil"/>
            </w:tcBorders>
            <w:shd w:val="clear" w:color="auto" w:fill="auto"/>
            <w:noWrap/>
            <w:vAlign w:val="bottom"/>
            <w:hideMark/>
          </w:tcPr>
          <w:p w14:paraId="1F85E7B0" w14:textId="77777777" w:rsidR="00B64ABA" w:rsidRPr="0056784F" w:rsidRDefault="00B64ABA" w:rsidP="00B64ABA">
            <w:pPr>
              <w:spacing w:after="60"/>
              <w:rPr>
                <w:rFonts w:ascii="Calibri" w:eastAsia="Times New Roman" w:hAnsi="Calibri" w:cs="Calibri"/>
                <w:color w:val="000000"/>
                <w:lang w:eastAsia="zh-TW"/>
              </w:rPr>
            </w:pPr>
          </w:p>
        </w:tc>
        <w:tc>
          <w:tcPr>
            <w:tcW w:w="960" w:type="dxa"/>
            <w:tcBorders>
              <w:top w:val="nil"/>
              <w:left w:val="nil"/>
              <w:bottom w:val="nil"/>
              <w:right w:val="nil"/>
            </w:tcBorders>
            <w:shd w:val="clear" w:color="auto" w:fill="auto"/>
            <w:noWrap/>
            <w:vAlign w:val="bottom"/>
            <w:hideMark/>
          </w:tcPr>
          <w:p w14:paraId="6F160827" w14:textId="77777777" w:rsidR="00B64ABA" w:rsidRPr="0056784F" w:rsidRDefault="00B64ABA" w:rsidP="00B64ABA">
            <w:pPr>
              <w:spacing w:after="60"/>
              <w:rPr>
                <w:rFonts w:ascii="Calibri" w:eastAsia="Times New Roman" w:hAnsi="Calibri" w:cs="Calibri"/>
                <w:color w:val="000000"/>
                <w:lang w:eastAsia="zh-TW"/>
              </w:rPr>
            </w:pPr>
          </w:p>
        </w:tc>
        <w:tc>
          <w:tcPr>
            <w:tcW w:w="960" w:type="dxa"/>
            <w:tcBorders>
              <w:top w:val="nil"/>
              <w:left w:val="nil"/>
              <w:bottom w:val="nil"/>
              <w:right w:val="nil"/>
            </w:tcBorders>
            <w:shd w:val="clear" w:color="auto" w:fill="auto"/>
            <w:noWrap/>
            <w:vAlign w:val="bottom"/>
            <w:hideMark/>
          </w:tcPr>
          <w:p w14:paraId="3B43A95E" w14:textId="77777777" w:rsidR="00B64ABA" w:rsidRPr="0056784F" w:rsidRDefault="00B64ABA" w:rsidP="00B64ABA">
            <w:pPr>
              <w:spacing w:after="60"/>
              <w:rPr>
                <w:rFonts w:ascii="Calibri" w:eastAsia="Times New Roman" w:hAnsi="Calibri" w:cs="Calibri"/>
                <w:color w:val="000000"/>
                <w:lang w:eastAsia="zh-TW"/>
              </w:rPr>
            </w:pPr>
          </w:p>
        </w:tc>
        <w:tc>
          <w:tcPr>
            <w:tcW w:w="960" w:type="dxa"/>
            <w:tcBorders>
              <w:top w:val="nil"/>
              <w:left w:val="nil"/>
              <w:bottom w:val="nil"/>
              <w:right w:val="nil"/>
            </w:tcBorders>
            <w:shd w:val="clear" w:color="auto" w:fill="auto"/>
            <w:noWrap/>
            <w:vAlign w:val="bottom"/>
            <w:hideMark/>
          </w:tcPr>
          <w:p w14:paraId="2DC555E3" w14:textId="77777777" w:rsidR="00B64ABA" w:rsidRPr="0056784F" w:rsidRDefault="00B64ABA" w:rsidP="00B64ABA">
            <w:pPr>
              <w:spacing w:after="60"/>
              <w:rPr>
                <w:rFonts w:ascii="Calibri" w:eastAsia="Times New Roman" w:hAnsi="Calibri" w:cs="Calibri"/>
                <w:color w:val="000000"/>
                <w:lang w:eastAsia="zh-TW"/>
              </w:rPr>
            </w:pPr>
          </w:p>
        </w:tc>
        <w:tc>
          <w:tcPr>
            <w:tcW w:w="960" w:type="dxa"/>
            <w:tcBorders>
              <w:top w:val="nil"/>
              <w:left w:val="nil"/>
              <w:bottom w:val="nil"/>
              <w:right w:val="nil"/>
            </w:tcBorders>
            <w:shd w:val="clear" w:color="auto" w:fill="auto"/>
            <w:noWrap/>
            <w:vAlign w:val="bottom"/>
            <w:hideMark/>
          </w:tcPr>
          <w:p w14:paraId="067CBE09" w14:textId="77777777" w:rsidR="00B64ABA" w:rsidRPr="0056784F" w:rsidRDefault="00B64ABA" w:rsidP="00B64ABA">
            <w:pPr>
              <w:spacing w:after="60"/>
              <w:rPr>
                <w:rFonts w:ascii="Calibri" w:eastAsia="Times New Roman" w:hAnsi="Calibri" w:cs="Calibri"/>
                <w:color w:val="000000"/>
                <w:lang w:eastAsia="zh-TW"/>
              </w:rPr>
            </w:pPr>
          </w:p>
        </w:tc>
      </w:tr>
      <w:tr w:rsidR="00B64ABA" w:rsidRPr="00551890" w14:paraId="640068AB" w14:textId="77777777" w:rsidTr="00B64ABA">
        <w:trPr>
          <w:trHeight w:val="300"/>
        </w:trPr>
        <w:tc>
          <w:tcPr>
            <w:tcW w:w="1100" w:type="dxa"/>
            <w:tcBorders>
              <w:top w:val="nil"/>
              <w:left w:val="nil"/>
              <w:bottom w:val="nil"/>
              <w:right w:val="nil"/>
            </w:tcBorders>
            <w:shd w:val="clear" w:color="auto" w:fill="auto"/>
            <w:noWrap/>
            <w:vAlign w:val="bottom"/>
            <w:hideMark/>
          </w:tcPr>
          <w:p w14:paraId="75884EF9" w14:textId="77777777" w:rsidR="00B64ABA" w:rsidRPr="0056784F" w:rsidRDefault="00B64ABA" w:rsidP="00B64ABA">
            <w:pPr>
              <w:spacing w:after="60"/>
              <w:rPr>
                <w:rFonts w:ascii="Calibri" w:eastAsia="Times New Roman" w:hAnsi="Calibri" w:cs="Calibri"/>
                <w:color w:val="000000"/>
                <w:lang w:eastAsia="zh-TW"/>
              </w:rPr>
            </w:pPr>
          </w:p>
        </w:tc>
        <w:tc>
          <w:tcPr>
            <w:tcW w:w="960" w:type="dxa"/>
            <w:tcBorders>
              <w:top w:val="nil"/>
              <w:left w:val="nil"/>
              <w:bottom w:val="nil"/>
              <w:right w:val="nil"/>
            </w:tcBorders>
            <w:shd w:val="clear" w:color="auto" w:fill="auto"/>
            <w:noWrap/>
            <w:vAlign w:val="bottom"/>
            <w:hideMark/>
          </w:tcPr>
          <w:p w14:paraId="094A94AE" w14:textId="77777777" w:rsidR="00B64ABA" w:rsidRPr="0056784F" w:rsidRDefault="00B64ABA" w:rsidP="00B64ABA">
            <w:pPr>
              <w:spacing w:after="60"/>
              <w:rPr>
                <w:rFonts w:ascii="Calibri" w:eastAsia="Times New Roman" w:hAnsi="Calibri" w:cs="Calibri"/>
                <w:color w:val="000000"/>
                <w:lang w:eastAsia="zh-TW"/>
              </w:rPr>
            </w:pPr>
          </w:p>
        </w:tc>
        <w:tc>
          <w:tcPr>
            <w:tcW w:w="960" w:type="dxa"/>
            <w:tcBorders>
              <w:top w:val="nil"/>
              <w:left w:val="nil"/>
              <w:bottom w:val="nil"/>
              <w:right w:val="nil"/>
            </w:tcBorders>
            <w:shd w:val="clear" w:color="auto" w:fill="auto"/>
            <w:noWrap/>
            <w:vAlign w:val="bottom"/>
            <w:hideMark/>
          </w:tcPr>
          <w:p w14:paraId="0D36922F" w14:textId="77777777" w:rsidR="00B64ABA" w:rsidRPr="0056784F" w:rsidRDefault="00B64ABA" w:rsidP="00B64ABA">
            <w:pPr>
              <w:spacing w:after="60"/>
              <w:rPr>
                <w:rFonts w:ascii="Calibri" w:eastAsia="Times New Roman" w:hAnsi="Calibri" w:cs="Calibri"/>
                <w:color w:val="000000"/>
                <w:lang w:eastAsia="zh-TW"/>
              </w:rPr>
            </w:pPr>
          </w:p>
        </w:tc>
        <w:tc>
          <w:tcPr>
            <w:tcW w:w="960" w:type="dxa"/>
            <w:tcBorders>
              <w:top w:val="nil"/>
              <w:left w:val="nil"/>
              <w:bottom w:val="nil"/>
              <w:right w:val="nil"/>
            </w:tcBorders>
            <w:shd w:val="clear" w:color="auto" w:fill="auto"/>
            <w:noWrap/>
            <w:vAlign w:val="bottom"/>
            <w:hideMark/>
          </w:tcPr>
          <w:p w14:paraId="0192C6AE" w14:textId="77777777" w:rsidR="00B64ABA" w:rsidRPr="0056784F" w:rsidRDefault="00B64ABA" w:rsidP="00B64ABA">
            <w:pPr>
              <w:spacing w:after="60"/>
              <w:rPr>
                <w:rFonts w:ascii="Calibri" w:eastAsia="Times New Roman" w:hAnsi="Calibri" w:cs="Calibri"/>
                <w:color w:val="000000"/>
                <w:lang w:eastAsia="zh-TW"/>
              </w:rPr>
            </w:pPr>
          </w:p>
        </w:tc>
        <w:tc>
          <w:tcPr>
            <w:tcW w:w="960" w:type="dxa"/>
            <w:tcBorders>
              <w:top w:val="nil"/>
              <w:left w:val="nil"/>
              <w:bottom w:val="nil"/>
              <w:right w:val="nil"/>
            </w:tcBorders>
            <w:shd w:val="clear" w:color="auto" w:fill="auto"/>
            <w:noWrap/>
            <w:vAlign w:val="bottom"/>
            <w:hideMark/>
          </w:tcPr>
          <w:p w14:paraId="76DCBE20" w14:textId="77777777" w:rsidR="00B64ABA" w:rsidRPr="0056784F" w:rsidRDefault="00B64ABA" w:rsidP="00B64ABA">
            <w:pPr>
              <w:spacing w:after="60"/>
              <w:rPr>
                <w:rFonts w:ascii="Calibri" w:eastAsia="Times New Roman" w:hAnsi="Calibri" w:cs="Calibri"/>
                <w:color w:val="000000"/>
                <w:lang w:eastAsia="zh-TW"/>
              </w:rPr>
            </w:pPr>
          </w:p>
        </w:tc>
        <w:tc>
          <w:tcPr>
            <w:tcW w:w="960" w:type="dxa"/>
            <w:tcBorders>
              <w:top w:val="nil"/>
              <w:left w:val="nil"/>
              <w:bottom w:val="nil"/>
              <w:right w:val="nil"/>
            </w:tcBorders>
            <w:shd w:val="clear" w:color="auto" w:fill="auto"/>
            <w:noWrap/>
            <w:vAlign w:val="bottom"/>
            <w:hideMark/>
          </w:tcPr>
          <w:p w14:paraId="0D76C552" w14:textId="77777777" w:rsidR="00B64ABA" w:rsidRPr="0056784F" w:rsidRDefault="00B64ABA" w:rsidP="00B64ABA">
            <w:pPr>
              <w:spacing w:after="60"/>
              <w:rPr>
                <w:rFonts w:ascii="Calibri" w:eastAsia="Times New Roman" w:hAnsi="Calibri" w:cs="Calibri"/>
                <w:color w:val="000000"/>
                <w:lang w:eastAsia="zh-TW"/>
              </w:rPr>
            </w:pPr>
          </w:p>
        </w:tc>
        <w:tc>
          <w:tcPr>
            <w:tcW w:w="960" w:type="dxa"/>
            <w:tcBorders>
              <w:top w:val="nil"/>
              <w:left w:val="nil"/>
              <w:bottom w:val="nil"/>
              <w:right w:val="nil"/>
            </w:tcBorders>
            <w:shd w:val="clear" w:color="auto" w:fill="auto"/>
            <w:noWrap/>
            <w:vAlign w:val="bottom"/>
            <w:hideMark/>
          </w:tcPr>
          <w:p w14:paraId="207C84D3" w14:textId="77777777" w:rsidR="00B64ABA" w:rsidRPr="0056784F" w:rsidRDefault="00B64ABA" w:rsidP="00B64ABA">
            <w:pPr>
              <w:spacing w:after="60"/>
              <w:rPr>
                <w:rFonts w:ascii="Calibri" w:eastAsia="Times New Roman" w:hAnsi="Calibri" w:cs="Calibri"/>
                <w:color w:val="000000"/>
                <w:lang w:eastAsia="zh-TW"/>
              </w:rPr>
            </w:pPr>
          </w:p>
        </w:tc>
      </w:tr>
      <w:tr w:rsidR="00B64ABA" w:rsidRPr="00551890" w14:paraId="5DF20DCA" w14:textId="77777777" w:rsidTr="00B64ABA">
        <w:trPr>
          <w:trHeight w:val="300"/>
        </w:trPr>
        <w:tc>
          <w:tcPr>
            <w:tcW w:w="1100" w:type="dxa"/>
            <w:tcBorders>
              <w:top w:val="nil"/>
              <w:left w:val="nil"/>
              <w:bottom w:val="nil"/>
              <w:right w:val="nil"/>
            </w:tcBorders>
            <w:shd w:val="clear" w:color="auto" w:fill="auto"/>
            <w:noWrap/>
            <w:vAlign w:val="bottom"/>
            <w:hideMark/>
          </w:tcPr>
          <w:p w14:paraId="7EBC560A" w14:textId="77777777" w:rsidR="00B64ABA" w:rsidRPr="0056784F" w:rsidRDefault="00B64ABA" w:rsidP="00B64ABA">
            <w:pPr>
              <w:spacing w:after="60"/>
              <w:rPr>
                <w:rFonts w:ascii="Calibri" w:eastAsia="Times New Roman" w:hAnsi="Calibri" w:cs="Calibri"/>
                <w:color w:val="000000"/>
                <w:lang w:eastAsia="zh-TW"/>
              </w:rPr>
            </w:pPr>
          </w:p>
        </w:tc>
        <w:tc>
          <w:tcPr>
            <w:tcW w:w="960" w:type="dxa"/>
            <w:tcBorders>
              <w:top w:val="nil"/>
              <w:left w:val="nil"/>
              <w:bottom w:val="nil"/>
              <w:right w:val="nil"/>
            </w:tcBorders>
            <w:shd w:val="clear" w:color="auto" w:fill="auto"/>
            <w:noWrap/>
            <w:vAlign w:val="bottom"/>
            <w:hideMark/>
          </w:tcPr>
          <w:p w14:paraId="1A3DA962" w14:textId="77777777" w:rsidR="00B64ABA" w:rsidRPr="0056784F" w:rsidRDefault="00B64ABA" w:rsidP="00B64ABA">
            <w:pPr>
              <w:spacing w:after="60"/>
              <w:rPr>
                <w:rFonts w:ascii="Calibri" w:eastAsia="Times New Roman" w:hAnsi="Calibri" w:cs="Calibri"/>
                <w:color w:val="000000"/>
                <w:lang w:eastAsia="zh-TW"/>
              </w:rPr>
            </w:pPr>
          </w:p>
        </w:tc>
        <w:tc>
          <w:tcPr>
            <w:tcW w:w="960" w:type="dxa"/>
            <w:tcBorders>
              <w:top w:val="nil"/>
              <w:left w:val="nil"/>
              <w:bottom w:val="nil"/>
              <w:right w:val="nil"/>
            </w:tcBorders>
            <w:shd w:val="clear" w:color="auto" w:fill="auto"/>
            <w:noWrap/>
            <w:vAlign w:val="bottom"/>
            <w:hideMark/>
          </w:tcPr>
          <w:p w14:paraId="4A97CFDF" w14:textId="77777777" w:rsidR="00B64ABA" w:rsidRPr="0056784F" w:rsidRDefault="00B64ABA" w:rsidP="00B64ABA">
            <w:pPr>
              <w:spacing w:after="60"/>
              <w:rPr>
                <w:rFonts w:ascii="Calibri" w:eastAsia="Times New Roman" w:hAnsi="Calibri" w:cs="Calibri"/>
                <w:color w:val="000000"/>
                <w:lang w:eastAsia="zh-TW"/>
              </w:rPr>
            </w:pPr>
          </w:p>
        </w:tc>
        <w:tc>
          <w:tcPr>
            <w:tcW w:w="960" w:type="dxa"/>
            <w:tcBorders>
              <w:top w:val="nil"/>
              <w:left w:val="nil"/>
              <w:bottom w:val="nil"/>
              <w:right w:val="nil"/>
            </w:tcBorders>
            <w:shd w:val="clear" w:color="auto" w:fill="auto"/>
            <w:noWrap/>
            <w:vAlign w:val="bottom"/>
            <w:hideMark/>
          </w:tcPr>
          <w:p w14:paraId="3D0E6B7D" w14:textId="77777777" w:rsidR="00B64ABA" w:rsidRPr="0056784F" w:rsidRDefault="00B64ABA" w:rsidP="00B64ABA">
            <w:pPr>
              <w:spacing w:after="60"/>
              <w:rPr>
                <w:rFonts w:ascii="Calibri" w:eastAsia="Times New Roman" w:hAnsi="Calibri" w:cs="Calibri"/>
                <w:color w:val="000000"/>
                <w:lang w:eastAsia="zh-TW"/>
              </w:rPr>
            </w:pPr>
          </w:p>
        </w:tc>
        <w:tc>
          <w:tcPr>
            <w:tcW w:w="960" w:type="dxa"/>
            <w:tcBorders>
              <w:top w:val="nil"/>
              <w:left w:val="nil"/>
              <w:bottom w:val="nil"/>
              <w:right w:val="nil"/>
            </w:tcBorders>
            <w:shd w:val="clear" w:color="auto" w:fill="auto"/>
            <w:noWrap/>
            <w:vAlign w:val="bottom"/>
            <w:hideMark/>
          </w:tcPr>
          <w:p w14:paraId="6D3E6D34" w14:textId="77777777" w:rsidR="00B64ABA" w:rsidRPr="0056784F" w:rsidRDefault="00B64ABA" w:rsidP="00B64ABA">
            <w:pPr>
              <w:spacing w:after="60"/>
              <w:rPr>
                <w:rFonts w:ascii="Calibri" w:eastAsia="Times New Roman" w:hAnsi="Calibri" w:cs="Calibri"/>
                <w:color w:val="000000"/>
                <w:lang w:eastAsia="zh-TW"/>
              </w:rPr>
            </w:pPr>
          </w:p>
        </w:tc>
        <w:tc>
          <w:tcPr>
            <w:tcW w:w="960" w:type="dxa"/>
            <w:tcBorders>
              <w:top w:val="nil"/>
              <w:left w:val="nil"/>
              <w:bottom w:val="nil"/>
              <w:right w:val="nil"/>
            </w:tcBorders>
            <w:shd w:val="clear" w:color="auto" w:fill="auto"/>
            <w:noWrap/>
            <w:vAlign w:val="bottom"/>
            <w:hideMark/>
          </w:tcPr>
          <w:p w14:paraId="0EF05915" w14:textId="77777777" w:rsidR="00B64ABA" w:rsidRPr="0056784F" w:rsidRDefault="00B64ABA" w:rsidP="00B64ABA">
            <w:pPr>
              <w:spacing w:after="60"/>
              <w:rPr>
                <w:rFonts w:ascii="Calibri" w:eastAsia="Times New Roman" w:hAnsi="Calibri" w:cs="Calibri"/>
                <w:color w:val="000000"/>
                <w:lang w:eastAsia="zh-TW"/>
              </w:rPr>
            </w:pPr>
          </w:p>
        </w:tc>
        <w:tc>
          <w:tcPr>
            <w:tcW w:w="960" w:type="dxa"/>
            <w:tcBorders>
              <w:top w:val="nil"/>
              <w:left w:val="nil"/>
              <w:bottom w:val="nil"/>
              <w:right w:val="nil"/>
            </w:tcBorders>
            <w:shd w:val="clear" w:color="auto" w:fill="auto"/>
            <w:noWrap/>
            <w:vAlign w:val="bottom"/>
            <w:hideMark/>
          </w:tcPr>
          <w:p w14:paraId="35963167" w14:textId="77777777" w:rsidR="00B64ABA" w:rsidRPr="0056784F" w:rsidRDefault="00B64ABA" w:rsidP="00B64ABA">
            <w:pPr>
              <w:spacing w:after="60"/>
              <w:rPr>
                <w:rFonts w:ascii="Calibri" w:eastAsia="Times New Roman" w:hAnsi="Calibri" w:cs="Calibri"/>
                <w:color w:val="000000"/>
                <w:lang w:eastAsia="zh-TW"/>
              </w:rPr>
            </w:pPr>
          </w:p>
        </w:tc>
      </w:tr>
      <w:tr w:rsidR="00B64ABA" w:rsidRPr="00551890" w14:paraId="400304C7" w14:textId="77777777" w:rsidTr="00B64ABA">
        <w:trPr>
          <w:trHeight w:val="300"/>
        </w:trPr>
        <w:tc>
          <w:tcPr>
            <w:tcW w:w="1100" w:type="dxa"/>
            <w:tcBorders>
              <w:top w:val="nil"/>
              <w:left w:val="nil"/>
              <w:bottom w:val="nil"/>
              <w:right w:val="nil"/>
            </w:tcBorders>
            <w:shd w:val="clear" w:color="auto" w:fill="auto"/>
            <w:noWrap/>
            <w:vAlign w:val="bottom"/>
            <w:hideMark/>
          </w:tcPr>
          <w:p w14:paraId="2A07E244" w14:textId="77777777" w:rsidR="00B64ABA" w:rsidRPr="0056784F" w:rsidRDefault="00B64ABA" w:rsidP="00B64ABA">
            <w:pPr>
              <w:spacing w:after="60"/>
              <w:rPr>
                <w:rFonts w:ascii="Calibri" w:eastAsia="Times New Roman" w:hAnsi="Calibri" w:cs="Calibri"/>
                <w:color w:val="000000"/>
                <w:lang w:eastAsia="zh-TW"/>
              </w:rPr>
            </w:pPr>
          </w:p>
        </w:tc>
        <w:tc>
          <w:tcPr>
            <w:tcW w:w="960" w:type="dxa"/>
            <w:tcBorders>
              <w:top w:val="nil"/>
              <w:left w:val="nil"/>
              <w:bottom w:val="nil"/>
              <w:right w:val="nil"/>
            </w:tcBorders>
            <w:shd w:val="clear" w:color="auto" w:fill="auto"/>
            <w:noWrap/>
            <w:vAlign w:val="bottom"/>
            <w:hideMark/>
          </w:tcPr>
          <w:p w14:paraId="0B80030D" w14:textId="77777777" w:rsidR="00B64ABA" w:rsidRPr="0056784F" w:rsidRDefault="00B64ABA" w:rsidP="00B64ABA">
            <w:pPr>
              <w:spacing w:after="60"/>
              <w:rPr>
                <w:rFonts w:ascii="Calibri" w:eastAsia="Times New Roman" w:hAnsi="Calibri" w:cs="Calibri"/>
                <w:color w:val="000000"/>
                <w:lang w:eastAsia="zh-TW"/>
              </w:rPr>
            </w:pPr>
          </w:p>
        </w:tc>
        <w:tc>
          <w:tcPr>
            <w:tcW w:w="960" w:type="dxa"/>
            <w:tcBorders>
              <w:top w:val="nil"/>
              <w:left w:val="nil"/>
              <w:bottom w:val="nil"/>
              <w:right w:val="nil"/>
            </w:tcBorders>
            <w:shd w:val="clear" w:color="auto" w:fill="auto"/>
            <w:noWrap/>
            <w:vAlign w:val="bottom"/>
            <w:hideMark/>
          </w:tcPr>
          <w:p w14:paraId="4901D3FA" w14:textId="77777777" w:rsidR="00B64ABA" w:rsidRPr="0056784F" w:rsidRDefault="00B64ABA" w:rsidP="00B64ABA">
            <w:pPr>
              <w:spacing w:after="60"/>
              <w:rPr>
                <w:rFonts w:ascii="Calibri" w:eastAsia="Times New Roman" w:hAnsi="Calibri" w:cs="Calibri"/>
                <w:color w:val="000000"/>
                <w:lang w:eastAsia="zh-TW"/>
              </w:rPr>
            </w:pPr>
          </w:p>
        </w:tc>
        <w:tc>
          <w:tcPr>
            <w:tcW w:w="960" w:type="dxa"/>
            <w:tcBorders>
              <w:top w:val="nil"/>
              <w:left w:val="nil"/>
              <w:bottom w:val="nil"/>
              <w:right w:val="nil"/>
            </w:tcBorders>
            <w:shd w:val="clear" w:color="auto" w:fill="auto"/>
            <w:noWrap/>
            <w:vAlign w:val="bottom"/>
            <w:hideMark/>
          </w:tcPr>
          <w:p w14:paraId="662DF7E2" w14:textId="77777777" w:rsidR="00B64ABA" w:rsidRPr="0056784F" w:rsidRDefault="00B64ABA" w:rsidP="00B64ABA">
            <w:pPr>
              <w:spacing w:after="60"/>
              <w:rPr>
                <w:rFonts w:ascii="Calibri" w:eastAsia="Times New Roman" w:hAnsi="Calibri" w:cs="Calibri"/>
                <w:color w:val="000000"/>
                <w:lang w:eastAsia="zh-TW"/>
              </w:rPr>
            </w:pPr>
          </w:p>
        </w:tc>
        <w:tc>
          <w:tcPr>
            <w:tcW w:w="960" w:type="dxa"/>
            <w:tcBorders>
              <w:top w:val="nil"/>
              <w:left w:val="nil"/>
              <w:bottom w:val="nil"/>
              <w:right w:val="nil"/>
            </w:tcBorders>
            <w:shd w:val="clear" w:color="auto" w:fill="auto"/>
            <w:noWrap/>
            <w:vAlign w:val="bottom"/>
            <w:hideMark/>
          </w:tcPr>
          <w:p w14:paraId="0C8B7FAF" w14:textId="77777777" w:rsidR="00B64ABA" w:rsidRPr="0056784F" w:rsidRDefault="00B64ABA" w:rsidP="00B64ABA">
            <w:pPr>
              <w:spacing w:after="60"/>
              <w:rPr>
                <w:rFonts w:ascii="Calibri" w:eastAsia="Times New Roman" w:hAnsi="Calibri" w:cs="Calibri"/>
                <w:color w:val="000000"/>
                <w:lang w:eastAsia="zh-TW"/>
              </w:rPr>
            </w:pPr>
          </w:p>
        </w:tc>
        <w:tc>
          <w:tcPr>
            <w:tcW w:w="960" w:type="dxa"/>
            <w:tcBorders>
              <w:top w:val="nil"/>
              <w:left w:val="nil"/>
              <w:bottom w:val="nil"/>
              <w:right w:val="nil"/>
            </w:tcBorders>
            <w:shd w:val="clear" w:color="auto" w:fill="auto"/>
            <w:noWrap/>
            <w:vAlign w:val="bottom"/>
            <w:hideMark/>
          </w:tcPr>
          <w:p w14:paraId="5EAE033C" w14:textId="77777777" w:rsidR="00B64ABA" w:rsidRPr="0056784F" w:rsidRDefault="00B64ABA" w:rsidP="00B64ABA">
            <w:pPr>
              <w:spacing w:after="60"/>
              <w:rPr>
                <w:rFonts w:ascii="Calibri" w:eastAsia="Times New Roman" w:hAnsi="Calibri" w:cs="Calibri"/>
                <w:color w:val="000000"/>
                <w:lang w:eastAsia="zh-TW"/>
              </w:rPr>
            </w:pPr>
          </w:p>
        </w:tc>
        <w:tc>
          <w:tcPr>
            <w:tcW w:w="960" w:type="dxa"/>
            <w:tcBorders>
              <w:top w:val="nil"/>
              <w:left w:val="nil"/>
              <w:bottom w:val="nil"/>
              <w:right w:val="nil"/>
            </w:tcBorders>
            <w:shd w:val="clear" w:color="auto" w:fill="auto"/>
            <w:noWrap/>
            <w:vAlign w:val="bottom"/>
            <w:hideMark/>
          </w:tcPr>
          <w:p w14:paraId="54BF0A82" w14:textId="77777777" w:rsidR="00B64ABA" w:rsidRPr="0056784F" w:rsidRDefault="00B64ABA" w:rsidP="00B64ABA">
            <w:pPr>
              <w:spacing w:after="60"/>
              <w:rPr>
                <w:rFonts w:ascii="Calibri" w:eastAsia="Times New Roman" w:hAnsi="Calibri" w:cs="Calibri"/>
                <w:color w:val="000000"/>
                <w:lang w:eastAsia="zh-TW"/>
              </w:rPr>
            </w:pPr>
          </w:p>
        </w:tc>
      </w:tr>
      <w:tr w:rsidR="00B64ABA" w:rsidRPr="00551890" w14:paraId="0EAFC31F" w14:textId="77777777" w:rsidTr="00B64ABA">
        <w:trPr>
          <w:trHeight w:val="300"/>
        </w:trPr>
        <w:tc>
          <w:tcPr>
            <w:tcW w:w="1100" w:type="dxa"/>
            <w:tcBorders>
              <w:top w:val="nil"/>
              <w:left w:val="nil"/>
              <w:bottom w:val="nil"/>
              <w:right w:val="nil"/>
            </w:tcBorders>
            <w:shd w:val="clear" w:color="auto" w:fill="auto"/>
            <w:noWrap/>
            <w:vAlign w:val="bottom"/>
            <w:hideMark/>
          </w:tcPr>
          <w:p w14:paraId="4EDB212E" w14:textId="77777777" w:rsidR="00B64ABA" w:rsidRPr="0056784F" w:rsidRDefault="00B64ABA" w:rsidP="00B64ABA">
            <w:pPr>
              <w:spacing w:after="60"/>
              <w:rPr>
                <w:rFonts w:ascii="Calibri" w:eastAsia="Times New Roman" w:hAnsi="Calibri" w:cs="Calibri"/>
                <w:color w:val="000000"/>
                <w:lang w:eastAsia="zh-TW"/>
              </w:rPr>
            </w:pPr>
          </w:p>
        </w:tc>
        <w:tc>
          <w:tcPr>
            <w:tcW w:w="960" w:type="dxa"/>
            <w:tcBorders>
              <w:top w:val="nil"/>
              <w:left w:val="nil"/>
              <w:bottom w:val="nil"/>
              <w:right w:val="nil"/>
            </w:tcBorders>
            <w:shd w:val="clear" w:color="auto" w:fill="auto"/>
            <w:noWrap/>
            <w:vAlign w:val="bottom"/>
            <w:hideMark/>
          </w:tcPr>
          <w:p w14:paraId="4794C836" w14:textId="77777777" w:rsidR="00B64ABA" w:rsidRPr="0056784F" w:rsidRDefault="00B64ABA" w:rsidP="00B64ABA">
            <w:pPr>
              <w:spacing w:after="60"/>
              <w:rPr>
                <w:rFonts w:ascii="Calibri" w:eastAsia="Times New Roman" w:hAnsi="Calibri" w:cs="Calibri"/>
                <w:color w:val="000000"/>
                <w:lang w:eastAsia="zh-TW"/>
              </w:rPr>
            </w:pPr>
          </w:p>
        </w:tc>
        <w:tc>
          <w:tcPr>
            <w:tcW w:w="960" w:type="dxa"/>
            <w:tcBorders>
              <w:top w:val="nil"/>
              <w:left w:val="nil"/>
              <w:bottom w:val="nil"/>
              <w:right w:val="nil"/>
            </w:tcBorders>
            <w:shd w:val="clear" w:color="auto" w:fill="auto"/>
            <w:noWrap/>
            <w:vAlign w:val="bottom"/>
            <w:hideMark/>
          </w:tcPr>
          <w:p w14:paraId="31D1AC0A" w14:textId="77777777" w:rsidR="00B64ABA" w:rsidRPr="0056784F" w:rsidRDefault="00B64ABA" w:rsidP="00B64ABA">
            <w:pPr>
              <w:spacing w:after="60"/>
              <w:rPr>
                <w:rFonts w:ascii="Calibri" w:eastAsia="Times New Roman" w:hAnsi="Calibri" w:cs="Calibri"/>
                <w:color w:val="000000"/>
                <w:lang w:eastAsia="zh-TW"/>
              </w:rPr>
            </w:pPr>
          </w:p>
        </w:tc>
        <w:tc>
          <w:tcPr>
            <w:tcW w:w="960" w:type="dxa"/>
            <w:tcBorders>
              <w:top w:val="nil"/>
              <w:left w:val="nil"/>
              <w:bottom w:val="nil"/>
              <w:right w:val="nil"/>
            </w:tcBorders>
            <w:shd w:val="clear" w:color="auto" w:fill="auto"/>
            <w:noWrap/>
            <w:vAlign w:val="bottom"/>
            <w:hideMark/>
          </w:tcPr>
          <w:p w14:paraId="53C1CF1A" w14:textId="77777777" w:rsidR="00B64ABA" w:rsidRPr="0056784F" w:rsidRDefault="00B64ABA" w:rsidP="00B64ABA">
            <w:pPr>
              <w:spacing w:after="60"/>
              <w:rPr>
                <w:rFonts w:ascii="Calibri" w:eastAsia="Times New Roman" w:hAnsi="Calibri" w:cs="Calibri"/>
                <w:color w:val="000000"/>
                <w:lang w:eastAsia="zh-TW"/>
              </w:rPr>
            </w:pPr>
          </w:p>
        </w:tc>
        <w:tc>
          <w:tcPr>
            <w:tcW w:w="960" w:type="dxa"/>
            <w:tcBorders>
              <w:top w:val="nil"/>
              <w:left w:val="nil"/>
              <w:bottom w:val="nil"/>
              <w:right w:val="nil"/>
            </w:tcBorders>
            <w:shd w:val="clear" w:color="auto" w:fill="auto"/>
            <w:noWrap/>
            <w:vAlign w:val="bottom"/>
            <w:hideMark/>
          </w:tcPr>
          <w:p w14:paraId="4D32FF9F" w14:textId="77777777" w:rsidR="00B64ABA" w:rsidRPr="0056784F" w:rsidRDefault="00B64ABA" w:rsidP="00B64ABA">
            <w:pPr>
              <w:spacing w:after="60"/>
              <w:rPr>
                <w:rFonts w:ascii="Calibri" w:eastAsia="Times New Roman" w:hAnsi="Calibri" w:cs="Calibri"/>
                <w:color w:val="000000"/>
                <w:lang w:eastAsia="zh-TW"/>
              </w:rPr>
            </w:pPr>
          </w:p>
        </w:tc>
        <w:tc>
          <w:tcPr>
            <w:tcW w:w="960" w:type="dxa"/>
            <w:tcBorders>
              <w:top w:val="nil"/>
              <w:left w:val="nil"/>
              <w:bottom w:val="nil"/>
              <w:right w:val="nil"/>
            </w:tcBorders>
            <w:shd w:val="clear" w:color="auto" w:fill="auto"/>
            <w:noWrap/>
            <w:vAlign w:val="bottom"/>
            <w:hideMark/>
          </w:tcPr>
          <w:p w14:paraId="3885552C" w14:textId="77777777" w:rsidR="00B64ABA" w:rsidRPr="0056784F" w:rsidRDefault="00B64ABA" w:rsidP="00B64ABA">
            <w:pPr>
              <w:spacing w:after="60"/>
              <w:rPr>
                <w:rFonts w:ascii="Calibri" w:eastAsia="Times New Roman" w:hAnsi="Calibri" w:cs="Calibri"/>
                <w:color w:val="000000"/>
                <w:lang w:eastAsia="zh-TW"/>
              </w:rPr>
            </w:pPr>
          </w:p>
        </w:tc>
        <w:tc>
          <w:tcPr>
            <w:tcW w:w="960" w:type="dxa"/>
            <w:tcBorders>
              <w:top w:val="nil"/>
              <w:left w:val="nil"/>
              <w:bottom w:val="nil"/>
              <w:right w:val="nil"/>
            </w:tcBorders>
            <w:shd w:val="clear" w:color="auto" w:fill="auto"/>
            <w:noWrap/>
            <w:vAlign w:val="bottom"/>
            <w:hideMark/>
          </w:tcPr>
          <w:p w14:paraId="6E214DBA" w14:textId="77777777" w:rsidR="00B64ABA" w:rsidRPr="0056784F" w:rsidRDefault="00B64ABA" w:rsidP="00B64ABA">
            <w:pPr>
              <w:spacing w:after="60"/>
              <w:rPr>
                <w:rFonts w:ascii="Calibri" w:eastAsia="Times New Roman" w:hAnsi="Calibri" w:cs="Calibri"/>
                <w:color w:val="000000"/>
                <w:lang w:eastAsia="zh-TW"/>
              </w:rPr>
            </w:pPr>
          </w:p>
        </w:tc>
      </w:tr>
    </w:tbl>
    <w:p w14:paraId="65D46D04" w14:textId="77777777" w:rsidR="00EB6255" w:rsidRPr="00EB6255" w:rsidRDefault="00EB6255" w:rsidP="00EB6255">
      <w:pPr>
        <w:spacing w:after="60"/>
        <w:rPr>
          <w:b/>
          <w:sz w:val="28"/>
          <w:szCs w:val="28"/>
          <w:lang w:eastAsia="zh-TW"/>
        </w:rPr>
      </w:pPr>
      <w:r w:rsidRPr="00EB6255">
        <w:rPr>
          <w:b/>
          <w:sz w:val="28"/>
          <w:szCs w:val="28"/>
          <w:lang w:eastAsia="zh-TW"/>
        </w:rPr>
        <w:t>Probleemstelling</w:t>
      </w:r>
    </w:p>
    <w:p w14:paraId="0EECAA42" w14:textId="33D9AFB0" w:rsidR="00EB6255" w:rsidRPr="00EB6255" w:rsidRDefault="00EB6255" w:rsidP="00EB6255">
      <w:pPr>
        <w:spacing w:after="60"/>
        <w:rPr>
          <w:u w:val="single"/>
          <w:lang w:eastAsia="zh-TW"/>
        </w:rPr>
      </w:pPr>
      <w:r w:rsidRPr="00EB6255">
        <w:rPr>
          <w:b/>
          <w:u w:val="single"/>
          <w:lang w:eastAsia="zh-TW"/>
        </w:rPr>
        <w:t>Doelstelling:</w:t>
      </w:r>
      <w:r>
        <w:rPr>
          <w:lang w:eastAsia="zh-TW"/>
        </w:rPr>
        <w:t xml:space="preserve"> </w:t>
      </w:r>
      <w:r w:rsidRPr="0056784F">
        <w:rPr>
          <w:lang w:eastAsia="zh-TW"/>
        </w:rPr>
        <w:t xml:space="preserve">Geeft aan waarom het onderzoek wordt gedaan, het </w:t>
      </w:r>
      <w:r w:rsidRPr="00683E16">
        <w:rPr>
          <w:highlight w:val="cyan"/>
          <w:lang w:eastAsia="zh-TW"/>
        </w:rPr>
        <w:t>oplossen van een probleem</w:t>
      </w:r>
      <w:r w:rsidRPr="0056784F">
        <w:rPr>
          <w:lang w:eastAsia="zh-TW"/>
        </w:rPr>
        <w:t>. Je hebt twee soorten problemen:</w:t>
      </w:r>
    </w:p>
    <w:p w14:paraId="284C6418" w14:textId="35B58AF9" w:rsidR="00EB6255" w:rsidRDefault="00EB6255" w:rsidP="00EB6255">
      <w:pPr>
        <w:spacing w:after="60"/>
        <w:rPr>
          <w:lang w:eastAsia="zh-TW"/>
        </w:rPr>
      </w:pPr>
      <w:r w:rsidRPr="00EB6255">
        <w:rPr>
          <w:i/>
          <w:highlight w:val="cyan"/>
          <w:lang w:eastAsia="zh-TW"/>
        </w:rPr>
        <w:t>Kennisprobleem</w:t>
      </w:r>
      <w:r w:rsidRPr="00EB6255">
        <w:rPr>
          <w:highlight w:val="cyan"/>
          <w:lang w:eastAsia="zh-TW"/>
        </w:rPr>
        <w:t xml:space="preserve"> </w:t>
      </w:r>
      <w:r w:rsidRPr="00EB6255">
        <w:rPr>
          <w:highlight w:val="cyan"/>
          <w:lang w:eastAsia="zh-TW"/>
        </w:rPr>
        <w:sym w:font="Wingdings" w:char="F0E0"/>
      </w:r>
      <w:r w:rsidRPr="00980E02">
        <w:rPr>
          <w:highlight w:val="cyan"/>
          <w:lang w:eastAsia="zh-TW"/>
        </w:rPr>
        <w:t xml:space="preserve"> fundamenteel onderzoek</w:t>
      </w:r>
    </w:p>
    <w:p w14:paraId="47CC295B" w14:textId="77777777" w:rsidR="00EB6255" w:rsidRDefault="00EB6255" w:rsidP="0011681A">
      <w:pPr>
        <w:pStyle w:val="NoSpacing"/>
        <w:numPr>
          <w:ilvl w:val="0"/>
          <w:numId w:val="62"/>
        </w:numPr>
        <w:rPr>
          <w:lang w:eastAsia="zh-TW"/>
        </w:rPr>
      </w:pPr>
      <w:r w:rsidRPr="0056784F">
        <w:rPr>
          <w:lang w:eastAsia="zh-TW"/>
        </w:rPr>
        <w:t>Om wetenschappelijke inzichten toe</w:t>
      </w:r>
      <w:r>
        <w:rPr>
          <w:lang w:eastAsia="zh-TW"/>
        </w:rPr>
        <w:t xml:space="preserve"> te voegen aan wat we al hebben.</w:t>
      </w:r>
    </w:p>
    <w:p w14:paraId="7ABF57F6" w14:textId="77777777" w:rsidR="00EB6255" w:rsidRDefault="00EB6255" w:rsidP="0011681A">
      <w:pPr>
        <w:pStyle w:val="NoSpacing"/>
        <w:numPr>
          <w:ilvl w:val="0"/>
          <w:numId w:val="62"/>
        </w:numPr>
        <w:rPr>
          <w:lang w:eastAsia="zh-TW"/>
        </w:rPr>
      </w:pPr>
      <w:r w:rsidRPr="0056784F">
        <w:rPr>
          <w:lang w:eastAsia="zh-TW"/>
        </w:rPr>
        <w:t>Gaat puur om wetenschappelijke kennis</w:t>
      </w:r>
    </w:p>
    <w:p w14:paraId="447E17A9" w14:textId="236D7F4E" w:rsidR="00EB6255" w:rsidRPr="0056784F" w:rsidRDefault="00EB6255" w:rsidP="0011681A">
      <w:pPr>
        <w:pStyle w:val="NoSpacing"/>
        <w:numPr>
          <w:ilvl w:val="1"/>
          <w:numId w:val="62"/>
        </w:numPr>
        <w:rPr>
          <w:lang w:eastAsia="zh-TW"/>
        </w:rPr>
      </w:pPr>
      <w:r>
        <w:rPr>
          <w:lang w:eastAsia="zh-TW"/>
        </w:rPr>
        <w:t xml:space="preserve">BV: </w:t>
      </w:r>
      <w:r w:rsidRPr="0056784F">
        <w:rPr>
          <w:lang w:eastAsia="zh-TW"/>
        </w:rPr>
        <w:t>In hoeverre hebben geadopteerde kinderen psychiatrische problemen?</w:t>
      </w:r>
    </w:p>
    <w:p w14:paraId="345E78CD" w14:textId="5CCFEBFC" w:rsidR="00EB6255" w:rsidRPr="0056784F" w:rsidRDefault="00EB6255" w:rsidP="00EB6255">
      <w:pPr>
        <w:spacing w:after="60"/>
        <w:rPr>
          <w:u w:val="single"/>
          <w:lang w:eastAsia="zh-TW"/>
        </w:rPr>
      </w:pPr>
      <w:r w:rsidRPr="00EB6255">
        <w:rPr>
          <w:i/>
          <w:highlight w:val="cyan"/>
          <w:lang w:eastAsia="zh-TW"/>
        </w:rPr>
        <w:t>Praktisch probleem</w:t>
      </w:r>
      <w:r w:rsidRPr="00EB6255">
        <w:rPr>
          <w:highlight w:val="cyan"/>
          <w:lang w:eastAsia="zh-TW"/>
        </w:rPr>
        <w:t xml:space="preserve"> </w:t>
      </w:r>
      <w:r w:rsidRPr="00EB6255">
        <w:rPr>
          <w:highlight w:val="cyan"/>
          <w:lang w:eastAsia="zh-TW"/>
        </w:rPr>
        <w:sym w:font="Wingdings" w:char="F0E0"/>
      </w:r>
      <w:r w:rsidRPr="00EB6255">
        <w:rPr>
          <w:highlight w:val="cyan"/>
          <w:lang w:eastAsia="zh-TW"/>
        </w:rPr>
        <w:t xml:space="preserve"> Praktijkgericht onderzoek</w:t>
      </w:r>
    </w:p>
    <w:p w14:paraId="274D121D" w14:textId="77777777" w:rsidR="00EB6255" w:rsidRPr="0056784F" w:rsidRDefault="00EB6255" w:rsidP="0011681A">
      <w:pPr>
        <w:pStyle w:val="NoSpacing"/>
        <w:numPr>
          <w:ilvl w:val="0"/>
          <w:numId w:val="63"/>
        </w:numPr>
        <w:rPr>
          <w:lang w:eastAsia="zh-TW"/>
        </w:rPr>
      </w:pPr>
      <w:r w:rsidRPr="0056784F">
        <w:rPr>
          <w:lang w:eastAsia="zh-TW"/>
        </w:rPr>
        <w:t>Ontwikkelen en toetsen van praktijkoplossingen</w:t>
      </w:r>
    </w:p>
    <w:p w14:paraId="52BC9A81" w14:textId="77777777" w:rsidR="00EB6255" w:rsidRPr="0056784F" w:rsidRDefault="00EB6255" w:rsidP="0011681A">
      <w:pPr>
        <w:pStyle w:val="NoSpacing"/>
        <w:numPr>
          <w:ilvl w:val="0"/>
          <w:numId w:val="63"/>
        </w:numPr>
        <w:rPr>
          <w:lang w:eastAsia="zh-TW"/>
        </w:rPr>
      </w:pPr>
      <w:r w:rsidRPr="0056784F">
        <w:rPr>
          <w:lang w:eastAsia="zh-TW"/>
        </w:rPr>
        <w:t>Gericht op het oplossen van praktijkproblemen</w:t>
      </w:r>
    </w:p>
    <w:p w14:paraId="5A645DAB" w14:textId="02209346" w:rsidR="00EB6255" w:rsidRPr="00EB6255" w:rsidRDefault="00EB6255" w:rsidP="0011681A">
      <w:pPr>
        <w:pStyle w:val="NoSpacing"/>
        <w:numPr>
          <w:ilvl w:val="1"/>
          <w:numId w:val="63"/>
        </w:numPr>
        <w:rPr>
          <w:lang w:eastAsia="zh-TW"/>
        </w:rPr>
      </w:pPr>
      <w:r>
        <w:rPr>
          <w:lang w:eastAsia="zh-TW"/>
        </w:rPr>
        <w:t xml:space="preserve">BV: </w:t>
      </w:r>
      <w:r w:rsidRPr="0056784F">
        <w:rPr>
          <w:lang w:eastAsia="zh-TW"/>
        </w:rPr>
        <w:t>In hoeverre en op welke wijze kunnen we die problemen van geadopteerd kinderen vroeg herkennen en oplossen?</w:t>
      </w:r>
    </w:p>
    <w:p w14:paraId="576A4DD3" w14:textId="77777777" w:rsidR="00EB6255" w:rsidRPr="0056784F" w:rsidRDefault="00EB6255" w:rsidP="00EB6255">
      <w:pPr>
        <w:spacing w:after="60"/>
        <w:rPr>
          <w:b/>
          <w:lang w:eastAsia="zh-TW"/>
        </w:rPr>
      </w:pPr>
      <w:r w:rsidRPr="0056784F">
        <w:rPr>
          <w:b/>
          <w:lang w:eastAsia="zh-TW"/>
        </w:rPr>
        <w:t>Wat voor onderzoek ga je doen?</w:t>
      </w:r>
    </w:p>
    <w:p w14:paraId="2438764A" w14:textId="77777777" w:rsidR="00EB6255" w:rsidRPr="0056784F" w:rsidRDefault="00EB6255" w:rsidP="00EB6255">
      <w:pPr>
        <w:spacing w:after="60"/>
        <w:rPr>
          <w:lang w:eastAsia="zh-TW"/>
        </w:rPr>
      </w:pPr>
      <w:r w:rsidRPr="0056784F">
        <w:rPr>
          <w:u w:val="single"/>
          <w:lang w:eastAsia="zh-TW"/>
        </w:rPr>
        <w:t>Explorerend onderzoek</w:t>
      </w:r>
      <w:r w:rsidRPr="0056784F">
        <w:rPr>
          <w:lang w:eastAsia="zh-TW"/>
        </w:rPr>
        <w:t xml:space="preserve">: weinig beschikbare kennis </w:t>
      </w:r>
      <w:r w:rsidRPr="0056784F">
        <w:rPr>
          <w:lang w:eastAsia="zh-TW"/>
        </w:rPr>
        <w:sym w:font="Wingdings" w:char="F0E0"/>
      </w:r>
      <w:r w:rsidRPr="0056784F">
        <w:rPr>
          <w:lang w:eastAsia="zh-TW"/>
        </w:rPr>
        <w:t xml:space="preserve"> theorievorming</w:t>
      </w:r>
    </w:p>
    <w:p w14:paraId="251EB82C" w14:textId="237C36CE" w:rsidR="00EB6255" w:rsidRPr="0056784F" w:rsidRDefault="00EB6255" w:rsidP="00EB6255">
      <w:pPr>
        <w:spacing w:after="60"/>
        <w:rPr>
          <w:lang w:eastAsia="zh-TW"/>
        </w:rPr>
      </w:pPr>
      <w:r w:rsidRPr="0056784F">
        <w:rPr>
          <w:u w:val="single"/>
          <w:lang w:eastAsia="zh-TW"/>
        </w:rPr>
        <w:t>Toetsend onderzoek</w:t>
      </w:r>
      <w:r w:rsidRPr="0056784F">
        <w:rPr>
          <w:lang w:eastAsia="zh-TW"/>
        </w:rPr>
        <w:t xml:space="preserve">: veel beschikbare kennis en bestaande theorieën </w:t>
      </w:r>
      <w:r w:rsidRPr="0056784F">
        <w:rPr>
          <w:lang w:eastAsia="zh-TW"/>
        </w:rPr>
        <w:sym w:font="Wingdings" w:char="F0E0"/>
      </w:r>
      <w:r>
        <w:rPr>
          <w:lang w:eastAsia="zh-TW"/>
        </w:rPr>
        <w:t xml:space="preserve"> theorie toetsing.</w:t>
      </w:r>
    </w:p>
    <w:p w14:paraId="268C27CF" w14:textId="77777777" w:rsidR="00EB6255" w:rsidRPr="0056784F" w:rsidRDefault="00EB6255" w:rsidP="00EB6255">
      <w:pPr>
        <w:pStyle w:val="NoSpacing"/>
        <w:rPr>
          <w:lang w:eastAsia="zh-TW"/>
        </w:rPr>
      </w:pPr>
    </w:p>
    <w:p w14:paraId="69DFF009" w14:textId="77777777" w:rsidR="00EB6255" w:rsidRPr="00EB6255" w:rsidRDefault="00EB6255" w:rsidP="00EB6255">
      <w:pPr>
        <w:pStyle w:val="NoSpacing"/>
        <w:rPr>
          <w:b/>
          <w:lang w:eastAsia="zh-TW"/>
        </w:rPr>
      </w:pPr>
      <w:r w:rsidRPr="00EB6255">
        <w:rPr>
          <w:b/>
          <w:lang w:eastAsia="zh-TW"/>
        </w:rPr>
        <w:t>Functies doelstelling</w:t>
      </w:r>
    </w:p>
    <w:p w14:paraId="4F08802E" w14:textId="07804FA6" w:rsidR="00EB6255" w:rsidRPr="0056784F" w:rsidRDefault="00EB6255" w:rsidP="00EB6255">
      <w:pPr>
        <w:pStyle w:val="NoSpacing"/>
        <w:rPr>
          <w:lang w:eastAsia="zh-TW"/>
        </w:rPr>
      </w:pPr>
      <w:r>
        <w:rPr>
          <w:lang w:eastAsia="zh-TW"/>
        </w:rPr>
        <w:t>Er komt naar voren:</w:t>
      </w:r>
    </w:p>
    <w:p w14:paraId="142A48AB" w14:textId="1AC5778E" w:rsidR="00EB6255" w:rsidRPr="00683E16" w:rsidRDefault="00EB6255" w:rsidP="0011681A">
      <w:pPr>
        <w:pStyle w:val="NoSpacing"/>
        <w:numPr>
          <w:ilvl w:val="0"/>
          <w:numId w:val="64"/>
        </w:numPr>
        <w:rPr>
          <w:lang w:eastAsia="zh-TW"/>
        </w:rPr>
      </w:pPr>
      <w:r w:rsidRPr="00683E16">
        <w:rPr>
          <w:lang w:eastAsia="zh-TW"/>
        </w:rPr>
        <w:t xml:space="preserve">Wat voor probleem je gaat onderzoeken en welke soorten </w:t>
      </w:r>
      <w:r>
        <w:rPr>
          <w:lang w:eastAsia="zh-TW"/>
        </w:rPr>
        <w:t>van onderzoek je gaat gebruiken.</w:t>
      </w:r>
    </w:p>
    <w:p w14:paraId="35328770" w14:textId="1A88BEBA" w:rsidR="00EB6255" w:rsidRPr="00683E16" w:rsidRDefault="00EB6255" w:rsidP="0011681A">
      <w:pPr>
        <w:pStyle w:val="NoSpacing"/>
        <w:numPr>
          <w:ilvl w:val="0"/>
          <w:numId w:val="64"/>
        </w:numPr>
        <w:rPr>
          <w:lang w:eastAsia="zh-TW"/>
        </w:rPr>
      </w:pPr>
      <w:r w:rsidRPr="00683E16">
        <w:rPr>
          <w:lang w:eastAsia="zh-TW"/>
        </w:rPr>
        <w:t xml:space="preserve">Wat </w:t>
      </w:r>
      <w:r>
        <w:rPr>
          <w:lang w:eastAsia="zh-TW"/>
        </w:rPr>
        <w:t>de stand van zaken is, wat betreft reeds beschikbare kennis.</w:t>
      </w:r>
    </w:p>
    <w:p w14:paraId="6E8299D1" w14:textId="77777777" w:rsidR="00EB6255" w:rsidRPr="00683E16" w:rsidRDefault="00EB6255" w:rsidP="0011681A">
      <w:pPr>
        <w:pStyle w:val="NoSpacing"/>
        <w:numPr>
          <w:ilvl w:val="0"/>
          <w:numId w:val="64"/>
        </w:numPr>
        <w:rPr>
          <w:lang w:eastAsia="zh-TW"/>
        </w:rPr>
      </w:pPr>
      <w:r w:rsidRPr="00683E16">
        <w:rPr>
          <w:lang w:eastAsia="zh-TW"/>
        </w:rPr>
        <w:t>Voor wie wordt er onderzoek gedaan, wie is de opdrachtgever?</w:t>
      </w:r>
    </w:p>
    <w:p w14:paraId="2353E7BB" w14:textId="0AB9ED9A" w:rsidR="00EB6255" w:rsidRPr="00683E16" w:rsidRDefault="00EB6255" w:rsidP="0011681A">
      <w:pPr>
        <w:pStyle w:val="NoSpacing"/>
        <w:numPr>
          <w:ilvl w:val="0"/>
          <w:numId w:val="64"/>
        </w:numPr>
        <w:rPr>
          <w:lang w:eastAsia="zh-TW"/>
        </w:rPr>
      </w:pPr>
      <w:r>
        <w:rPr>
          <w:lang w:eastAsia="zh-TW"/>
        </w:rPr>
        <w:t>Maatschappelijke en wetenschappelijke relevantie van het onderzoek:</w:t>
      </w:r>
    </w:p>
    <w:p w14:paraId="64EDADB3" w14:textId="79C1D4FD" w:rsidR="00EB6255" w:rsidRPr="0056784F" w:rsidRDefault="004B2D11" w:rsidP="0011681A">
      <w:pPr>
        <w:pStyle w:val="NoSpacing"/>
        <w:numPr>
          <w:ilvl w:val="1"/>
          <w:numId w:val="64"/>
        </w:numPr>
        <w:rPr>
          <w:lang w:eastAsia="zh-TW"/>
        </w:rPr>
      </w:pPr>
      <w:r w:rsidRPr="0056784F">
        <w:rPr>
          <w:lang w:eastAsia="zh-TW"/>
        </w:rPr>
        <w:t>W</w:t>
      </w:r>
      <w:r w:rsidR="00EB6255" w:rsidRPr="0056784F">
        <w:rPr>
          <w:lang w:eastAsia="zh-TW"/>
        </w:rPr>
        <w:t>etenschappelijke</w:t>
      </w:r>
      <w:r>
        <w:rPr>
          <w:lang w:eastAsia="zh-TW"/>
        </w:rPr>
        <w:t xml:space="preserve"> relevantie:</w:t>
      </w:r>
    </w:p>
    <w:p w14:paraId="0D2D91C9" w14:textId="77777777" w:rsidR="00EB6255" w:rsidRPr="0056784F" w:rsidRDefault="00EB6255" w:rsidP="0011681A">
      <w:pPr>
        <w:pStyle w:val="NoSpacing"/>
        <w:numPr>
          <w:ilvl w:val="2"/>
          <w:numId w:val="64"/>
        </w:numPr>
        <w:rPr>
          <w:lang w:eastAsia="zh-TW"/>
        </w:rPr>
      </w:pPr>
      <w:r w:rsidRPr="0056784F">
        <w:rPr>
          <w:lang w:eastAsia="zh-TW"/>
        </w:rPr>
        <w:t>Bijdrage aan het oplossen van een kennisprobleem</w:t>
      </w:r>
    </w:p>
    <w:p w14:paraId="283E72C2" w14:textId="0AC4A2FC" w:rsidR="00EB6255" w:rsidRPr="0056784F" w:rsidRDefault="004B2D11" w:rsidP="0011681A">
      <w:pPr>
        <w:pStyle w:val="NoSpacing"/>
        <w:numPr>
          <w:ilvl w:val="1"/>
          <w:numId w:val="64"/>
        </w:numPr>
        <w:rPr>
          <w:lang w:eastAsia="zh-TW"/>
        </w:rPr>
      </w:pPr>
      <w:r w:rsidRPr="0056784F">
        <w:rPr>
          <w:lang w:eastAsia="zh-TW"/>
        </w:rPr>
        <w:t>M</w:t>
      </w:r>
      <w:r w:rsidR="00EB6255" w:rsidRPr="0056784F">
        <w:rPr>
          <w:lang w:eastAsia="zh-TW"/>
        </w:rPr>
        <w:t>aatschappelijke</w:t>
      </w:r>
      <w:r>
        <w:rPr>
          <w:lang w:eastAsia="zh-TW"/>
        </w:rPr>
        <w:t xml:space="preserve"> relevantie:</w:t>
      </w:r>
    </w:p>
    <w:p w14:paraId="7EC552CA" w14:textId="77777777" w:rsidR="00EB6255" w:rsidRPr="0056784F" w:rsidRDefault="00EB6255" w:rsidP="0011681A">
      <w:pPr>
        <w:pStyle w:val="NoSpacing"/>
        <w:numPr>
          <w:ilvl w:val="2"/>
          <w:numId w:val="64"/>
        </w:numPr>
        <w:rPr>
          <w:lang w:eastAsia="zh-TW"/>
        </w:rPr>
      </w:pPr>
      <w:r w:rsidRPr="0056784F">
        <w:rPr>
          <w:lang w:eastAsia="zh-TW"/>
        </w:rPr>
        <w:t>bijdrage aan het oplossen van maatschappelijke problemen</w:t>
      </w:r>
    </w:p>
    <w:p w14:paraId="7306192C" w14:textId="7E90564D" w:rsidR="00EB6255" w:rsidRPr="00683E16" w:rsidRDefault="00EB6255" w:rsidP="0011681A">
      <w:pPr>
        <w:pStyle w:val="NoSpacing"/>
        <w:numPr>
          <w:ilvl w:val="0"/>
          <w:numId w:val="64"/>
        </w:numPr>
        <w:rPr>
          <w:lang w:eastAsia="zh-TW"/>
        </w:rPr>
      </w:pPr>
      <w:r>
        <w:rPr>
          <w:lang w:eastAsia="zh-TW"/>
        </w:rPr>
        <w:t xml:space="preserve">Eigen waarden van de onderzoeker. Waarom doe je dit onderzoek? </w:t>
      </w:r>
      <w:r>
        <w:rPr>
          <w:lang w:eastAsia="zh-TW"/>
        </w:rPr>
        <w:sym w:font="Wingdings" w:char="F0E0"/>
      </w:r>
      <w:r>
        <w:rPr>
          <w:lang w:eastAsia="zh-TW"/>
        </w:rPr>
        <w:t xml:space="preserve"> niet perse nodig.</w:t>
      </w:r>
    </w:p>
    <w:p w14:paraId="513A5999" w14:textId="77777777" w:rsidR="00EB6255" w:rsidRPr="0056784F" w:rsidRDefault="00EB6255" w:rsidP="00EB6255">
      <w:pPr>
        <w:spacing w:after="60"/>
        <w:rPr>
          <w:b/>
          <w:lang w:eastAsia="zh-TW"/>
        </w:rPr>
      </w:pPr>
    </w:p>
    <w:p w14:paraId="6BBE74F5" w14:textId="74EE296C" w:rsidR="00EB6255" w:rsidRDefault="00EB6255" w:rsidP="00EB6255">
      <w:pPr>
        <w:spacing w:after="60"/>
        <w:rPr>
          <w:lang w:eastAsia="zh-TW"/>
        </w:rPr>
      </w:pPr>
      <w:r w:rsidRPr="0056784F">
        <w:rPr>
          <w:b/>
          <w:u w:val="single"/>
          <w:lang w:eastAsia="zh-TW"/>
        </w:rPr>
        <w:t>Vraagstelling</w:t>
      </w:r>
      <w:r w:rsidR="004B2D11">
        <w:rPr>
          <w:b/>
          <w:u w:val="single"/>
          <w:lang w:eastAsia="zh-TW"/>
        </w:rPr>
        <w:t>:</w:t>
      </w:r>
      <w:r w:rsidR="004B2D11">
        <w:rPr>
          <w:lang w:eastAsia="zh-TW"/>
        </w:rPr>
        <w:t xml:space="preserve"> formulering die aangeeft </w:t>
      </w:r>
      <w:r w:rsidR="004B2D11">
        <w:rPr>
          <w:i/>
          <w:lang w:eastAsia="zh-TW"/>
        </w:rPr>
        <w:t>wat</w:t>
      </w:r>
      <w:r w:rsidR="004B2D11">
        <w:rPr>
          <w:lang w:eastAsia="zh-TW"/>
        </w:rPr>
        <w:t xml:space="preserve"> er in het onderzocht gaat worden. Een overkoepelende vraagstelling uiteengelegd in een aantal onderzoeksvragen. </w:t>
      </w:r>
    </w:p>
    <w:p w14:paraId="6FB81C14" w14:textId="417E97DE" w:rsidR="004B2D11" w:rsidRPr="0056784F" w:rsidRDefault="004B2D11" w:rsidP="00EB6255">
      <w:pPr>
        <w:spacing w:after="60"/>
        <w:rPr>
          <w:lang w:eastAsia="zh-TW"/>
        </w:rPr>
      </w:pPr>
      <w:r>
        <w:rPr>
          <w:lang w:eastAsia="zh-TW"/>
        </w:rPr>
        <w:t>Begrippen die je gebruikt moeten definieerbaar zijn en waarneembaar gemaakt kunnen worden, oftewel operationaliseren!</w:t>
      </w:r>
    </w:p>
    <w:p w14:paraId="0499D07F" w14:textId="34AD669A" w:rsidR="00EB6255" w:rsidRDefault="00EB6255" w:rsidP="00EB6255">
      <w:pPr>
        <w:rPr>
          <w:b/>
          <w:lang w:eastAsia="zh-TW"/>
        </w:rPr>
      </w:pPr>
    </w:p>
    <w:p w14:paraId="1BE0446C" w14:textId="58F2DA93" w:rsidR="00EB6255" w:rsidRPr="0056784F" w:rsidRDefault="004B2D11" w:rsidP="00EB6255">
      <w:pPr>
        <w:spacing w:after="60"/>
        <w:rPr>
          <w:b/>
          <w:lang w:eastAsia="zh-TW"/>
        </w:rPr>
      </w:pPr>
      <w:r>
        <w:rPr>
          <w:b/>
          <w:lang w:eastAsia="zh-TW"/>
        </w:rPr>
        <w:t>Soorten</w:t>
      </w:r>
      <w:r w:rsidR="00EB6255" w:rsidRPr="00B9681A">
        <w:rPr>
          <w:b/>
          <w:lang w:eastAsia="zh-TW"/>
        </w:rPr>
        <w:t xml:space="preserve"> vraagstellingen</w:t>
      </w:r>
    </w:p>
    <w:p w14:paraId="05ADA420" w14:textId="77B825AC" w:rsidR="00EB6255" w:rsidRPr="00307133" w:rsidRDefault="00EB6255" w:rsidP="00307133">
      <w:pPr>
        <w:pStyle w:val="NoSpacing"/>
        <w:rPr>
          <w:u w:val="single"/>
          <w:lang w:eastAsia="zh-TW"/>
        </w:rPr>
      </w:pPr>
      <w:r w:rsidRPr="0012151B">
        <w:rPr>
          <w:highlight w:val="cyan"/>
          <w:u w:val="single"/>
          <w:lang w:eastAsia="zh-TW"/>
        </w:rPr>
        <w:t>Beschrijvende vragen</w:t>
      </w:r>
      <w:r w:rsidR="004B2D11" w:rsidRPr="0012151B">
        <w:rPr>
          <w:highlight w:val="cyan"/>
          <w:u w:val="single"/>
          <w:lang w:eastAsia="zh-TW"/>
        </w:rPr>
        <w:t>:</w:t>
      </w:r>
    </w:p>
    <w:p w14:paraId="717E1EA3" w14:textId="1BD15957" w:rsidR="00EB6255" w:rsidRPr="0056784F" w:rsidRDefault="00EB6255" w:rsidP="0011681A">
      <w:pPr>
        <w:pStyle w:val="NoSpacing"/>
        <w:numPr>
          <w:ilvl w:val="0"/>
          <w:numId w:val="65"/>
        </w:numPr>
        <w:rPr>
          <w:lang w:eastAsia="zh-TW"/>
        </w:rPr>
      </w:pPr>
      <w:r w:rsidRPr="004B2D11">
        <w:rPr>
          <w:i/>
          <w:lang w:eastAsia="zh-TW"/>
        </w:rPr>
        <w:t>Cross-sectione</w:t>
      </w:r>
      <w:r w:rsidR="00DF62CE">
        <w:rPr>
          <w:i/>
          <w:lang w:eastAsia="zh-TW"/>
        </w:rPr>
        <w:t>l</w:t>
      </w:r>
      <w:r w:rsidRPr="004B2D11">
        <w:rPr>
          <w:i/>
          <w:lang w:eastAsia="zh-TW"/>
        </w:rPr>
        <w:t>e vraag/toestandsvraag:</w:t>
      </w:r>
      <w:r w:rsidRPr="0056784F">
        <w:rPr>
          <w:lang w:eastAsia="zh-TW"/>
        </w:rPr>
        <w:t xml:space="preserve"> Om een bepaalde toestand te beschrijven. Dit gaat dan over een specifiek moment</w:t>
      </w:r>
      <w:r w:rsidR="00307133">
        <w:rPr>
          <w:lang w:eastAsia="zh-TW"/>
        </w:rPr>
        <w:t>.</w:t>
      </w:r>
    </w:p>
    <w:p w14:paraId="0E6A4A34" w14:textId="77777777" w:rsidR="00EB6255" w:rsidRPr="0056784F" w:rsidRDefault="00EB6255" w:rsidP="0011681A">
      <w:pPr>
        <w:pStyle w:val="NoSpacing"/>
        <w:numPr>
          <w:ilvl w:val="0"/>
          <w:numId w:val="65"/>
        </w:numPr>
        <w:rPr>
          <w:lang w:eastAsia="zh-TW"/>
        </w:rPr>
      </w:pPr>
      <w:r w:rsidRPr="004B2D11">
        <w:rPr>
          <w:i/>
          <w:lang w:eastAsia="zh-TW"/>
        </w:rPr>
        <w:t>Trendvraag:</w:t>
      </w:r>
      <w:r w:rsidRPr="0056784F">
        <w:rPr>
          <w:lang w:eastAsia="zh-TW"/>
        </w:rPr>
        <w:t xml:space="preserve"> Ontwikkelingen over de tijd.</w:t>
      </w:r>
    </w:p>
    <w:p w14:paraId="1EAD7174" w14:textId="77777777" w:rsidR="00EB6255" w:rsidRPr="0056784F" w:rsidRDefault="00EB6255" w:rsidP="0011681A">
      <w:pPr>
        <w:pStyle w:val="NoSpacing"/>
        <w:numPr>
          <w:ilvl w:val="0"/>
          <w:numId w:val="65"/>
        </w:numPr>
        <w:rPr>
          <w:lang w:eastAsia="zh-TW"/>
        </w:rPr>
      </w:pPr>
      <w:r w:rsidRPr="004B2D11">
        <w:rPr>
          <w:i/>
          <w:lang w:eastAsia="zh-TW"/>
        </w:rPr>
        <w:t>Vergelijkend/comparatief:</w:t>
      </w:r>
      <w:r w:rsidRPr="0056784F">
        <w:rPr>
          <w:lang w:eastAsia="zh-TW"/>
        </w:rPr>
        <w:t xml:space="preserve"> Maakt een vergelijking tussen bepaalde groepen of bepaalde plaatsen.</w:t>
      </w:r>
    </w:p>
    <w:p w14:paraId="7EE62A55" w14:textId="77777777" w:rsidR="00EB6255" w:rsidRDefault="00EB6255" w:rsidP="004B2D11">
      <w:pPr>
        <w:pStyle w:val="NoSpacing"/>
        <w:rPr>
          <w:lang w:eastAsia="zh-TW"/>
        </w:rPr>
      </w:pPr>
    </w:p>
    <w:p w14:paraId="5EF2EBC0" w14:textId="1CE7FF3E" w:rsidR="00EB6255" w:rsidRPr="004B2D11" w:rsidRDefault="00EB6255" w:rsidP="004B2D11">
      <w:pPr>
        <w:pStyle w:val="NoSpacing"/>
        <w:rPr>
          <w:u w:val="single"/>
          <w:lang w:eastAsia="zh-TW"/>
        </w:rPr>
      </w:pPr>
      <w:r w:rsidRPr="0012151B">
        <w:rPr>
          <w:highlight w:val="cyan"/>
          <w:u w:val="single"/>
          <w:lang w:eastAsia="zh-TW"/>
        </w:rPr>
        <w:t>Causale vragen</w:t>
      </w:r>
      <w:r w:rsidR="004B2D11" w:rsidRPr="0012151B">
        <w:rPr>
          <w:highlight w:val="cyan"/>
          <w:u w:val="single"/>
          <w:lang w:eastAsia="zh-TW"/>
        </w:rPr>
        <w:t>:</w:t>
      </w:r>
    </w:p>
    <w:p w14:paraId="284AFBBE" w14:textId="77777777" w:rsidR="00EB6255" w:rsidRPr="004B2D11" w:rsidRDefault="00EB6255" w:rsidP="004B2D11">
      <w:pPr>
        <w:pStyle w:val="NoSpacing"/>
        <w:rPr>
          <w:i/>
          <w:lang w:eastAsia="zh-TW"/>
        </w:rPr>
      </w:pPr>
      <w:r w:rsidRPr="004B2D11">
        <w:rPr>
          <w:i/>
          <w:lang w:eastAsia="zh-TW"/>
        </w:rPr>
        <w:t>Verklarende vragen:</w:t>
      </w:r>
    </w:p>
    <w:p w14:paraId="5FA87D71" w14:textId="77777777" w:rsidR="00EB6255" w:rsidRPr="0056784F" w:rsidRDefault="00EB6255" w:rsidP="0011681A">
      <w:pPr>
        <w:pStyle w:val="NoSpacing"/>
        <w:numPr>
          <w:ilvl w:val="0"/>
          <w:numId w:val="66"/>
        </w:numPr>
        <w:rPr>
          <w:lang w:eastAsia="zh-TW"/>
        </w:rPr>
      </w:pPr>
      <w:r w:rsidRPr="00A61164">
        <w:rPr>
          <w:lang w:eastAsia="zh-TW"/>
        </w:rPr>
        <w:t>Hoe</w:t>
      </w:r>
      <w:r w:rsidRPr="004B2D11">
        <w:rPr>
          <w:lang w:eastAsia="zh-TW"/>
        </w:rPr>
        <w:t xml:space="preserve"> </w:t>
      </w:r>
      <w:r w:rsidRPr="0056784F">
        <w:rPr>
          <w:lang w:eastAsia="zh-TW"/>
        </w:rPr>
        <w:t>kun je Y verklaren</w:t>
      </w:r>
    </w:p>
    <w:p w14:paraId="5DE13496" w14:textId="77777777" w:rsidR="00EB6255" w:rsidRPr="0056784F" w:rsidRDefault="00EB6255" w:rsidP="0011681A">
      <w:pPr>
        <w:pStyle w:val="NoSpacing"/>
        <w:numPr>
          <w:ilvl w:val="1"/>
          <w:numId w:val="66"/>
        </w:numPr>
        <w:rPr>
          <w:lang w:eastAsia="zh-TW"/>
        </w:rPr>
      </w:pPr>
      <w:r w:rsidRPr="0056784F">
        <w:rPr>
          <w:lang w:eastAsia="zh-TW"/>
        </w:rPr>
        <w:t>Welke X verklaart Y?</w:t>
      </w:r>
    </w:p>
    <w:p w14:paraId="23AB44D9" w14:textId="07E45FC5" w:rsidR="00EB6255" w:rsidRPr="0056784F" w:rsidRDefault="00EB6255" w:rsidP="0011681A">
      <w:pPr>
        <w:pStyle w:val="NoSpacing"/>
        <w:numPr>
          <w:ilvl w:val="0"/>
          <w:numId w:val="66"/>
        </w:numPr>
        <w:rPr>
          <w:lang w:eastAsia="zh-TW"/>
        </w:rPr>
      </w:pPr>
      <w:r w:rsidRPr="0056784F">
        <w:rPr>
          <w:lang w:eastAsia="zh-TW"/>
        </w:rPr>
        <w:t xml:space="preserve">Je weet dat X tot Y leidt, maar </w:t>
      </w:r>
      <w:r w:rsidRPr="00A61164">
        <w:rPr>
          <w:highlight w:val="cyan"/>
          <w:lang w:eastAsia="zh-TW"/>
        </w:rPr>
        <w:t>waarom</w:t>
      </w:r>
      <w:r w:rsidRPr="0056784F">
        <w:rPr>
          <w:lang w:eastAsia="zh-TW"/>
        </w:rPr>
        <w:t>?</w:t>
      </w:r>
    </w:p>
    <w:p w14:paraId="7C7CF0F3" w14:textId="77777777" w:rsidR="00EB6255" w:rsidRPr="0056784F" w:rsidRDefault="00EB6255" w:rsidP="0011681A">
      <w:pPr>
        <w:pStyle w:val="NoSpacing"/>
        <w:numPr>
          <w:ilvl w:val="1"/>
          <w:numId w:val="66"/>
        </w:numPr>
        <w:rPr>
          <w:lang w:eastAsia="zh-TW"/>
        </w:rPr>
      </w:pPr>
      <w:r w:rsidRPr="0056784F">
        <w:rPr>
          <w:lang w:eastAsia="zh-TW"/>
        </w:rPr>
        <w:t>Wat is de oorzaak van een bepaald verschijnsel dat je wilt onderzoeken.</w:t>
      </w:r>
    </w:p>
    <w:p w14:paraId="60349C5A" w14:textId="77777777" w:rsidR="00EB6255" w:rsidRPr="0056784F" w:rsidRDefault="00EB6255" w:rsidP="0011681A">
      <w:pPr>
        <w:pStyle w:val="NoSpacing"/>
        <w:numPr>
          <w:ilvl w:val="1"/>
          <w:numId w:val="66"/>
        </w:numPr>
        <w:rPr>
          <w:lang w:eastAsia="zh-TW"/>
        </w:rPr>
      </w:pPr>
      <w:r w:rsidRPr="0056784F">
        <w:rPr>
          <w:lang w:eastAsia="zh-TW"/>
        </w:rPr>
        <w:t>B</w:t>
      </w:r>
      <w:r>
        <w:rPr>
          <w:lang w:eastAsia="zh-TW"/>
        </w:rPr>
        <w:t>ij</w:t>
      </w:r>
      <w:r w:rsidRPr="0056784F">
        <w:rPr>
          <w:lang w:eastAsia="zh-TW"/>
        </w:rPr>
        <w:t>v</w:t>
      </w:r>
      <w:r>
        <w:rPr>
          <w:lang w:eastAsia="zh-TW"/>
        </w:rPr>
        <w:t>oorbeeld:</w:t>
      </w:r>
      <w:r w:rsidRPr="0056784F">
        <w:rPr>
          <w:lang w:eastAsia="zh-TW"/>
        </w:rPr>
        <w:t xml:space="preserve"> Waarom leidt een hoge opleiding tot meer geluk?</w:t>
      </w:r>
    </w:p>
    <w:p w14:paraId="5D5F0F1F" w14:textId="77777777" w:rsidR="00EB6255" w:rsidRPr="004B2D11" w:rsidRDefault="00EB6255" w:rsidP="004B2D11">
      <w:pPr>
        <w:pStyle w:val="NoSpacing"/>
        <w:rPr>
          <w:i/>
          <w:lang w:eastAsia="zh-TW"/>
        </w:rPr>
      </w:pPr>
      <w:r w:rsidRPr="004B2D11">
        <w:rPr>
          <w:i/>
          <w:lang w:eastAsia="zh-TW"/>
        </w:rPr>
        <w:t>Voorspellende vragen:</w:t>
      </w:r>
    </w:p>
    <w:p w14:paraId="22D3FDB7" w14:textId="77777777" w:rsidR="00EB6255" w:rsidRPr="0056784F" w:rsidRDefault="00EB6255" w:rsidP="0011681A">
      <w:pPr>
        <w:pStyle w:val="NoSpacing"/>
        <w:numPr>
          <w:ilvl w:val="0"/>
          <w:numId w:val="68"/>
        </w:numPr>
        <w:rPr>
          <w:lang w:eastAsia="zh-TW"/>
        </w:rPr>
      </w:pPr>
      <w:r w:rsidRPr="0056784F">
        <w:rPr>
          <w:lang w:eastAsia="zh-TW"/>
        </w:rPr>
        <w:t>Tot welke Y zal X uiteindelijk leiden?</w:t>
      </w:r>
    </w:p>
    <w:p w14:paraId="39B92D13" w14:textId="77777777" w:rsidR="00EB6255" w:rsidRPr="0056784F" w:rsidRDefault="00EB6255" w:rsidP="0011681A">
      <w:pPr>
        <w:pStyle w:val="NoSpacing"/>
        <w:numPr>
          <w:ilvl w:val="1"/>
          <w:numId w:val="67"/>
        </w:numPr>
        <w:rPr>
          <w:lang w:eastAsia="zh-TW"/>
        </w:rPr>
      </w:pPr>
      <w:r w:rsidRPr="0056784F">
        <w:rPr>
          <w:lang w:eastAsia="zh-TW"/>
        </w:rPr>
        <w:t>Tot welk verschijnsel leidt een bepaald verschijnsel.</w:t>
      </w:r>
    </w:p>
    <w:p w14:paraId="1002F258" w14:textId="77777777" w:rsidR="00EB6255" w:rsidRDefault="00EB6255" w:rsidP="00EB6255">
      <w:pPr>
        <w:spacing w:after="60"/>
        <w:rPr>
          <w:b/>
          <w:lang w:eastAsia="zh-TW"/>
        </w:rPr>
      </w:pPr>
    </w:p>
    <w:p w14:paraId="16084275" w14:textId="77777777" w:rsidR="00307133" w:rsidRDefault="00307133" w:rsidP="00EB6255">
      <w:pPr>
        <w:spacing w:after="60"/>
        <w:rPr>
          <w:b/>
          <w:lang w:eastAsia="zh-TW"/>
        </w:rPr>
      </w:pPr>
    </w:p>
    <w:p w14:paraId="55EA2F4F" w14:textId="77777777" w:rsidR="00307133" w:rsidRDefault="00307133" w:rsidP="00EB6255">
      <w:pPr>
        <w:spacing w:after="60"/>
        <w:rPr>
          <w:b/>
          <w:lang w:eastAsia="zh-TW"/>
        </w:rPr>
      </w:pPr>
    </w:p>
    <w:p w14:paraId="1425DB5E" w14:textId="77777777" w:rsidR="00307133" w:rsidRDefault="00307133" w:rsidP="00EB6255">
      <w:pPr>
        <w:spacing w:after="60"/>
        <w:rPr>
          <w:b/>
          <w:lang w:eastAsia="zh-TW"/>
        </w:rPr>
      </w:pPr>
    </w:p>
    <w:p w14:paraId="0B5D6DAF" w14:textId="77777777" w:rsidR="00307133" w:rsidRDefault="00307133" w:rsidP="00EB6255">
      <w:pPr>
        <w:spacing w:after="60"/>
        <w:rPr>
          <w:b/>
          <w:lang w:eastAsia="zh-TW"/>
        </w:rPr>
      </w:pPr>
    </w:p>
    <w:p w14:paraId="70EA3727" w14:textId="598E33DE" w:rsidR="00307133" w:rsidRDefault="00307133" w:rsidP="00EB6255">
      <w:pPr>
        <w:spacing w:after="60"/>
        <w:rPr>
          <w:b/>
          <w:sz w:val="28"/>
          <w:szCs w:val="28"/>
          <w:lang w:eastAsia="zh-TW"/>
        </w:rPr>
      </w:pPr>
      <w:r w:rsidRPr="0023096B">
        <w:rPr>
          <w:b/>
          <w:sz w:val="28"/>
          <w:szCs w:val="28"/>
          <w:highlight w:val="cyan"/>
          <w:lang w:eastAsia="zh-TW"/>
        </w:rPr>
        <w:t>Onderzoeksopzet</w:t>
      </w:r>
      <w:r>
        <w:rPr>
          <w:b/>
          <w:sz w:val="28"/>
          <w:szCs w:val="28"/>
          <w:lang w:eastAsia="zh-TW"/>
        </w:rPr>
        <w:t xml:space="preserve"> </w:t>
      </w:r>
    </w:p>
    <w:p w14:paraId="5CED3231" w14:textId="542E79EC" w:rsidR="00307133" w:rsidRPr="0056784F" w:rsidRDefault="00307133" w:rsidP="00307133">
      <w:pPr>
        <w:spacing w:after="60"/>
        <w:rPr>
          <w:lang w:eastAsia="zh-TW"/>
        </w:rPr>
      </w:pPr>
      <w:r w:rsidRPr="0056784F">
        <w:rPr>
          <w:lang w:eastAsia="zh-TW"/>
        </w:rPr>
        <w:t xml:space="preserve">Opzet: De onderzoeksopzet levert de middelen voor het oplossen van de probleemstellingen en de daarbij horende doel- en vraagstellingen. </w:t>
      </w:r>
    </w:p>
    <w:p w14:paraId="5B2ACFF8" w14:textId="2EF78A71" w:rsidR="00307133" w:rsidRPr="00307133" w:rsidRDefault="00307133" w:rsidP="00307133">
      <w:pPr>
        <w:spacing w:after="60" w:line="276" w:lineRule="auto"/>
        <w:rPr>
          <w:b/>
          <w:u w:val="single"/>
          <w:lang w:eastAsia="zh-TW"/>
        </w:rPr>
      </w:pPr>
      <w:r w:rsidRPr="00307133">
        <w:rPr>
          <w:b/>
          <w:u w:val="single"/>
          <w:lang w:eastAsia="zh-TW"/>
        </w:rPr>
        <w:t>Methoden: Hoe? Hoe ga je gegevens verzamelen?</w:t>
      </w:r>
    </w:p>
    <w:p w14:paraId="1479422D" w14:textId="74AF578B" w:rsidR="00307133" w:rsidRPr="0056784F" w:rsidRDefault="00307133" w:rsidP="0011681A">
      <w:pPr>
        <w:pStyle w:val="NoSpacing"/>
        <w:numPr>
          <w:ilvl w:val="0"/>
          <w:numId w:val="68"/>
        </w:numPr>
        <w:rPr>
          <w:lang w:eastAsia="zh-TW"/>
        </w:rPr>
      </w:pPr>
      <w:r>
        <w:rPr>
          <w:lang w:eastAsia="zh-TW"/>
        </w:rPr>
        <w:t xml:space="preserve">Grootschalig veldonderzoek </w:t>
      </w:r>
      <w:r w:rsidR="00D10517">
        <w:rPr>
          <w:lang w:eastAsia="zh-TW"/>
        </w:rPr>
        <w:t xml:space="preserve">met enquêtes of </w:t>
      </w:r>
      <w:r w:rsidRPr="0056784F">
        <w:rPr>
          <w:lang w:eastAsia="zh-TW"/>
        </w:rPr>
        <w:t>vragenlijsten</w:t>
      </w:r>
    </w:p>
    <w:p w14:paraId="0AEC6D1A" w14:textId="48C13401" w:rsidR="00307133" w:rsidRPr="0056784F" w:rsidRDefault="00307133" w:rsidP="0011681A">
      <w:pPr>
        <w:pStyle w:val="NoSpacing"/>
        <w:numPr>
          <w:ilvl w:val="0"/>
          <w:numId w:val="68"/>
        </w:numPr>
        <w:rPr>
          <w:lang w:eastAsia="zh-TW"/>
        </w:rPr>
      </w:pPr>
      <w:r>
        <w:rPr>
          <w:lang w:eastAsia="zh-TW"/>
        </w:rPr>
        <w:t xml:space="preserve">Systematische observaties </w:t>
      </w:r>
    </w:p>
    <w:p w14:paraId="2B222D21" w14:textId="6C08CEE1" w:rsidR="00307133" w:rsidRPr="0056784F" w:rsidRDefault="00307133" w:rsidP="0011681A">
      <w:pPr>
        <w:pStyle w:val="NoSpacing"/>
        <w:numPr>
          <w:ilvl w:val="0"/>
          <w:numId w:val="68"/>
        </w:numPr>
        <w:rPr>
          <w:lang w:eastAsia="zh-TW"/>
        </w:rPr>
      </w:pPr>
      <w:r w:rsidRPr="0056784F">
        <w:rPr>
          <w:lang w:eastAsia="zh-TW"/>
        </w:rPr>
        <w:t>Kleinschalig etnografisch veldonderzoek</w:t>
      </w:r>
      <w:r>
        <w:rPr>
          <w:lang w:eastAsia="zh-TW"/>
        </w:rPr>
        <w:t xml:space="preserve"> met interviews.</w:t>
      </w:r>
    </w:p>
    <w:p w14:paraId="592A04AF" w14:textId="268E0714" w:rsidR="00307133" w:rsidRPr="0056784F" w:rsidRDefault="00307133" w:rsidP="0011681A">
      <w:pPr>
        <w:pStyle w:val="NoSpacing"/>
        <w:numPr>
          <w:ilvl w:val="0"/>
          <w:numId w:val="68"/>
        </w:numPr>
        <w:rPr>
          <w:lang w:eastAsia="zh-TW"/>
        </w:rPr>
      </w:pPr>
      <w:r w:rsidRPr="0056784F">
        <w:rPr>
          <w:lang w:eastAsia="zh-TW"/>
        </w:rPr>
        <w:t xml:space="preserve">Gebruik maken van bestaande gegevens. </w:t>
      </w:r>
    </w:p>
    <w:p w14:paraId="3C02822B" w14:textId="279A84CB" w:rsidR="00307133" w:rsidRDefault="00307133" w:rsidP="0011681A">
      <w:pPr>
        <w:pStyle w:val="NoSpacing"/>
        <w:numPr>
          <w:ilvl w:val="0"/>
          <w:numId w:val="68"/>
        </w:numPr>
        <w:rPr>
          <w:lang w:eastAsia="zh-TW"/>
        </w:rPr>
      </w:pPr>
      <w:r w:rsidRPr="0056784F">
        <w:rPr>
          <w:lang w:eastAsia="zh-TW"/>
        </w:rPr>
        <w:t>(experimenten: onderzoek doen in gecreëerde situaties, word</w:t>
      </w:r>
      <w:r>
        <w:rPr>
          <w:lang w:eastAsia="zh-TW"/>
        </w:rPr>
        <w:t>t weinig gedaan in maatschappij</w:t>
      </w:r>
      <w:r w:rsidRPr="0056784F">
        <w:rPr>
          <w:lang w:eastAsia="zh-TW"/>
        </w:rPr>
        <w:t>wetenschappen)</w:t>
      </w:r>
      <w:r>
        <w:rPr>
          <w:lang w:eastAsia="zh-TW"/>
        </w:rPr>
        <w:t>.</w:t>
      </w:r>
    </w:p>
    <w:p w14:paraId="3AE61403" w14:textId="77777777" w:rsidR="00307133" w:rsidRPr="00307133" w:rsidRDefault="00307133" w:rsidP="00307133">
      <w:pPr>
        <w:rPr>
          <w:u w:val="single"/>
          <w:lang w:eastAsia="zh-TW"/>
        </w:rPr>
      </w:pPr>
    </w:p>
    <w:p w14:paraId="4748883B" w14:textId="77777777" w:rsidR="00307133" w:rsidRPr="00307133" w:rsidRDefault="00307133" w:rsidP="00307133">
      <w:pPr>
        <w:rPr>
          <w:b/>
          <w:u w:val="single"/>
          <w:lang w:eastAsia="zh-TW"/>
        </w:rPr>
      </w:pPr>
      <w:r w:rsidRPr="00307133">
        <w:rPr>
          <w:b/>
          <w:u w:val="single"/>
          <w:lang w:eastAsia="zh-TW"/>
        </w:rPr>
        <w:t>Eenheden: Wie? Bij wie gaan je die gegevens halen?</w:t>
      </w:r>
    </w:p>
    <w:p w14:paraId="449F2CC1" w14:textId="77777777" w:rsidR="00307133" w:rsidRPr="0056784F" w:rsidRDefault="00307133" w:rsidP="0011681A">
      <w:pPr>
        <w:pStyle w:val="ListParagraph"/>
        <w:numPr>
          <w:ilvl w:val="0"/>
          <w:numId w:val="70"/>
        </w:numPr>
        <w:rPr>
          <w:lang w:eastAsia="zh-TW"/>
        </w:rPr>
      </w:pPr>
      <w:r w:rsidRPr="0056784F">
        <w:rPr>
          <w:lang w:eastAsia="zh-TW"/>
        </w:rPr>
        <w:t>Individuen</w:t>
      </w:r>
    </w:p>
    <w:p w14:paraId="65259E68" w14:textId="77777777" w:rsidR="00307133" w:rsidRPr="0056784F" w:rsidRDefault="00307133" w:rsidP="0011681A">
      <w:pPr>
        <w:pStyle w:val="ListParagraph"/>
        <w:numPr>
          <w:ilvl w:val="0"/>
          <w:numId w:val="70"/>
        </w:numPr>
        <w:rPr>
          <w:lang w:eastAsia="zh-TW"/>
        </w:rPr>
      </w:pPr>
      <w:r w:rsidRPr="0056784F">
        <w:rPr>
          <w:lang w:eastAsia="zh-TW"/>
        </w:rPr>
        <w:t>Groepen</w:t>
      </w:r>
    </w:p>
    <w:p w14:paraId="407DD6C9" w14:textId="2FC2BC21" w:rsidR="00307133" w:rsidRPr="0056784F" w:rsidRDefault="00307133" w:rsidP="0011681A">
      <w:pPr>
        <w:pStyle w:val="ListParagraph"/>
        <w:numPr>
          <w:ilvl w:val="0"/>
          <w:numId w:val="70"/>
        </w:numPr>
        <w:rPr>
          <w:lang w:eastAsia="zh-TW"/>
        </w:rPr>
      </w:pPr>
      <w:r>
        <w:rPr>
          <w:lang w:eastAsia="zh-TW"/>
        </w:rPr>
        <w:t>(Groepen van) O</w:t>
      </w:r>
      <w:r w:rsidRPr="0056784F">
        <w:rPr>
          <w:lang w:eastAsia="zh-TW"/>
        </w:rPr>
        <w:t>rganisaties</w:t>
      </w:r>
    </w:p>
    <w:p w14:paraId="36A5B68F" w14:textId="779AD64E" w:rsidR="00307133" w:rsidRPr="0056784F" w:rsidRDefault="00307133" w:rsidP="0011681A">
      <w:pPr>
        <w:pStyle w:val="ListParagraph"/>
        <w:numPr>
          <w:ilvl w:val="0"/>
          <w:numId w:val="70"/>
        </w:numPr>
        <w:rPr>
          <w:lang w:eastAsia="zh-TW"/>
        </w:rPr>
      </w:pPr>
      <w:r w:rsidRPr="0056784F">
        <w:rPr>
          <w:lang w:eastAsia="zh-TW"/>
        </w:rPr>
        <w:t xml:space="preserve">Processen door de tijd: </w:t>
      </w:r>
      <w:r>
        <w:rPr>
          <w:lang w:eastAsia="zh-TW"/>
        </w:rPr>
        <w:t>d</w:t>
      </w:r>
      <w:r w:rsidRPr="0056784F">
        <w:rPr>
          <w:lang w:eastAsia="zh-TW"/>
        </w:rPr>
        <w:t>oor individuen op meerdere tijdstippen</w:t>
      </w:r>
      <w:r>
        <w:rPr>
          <w:lang w:eastAsia="zh-TW"/>
        </w:rPr>
        <w:t xml:space="preserve"> t</w:t>
      </w:r>
      <w:r w:rsidRPr="0056784F">
        <w:rPr>
          <w:lang w:eastAsia="zh-TW"/>
        </w:rPr>
        <w:t>e ondervragen kun je he</w:t>
      </w:r>
      <w:r>
        <w:rPr>
          <w:lang w:eastAsia="zh-TW"/>
        </w:rPr>
        <w:t>t beste het proces beschrijven..</w:t>
      </w:r>
    </w:p>
    <w:p w14:paraId="0E59681D" w14:textId="1405FA6F" w:rsidR="00307133" w:rsidRPr="0056784F" w:rsidRDefault="00307133" w:rsidP="0011681A">
      <w:pPr>
        <w:pStyle w:val="ListParagraph"/>
        <w:numPr>
          <w:ilvl w:val="0"/>
          <w:numId w:val="70"/>
        </w:numPr>
        <w:rPr>
          <w:lang w:eastAsia="zh-TW"/>
        </w:rPr>
      </w:pPr>
      <w:r>
        <w:rPr>
          <w:lang w:eastAsia="zh-TW"/>
        </w:rPr>
        <w:t>Maatschappijen</w:t>
      </w:r>
    </w:p>
    <w:p w14:paraId="16FBE40C" w14:textId="43708AE9" w:rsidR="00307133" w:rsidRPr="0056784F" w:rsidRDefault="00307133" w:rsidP="00307133">
      <w:pPr>
        <w:pStyle w:val="NoSpacing"/>
        <w:ind w:firstLine="360"/>
        <w:rPr>
          <w:lang w:eastAsia="zh-TW"/>
        </w:rPr>
      </w:pPr>
      <w:r>
        <w:rPr>
          <w:lang w:eastAsia="zh-TW"/>
        </w:rPr>
        <w:sym w:font="Wingdings" w:char="F0E0"/>
      </w:r>
      <w:r>
        <w:rPr>
          <w:lang w:eastAsia="zh-TW"/>
        </w:rPr>
        <w:t xml:space="preserve"> </w:t>
      </w:r>
      <w:r w:rsidRPr="0056784F">
        <w:rPr>
          <w:lang w:eastAsia="zh-TW"/>
        </w:rPr>
        <w:t xml:space="preserve">Van </w:t>
      </w:r>
      <w:r>
        <w:rPr>
          <w:lang w:eastAsia="zh-TW"/>
        </w:rPr>
        <w:t>individuen</w:t>
      </w:r>
      <w:r w:rsidRPr="0056784F">
        <w:rPr>
          <w:lang w:eastAsia="zh-TW"/>
        </w:rPr>
        <w:t xml:space="preserve"> naar </w:t>
      </w:r>
      <w:r>
        <w:rPr>
          <w:lang w:eastAsia="zh-TW"/>
        </w:rPr>
        <w:t xml:space="preserve">groepen worden </w:t>
      </w:r>
      <w:r w:rsidRPr="0056784F">
        <w:rPr>
          <w:lang w:eastAsia="zh-TW"/>
        </w:rPr>
        <w:t>eenheden steeds abstracter</w:t>
      </w:r>
      <w:r>
        <w:rPr>
          <w:lang w:eastAsia="zh-TW"/>
        </w:rPr>
        <w:t>.</w:t>
      </w:r>
    </w:p>
    <w:p w14:paraId="58686D16" w14:textId="77777777" w:rsidR="00307133" w:rsidRPr="0056784F" w:rsidRDefault="00307133" w:rsidP="00307133">
      <w:pPr>
        <w:pStyle w:val="NoSpacing"/>
        <w:rPr>
          <w:lang w:eastAsia="zh-TW"/>
        </w:rPr>
      </w:pPr>
      <w:r w:rsidRPr="0056784F">
        <w:rPr>
          <w:lang w:eastAsia="zh-TW"/>
        </w:rPr>
        <w:t xml:space="preserve">Uitspraken gaan over bepaalde onderzoekseenheden. </w:t>
      </w:r>
    </w:p>
    <w:p w14:paraId="392DBED5" w14:textId="77777777" w:rsidR="00307133" w:rsidRPr="0056784F" w:rsidRDefault="00307133" w:rsidP="0011681A">
      <w:pPr>
        <w:pStyle w:val="NoSpacing"/>
        <w:numPr>
          <w:ilvl w:val="0"/>
          <w:numId w:val="69"/>
        </w:numPr>
        <w:rPr>
          <w:lang w:eastAsia="zh-TW"/>
        </w:rPr>
      </w:pPr>
      <w:r w:rsidRPr="00307133">
        <w:rPr>
          <w:u w:val="single"/>
          <w:lang w:eastAsia="zh-TW"/>
        </w:rPr>
        <w:t>Respondenten</w:t>
      </w:r>
      <w:r w:rsidRPr="0056784F">
        <w:rPr>
          <w:lang w:eastAsia="zh-TW"/>
        </w:rPr>
        <w:t xml:space="preserve"> zijn mensen die zelf de vragen beantwoorden</w:t>
      </w:r>
    </w:p>
    <w:p w14:paraId="2CD69BD8" w14:textId="77777777" w:rsidR="00307133" w:rsidRDefault="00307133" w:rsidP="0011681A">
      <w:pPr>
        <w:pStyle w:val="NoSpacing"/>
        <w:numPr>
          <w:ilvl w:val="0"/>
          <w:numId w:val="69"/>
        </w:numPr>
        <w:rPr>
          <w:lang w:eastAsia="zh-TW"/>
        </w:rPr>
      </w:pPr>
      <w:r w:rsidRPr="0056784F">
        <w:rPr>
          <w:lang w:eastAsia="zh-TW"/>
        </w:rPr>
        <w:t>Waarnemingseenheden zijn mensen die</w:t>
      </w:r>
      <w:r>
        <w:rPr>
          <w:lang w:eastAsia="zh-TW"/>
        </w:rPr>
        <w:t xml:space="preserve"> vragen over onderzoekseenheden </w:t>
      </w:r>
      <w:r w:rsidRPr="0056784F">
        <w:rPr>
          <w:lang w:eastAsia="zh-TW"/>
        </w:rPr>
        <w:t xml:space="preserve">beantwoorden. Dit worden ook wel </w:t>
      </w:r>
      <w:r w:rsidRPr="00307133">
        <w:rPr>
          <w:u w:val="single"/>
          <w:lang w:eastAsia="zh-TW"/>
        </w:rPr>
        <w:t>informanten</w:t>
      </w:r>
      <w:r w:rsidRPr="0056784F">
        <w:rPr>
          <w:lang w:eastAsia="zh-TW"/>
        </w:rPr>
        <w:t xml:space="preserve"> genoemd.</w:t>
      </w:r>
    </w:p>
    <w:p w14:paraId="067782BE" w14:textId="77777777" w:rsidR="00307133" w:rsidRDefault="00307133" w:rsidP="00307133">
      <w:pPr>
        <w:pStyle w:val="NoSpacing"/>
        <w:rPr>
          <w:lang w:eastAsia="zh-TW"/>
        </w:rPr>
      </w:pPr>
    </w:p>
    <w:p w14:paraId="0A8DA31E" w14:textId="40257FE4" w:rsidR="00307133" w:rsidRPr="00307133" w:rsidRDefault="00307133" w:rsidP="00307133">
      <w:pPr>
        <w:pStyle w:val="NoSpacing"/>
        <w:rPr>
          <w:b/>
          <w:lang w:eastAsia="zh-TW"/>
        </w:rPr>
      </w:pPr>
      <w:r w:rsidRPr="00307133">
        <w:rPr>
          <w:b/>
          <w:lang w:eastAsia="zh-TW"/>
        </w:rPr>
        <w:t>Plaats: Waar?</w:t>
      </w:r>
    </w:p>
    <w:p w14:paraId="7394CD97" w14:textId="10D81180" w:rsidR="00307133" w:rsidRPr="0056784F" w:rsidRDefault="00307133" w:rsidP="00DF62CE">
      <w:pPr>
        <w:pStyle w:val="NoSpacing"/>
        <w:rPr>
          <w:lang w:eastAsia="zh-TW"/>
        </w:rPr>
      </w:pPr>
    </w:p>
    <w:tbl>
      <w:tblPr>
        <w:tblStyle w:val="TableGrid"/>
        <w:tblW w:w="0" w:type="auto"/>
        <w:tblInd w:w="-318" w:type="dxa"/>
        <w:tblLook w:val="04A0" w:firstRow="1" w:lastRow="0" w:firstColumn="1" w:lastColumn="0" w:noHBand="0" w:noVBand="1"/>
      </w:tblPr>
      <w:tblGrid>
        <w:gridCol w:w="2534"/>
        <w:gridCol w:w="3357"/>
        <w:gridCol w:w="2943"/>
      </w:tblGrid>
      <w:tr w:rsidR="00307133" w:rsidRPr="00817B7A" w14:paraId="11733A7A" w14:textId="77777777" w:rsidTr="00307133">
        <w:tc>
          <w:tcPr>
            <w:tcW w:w="2553" w:type="dxa"/>
          </w:tcPr>
          <w:p w14:paraId="2EA00C46" w14:textId="77777777" w:rsidR="00307133" w:rsidRPr="0056784F" w:rsidRDefault="00307133" w:rsidP="00307133">
            <w:pPr>
              <w:spacing w:after="60" w:line="276" w:lineRule="auto"/>
              <w:rPr>
                <w:lang w:eastAsia="zh-TW"/>
              </w:rPr>
            </w:pPr>
          </w:p>
        </w:tc>
        <w:tc>
          <w:tcPr>
            <w:tcW w:w="3402" w:type="dxa"/>
          </w:tcPr>
          <w:p w14:paraId="4D039AFE" w14:textId="77777777" w:rsidR="00307133" w:rsidRPr="00DF62CE" w:rsidRDefault="00307133" w:rsidP="00307133">
            <w:pPr>
              <w:spacing w:after="60" w:line="276" w:lineRule="auto"/>
              <w:rPr>
                <w:lang w:eastAsia="zh-TW"/>
              </w:rPr>
            </w:pPr>
            <w:r w:rsidRPr="00DF62CE">
              <w:rPr>
                <w:lang w:eastAsia="zh-TW"/>
              </w:rPr>
              <w:t>Bestaande situatie</w:t>
            </w:r>
          </w:p>
        </w:tc>
        <w:tc>
          <w:tcPr>
            <w:tcW w:w="2973" w:type="dxa"/>
          </w:tcPr>
          <w:p w14:paraId="1E5DD9A4" w14:textId="77777777" w:rsidR="00307133" w:rsidRPr="00DF62CE" w:rsidRDefault="00307133" w:rsidP="00307133">
            <w:pPr>
              <w:spacing w:after="60" w:line="276" w:lineRule="auto"/>
              <w:rPr>
                <w:lang w:eastAsia="zh-TW"/>
              </w:rPr>
            </w:pPr>
            <w:r w:rsidRPr="00DF62CE">
              <w:rPr>
                <w:lang w:eastAsia="zh-TW"/>
              </w:rPr>
              <w:t>Gecreëerde situatie</w:t>
            </w:r>
          </w:p>
        </w:tc>
      </w:tr>
      <w:tr w:rsidR="00307133" w:rsidRPr="00817B7A" w14:paraId="0B6D67F1" w14:textId="77777777" w:rsidTr="00307133">
        <w:tc>
          <w:tcPr>
            <w:tcW w:w="2553" w:type="dxa"/>
          </w:tcPr>
          <w:p w14:paraId="0C972241" w14:textId="77777777" w:rsidR="00307133" w:rsidRPr="00DF62CE" w:rsidRDefault="00307133" w:rsidP="00307133">
            <w:pPr>
              <w:spacing w:after="60" w:line="276" w:lineRule="auto"/>
              <w:rPr>
                <w:lang w:eastAsia="zh-TW"/>
              </w:rPr>
            </w:pPr>
            <w:r w:rsidRPr="00DF62CE">
              <w:rPr>
                <w:lang w:eastAsia="zh-TW"/>
              </w:rPr>
              <w:t>Complex: veel individuen</w:t>
            </w:r>
          </w:p>
        </w:tc>
        <w:tc>
          <w:tcPr>
            <w:tcW w:w="3402" w:type="dxa"/>
          </w:tcPr>
          <w:p w14:paraId="1D09D97A" w14:textId="77777777" w:rsidR="00307133" w:rsidRPr="00DF62CE" w:rsidRDefault="00307133" w:rsidP="00307133">
            <w:pPr>
              <w:spacing w:after="60" w:line="276" w:lineRule="auto"/>
              <w:rPr>
                <w:lang w:eastAsia="zh-TW"/>
              </w:rPr>
            </w:pPr>
            <w:r w:rsidRPr="00DF62CE">
              <w:rPr>
                <w:lang w:eastAsia="zh-TW"/>
              </w:rPr>
              <w:t>Veld: vele individuen</w:t>
            </w:r>
          </w:p>
        </w:tc>
        <w:tc>
          <w:tcPr>
            <w:tcW w:w="2973" w:type="dxa"/>
          </w:tcPr>
          <w:p w14:paraId="1DE8EA33" w14:textId="77777777" w:rsidR="00307133" w:rsidRPr="00DF62CE" w:rsidRDefault="00307133" w:rsidP="00307133">
            <w:pPr>
              <w:spacing w:after="60" w:line="276" w:lineRule="auto"/>
              <w:rPr>
                <w:lang w:eastAsia="zh-TW"/>
              </w:rPr>
            </w:pPr>
            <w:r w:rsidRPr="00DF62CE">
              <w:rPr>
                <w:lang w:eastAsia="zh-TW"/>
              </w:rPr>
              <w:t>Praktijksituatie</w:t>
            </w:r>
          </w:p>
        </w:tc>
      </w:tr>
      <w:tr w:rsidR="00307133" w:rsidRPr="0056784F" w14:paraId="1D508B05" w14:textId="77777777" w:rsidTr="00307133">
        <w:tc>
          <w:tcPr>
            <w:tcW w:w="2553" w:type="dxa"/>
          </w:tcPr>
          <w:p w14:paraId="7F3951FA" w14:textId="77777777" w:rsidR="00307133" w:rsidRPr="00DF62CE" w:rsidRDefault="00307133" w:rsidP="00307133">
            <w:pPr>
              <w:spacing w:after="60" w:line="276" w:lineRule="auto"/>
              <w:ind w:left="34" w:hanging="34"/>
              <w:rPr>
                <w:lang w:eastAsia="zh-TW"/>
              </w:rPr>
            </w:pPr>
            <w:r w:rsidRPr="00DF62CE">
              <w:rPr>
                <w:lang w:eastAsia="zh-TW"/>
              </w:rPr>
              <w:t>Vereenvoudigd: individuele gesprekken</w:t>
            </w:r>
          </w:p>
        </w:tc>
        <w:tc>
          <w:tcPr>
            <w:tcW w:w="3402" w:type="dxa"/>
          </w:tcPr>
          <w:p w14:paraId="550AE452" w14:textId="77777777" w:rsidR="00307133" w:rsidRPr="00DF62CE" w:rsidRDefault="00307133" w:rsidP="00307133">
            <w:pPr>
              <w:spacing w:after="60" w:line="276" w:lineRule="auto"/>
              <w:rPr>
                <w:lang w:eastAsia="zh-TW"/>
              </w:rPr>
            </w:pPr>
            <w:r w:rsidRPr="00DF62CE">
              <w:rPr>
                <w:lang w:eastAsia="zh-TW"/>
              </w:rPr>
              <w:t>Individuele gesprekken</w:t>
            </w:r>
          </w:p>
        </w:tc>
        <w:tc>
          <w:tcPr>
            <w:tcW w:w="2973" w:type="dxa"/>
          </w:tcPr>
          <w:p w14:paraId="1DE60B69" w14:textId="77777777" w:rsidR="00307133" w:rsidRPr="00DF62CE" w:rsidRDefault="00307133" w:rsidP="00307133">
            <w:pPr>
              <w:spacing w:after="60" w:line="276" w:lineRule="auto"/>
              <w:rPr>
                <w:lang w:eastAsia="zh-TW"/>
              </w:rPr>
            </w:pPr>
            <w:r w:rsidRPr="00DF62CE">
              <w:rPr>
                <w:lang w:eastAsia="zh-TW"/>
              </w:rPr>
              <w:t xml:space="preserve">Laboratorium </w:t>
            </w:r>
          </w:p>
        </w:tc>
      </w:tr>
    </w:tbl>
    <w:p w14:paraId="35F20A6C" w14:textId="77777777" w:rsidR="00307133" w:rsidRPr="0056784F" w:rsidRDefault="00307133" w:rsidP="00307133">
      <w:pPr>
        <w:spacing w:after="60"/>
        <w:ind w:left="360"/>
        <w:rPr>
          <w:lang w:eastAsia="zh-TW"/>
        </w:rPr>
      </w:pPr>
    </w:p>
    <w:p w14:paraId="21868F47" w14:textId="77777777" w:rsidR="00307133" w:rsidRPr="00DF62CE" w:rsidRDefault="00307133" w:rsidP="00DF62CE">
      <w:pPr>
        <w:rPr>
          <w:b/>
          <w:u w:val="single"/>
          <w:lang w:eastAsia="zh-TW"/>
        </w:rPr>
      </w:pPr>
      <w:r w:rsidRPr="00DF62CE">
        <w:rPr>
          <w:b/>
          <w:u w:val="single"/>
          <w:lang w:eastAsia="zh-TW"/>
        </w:rPr>
        <w:t>Tijd: Wanneer?</w:t>
      </w:r>
    </w:p>
    <w:p w14:paraId="4233598E" w14:textId="77777777" w:rsidR="00307133" w:rsidRPr="0056784F" w:rsidRDefault="00307133" w:rsidP="0011681A">
      <w:pPr>
        <w:pStyle w:val="NoSpacing"/>
        <w:numPr>
          <w:ilvl w:val="0"/>
          <w:numId w:val="71"/>
        </w:numPr>
        <w:rPr>
          <w:lang w:eastAsia="zh-TW"/>
        </w:rPr>
      </w:pPr>
      <w:r w:rsidRPr="00DF62CE">
        <w:rPr>
          <w:i/>
          <w:lang w:eastAsia="zh-TW"/>
        </w:rPr>
        <w:t>Eenmalig</w:t>
      </w:r>
      <w:r w:rsidRPr="0056784F">
        <w:rPr>
          <w:lang w:eastAsia="zh-TW"/>
        </w:rPr>
        <w:t>: cross-sectioneel onderzoek</w:t>
      </w:r>
    </w:p>
    <w:p w14:paraId="0BB23FFE" w14:textId="77777777" w:rsidR="00DF62CE" w:rsidRDefault="00307133" w:rsidP="0011681A">
      <w:pPr>
        <w:pStyle w:val="NoSpacing"/>
        <w:numPr>
          <w:ilvl w:val="0"/>
          <w:numId w:val="72"/>
        </w:numPr>
        <w:rPr>
          <w:lang w:eastAsia="zh-TW"/>
        </w:rPr>
      </w:pPr>
      <w:r w:rsidRPr="00DF62CE">
        <w:rPr>
          <w:i/>
          <w:lang w:eastAsia="zh-TW"/>
        </w:rPr>
        <w:t>Herhaalt:</w:t>
      </w:r>
      <w:r w:rsidRPr="0056784F">
        <w:rPr>
          <w:lang w:eastAsia="zh-TW"/>
        </w:rPr>
        <w:t xml:space="preserve"> </w:t>
      </w:r>
      <w:r w:rsidR="00DF62CE">
        <w:rPr>
          <w:lang w:eastAsia="zh-TW"/>
        </w:rPr>
        <w:t>l</w:t>
      </w:r>
      <w:r w:rsidRPr="00DF62CE">
        <w:rPr>
          <w:lang w:eastAsia="zh-TW"/>
        </w:rPr>
        <w:t xml:space="preserve">ongitudinaal </w:t>
      </w:r>
      <w:r w:rsidR="00DF62CE">
        <w:rPr>
          <w:lang w:eastAsia="zh-TW"/>
        </w:rPr>
        <w:t>of panel onderzoek:</w:t>
      </w:r>
    </w:p>
    <w:p w14:paraId="46FF705B" w14:textId="18DE4D71" w:rsidR="00307133" w:rsidRPr="0056784F" w:rsidRDefault="00DF62CE" w:rsidP="0011681A">
      <w:pPr>
        <w:pStyle w:val="NoSpacing"/>
        <w:numPr>
          <w:ilvl w:val="1"/>
          <w:numId w:val="72"/>
        </w:numPr>
        <w:rPr>
          <w:lang w:eastAsia="zh-TW"/>
        </w:rPr>
      </w:pPr>
      <w:r w:rsidRPr="00BC3142">
        <w:rPr>
          <w:i/>
          <w:highlight w:val="cyan"/>
          <w:u w:val="single"/>
          <w:lang w:eastAsia="zh-TW"/>
        </w:rPr>
        <w:t>Longitudinaal:</w:t>
      </w:r>
      <w:r>
        <w:rPr>
          <w:lang w:eastAsia="zh-TW"/>
        </w:rPr>
        <w:t xml:space="preserve"> </w:t>
      </w:r>
      <w:r w:rsidR="00307133" w:rsidRPr="0056784F">
        <w:rPr>
          <w:lang w:eastAsia="zh-TW"/>
        </w:rPr>
        <w:t>verschillende cross-</w:t>
      </w:r>
      <w:r w:rsidR="00307133">
        <w:rPr>
          <w:lang w:eastAsia="zh-TW"/>
        </w:rPr>
        <w:t>secties</w:t>
      </w:r>
      <w:r w:rsidR="00131595">
        <w:rPr>
          <w:lang w:eastAsia="zh-TW"/>
        </w:rPr>
        <w:t xml:space="preserve"> (toestandsvragen)</w:t>
      </w:r>
      <w:r w:rsidR="00307133" w:rsidRPr="0056784F">
        <w:rPr>
          <w:lang w:eastAsia="zh-TW"/>
        </w:rPr>
        <w:t xml:space="preserve"> onderzoeken op verschillende tijdstippen. </w:t>
      </w:r>
    </w:p>
    <w:p w14:paraId="50862FBF" w14:textId="77777777" w:rsidR="00307133" w:rsidRPr="0056784F" w:rsidRDefault="00307133" w:rsidP="0011681A">
      <w:pPr>
        <w:pStyle w:val="NoSpacing"/>
        <w:numPr>
          <w:ilvl w:val="1"/>
          <w:numId w:val="72"/>
        </w:numPr>
        <w:rPr>
          <w:lang w:eastAsia="zh-TW"/>
        </w:rPr>
      </w:pPr>
      <w:r w:rsidRPr="00BC3142">
        <w:rPr>
          <w:i/>
          <w:highlight w:val="cyan"/>
          <w:u w:val="single"/>
          <w:lang w:eastAsia="zh-TW"/>
        </w:rPr>
        <w:t>Panel onderzoek:</w:t>
      </w:r>
      <w:r w:rsidRPr="0056784F">
        <w:rPr>
          <w:lang w:eastAsia="zh-TW"/>
        </w:rPr>
        <w:t xml:space="preserve"> het zelfde onderzoek op meerdere tijdstippen herhalen waarbij dezelfde groep mensen herhaaldelijk wordt onderzocht. Hier mee kun je uitspraken doen over de reden dat mensen van mening veranderen.</w:t>
      </w:r>
    </w:p>
    <w:p w14:paraId="46E28050" w14:textId="4E72EC47" w:rsidR="00307133" w:rsidRPr="0056784F" w:rsidRDefault="00307133" w:rsidP="0011681A">
      <w:pPr>
        <w:pStyle w:val="ListParagraph"/>
        <w:numPr>
          <w:ilvl w:val="1"/>
          <w:numId w:val="72"/>
        </w:numPr>
        <w:rPr>
          <w:lang w:eastAsia="zh-TW"/>
        </w:rPr>
      </w:pPr>
      <w:r w:rsidRPr="00BC3142">
        <w:rPr>
          <w:i/>
          <w:highlight w:val="cyan"/>
          <w:u w:val="single"/>
          <w:lang w:eastAsia="zh-TW"/>
        </w:rPr>
        <w:t>Trendsurveys:</w:t>
      </w:r>
      <w:r w:rsidRPr="0056784F">
        <w:rPr>
          <w:lang w:eastAsia="zh-TW"/>
        </w:rPr>
        <w:t xml:space="preserve"> Zelfde vragen stellen aan andere mensen. Goed voor het vergelijken van bijvoorbeeld verschillende maatschappijen.</w:t>
      </w:r>
    </w:p>
    <w:p w14:paraId="7A61534D" w14:textId="77777777" w:rsidR="00307133" w:rsidRPr="0056784F" w:rsidRDefault="00307133" w:rsidP="0011681A">
      <w:pPr>
        <w:pStyle w:val="NoSpacing"/>
        <w:numPr>
          <w:ilvl w:val="0"/>
          <w:numId w:val="72"/>
        </w:numPr>
        <w:rPr>
          <w:lang w:eastAsia="zh-TW"/>
        </w:rPr>
      </w:pPr>
      <w:r w:rsidRPr="00D8148D">
        <w:rPr>
          <w:u w:val="single"/>
          <w:lang w:eastAsia="zh-TW"/>
        </w:rPr>
        <w:t>Retrospectief:</w:t>
      </w:r>
      <w:r w:rsidRPr="0056784F">
        <w:rPr>
          <w:lang w:eastAsia="zh-TW"/>
        </w:rPr>
        <w:t xml:space="preserve"> In het heden onderzoek doen naar het verleden. Zo hoef je mensen niet op meerdere tijden te ondervragen, maar kun je dit op één moment doen.</w:t>
      </w:r>
    </w:p>
    <w:p w14:paraId="7494B702" w14:textId="77777777" w:rsidR="00D8148D" w:rsidRPr="00D8148D" w:rsidRDefault="00307133" w:rsidP="0011681A">
      <w:pPr>
        <w:pStyle w:val="NoSpacing"/>
        <w:numPr>
          <w:ilvl w:val="0"/>
          <w:numId w:val="72"/>
        </w:numPr>
        <w:spacing w:after="60"/>
        <w:rPr>
          <w:b/>
          <w:lang w:eastAsia="zh-TW"/>
        </w:rPr>
      </w:pPr>
      <w:r w:rsidRPr="00D8148D">
        <w:rPr>
          <w:u w:val="single"/>
          <w:lang w:eastAsia="zh-TW"/>
        </w:rPr>
        <w:t>Prospectief:</w:t>
      </w:r>
      <w:r w:rsidRPr="0056784F">
        <w:rPr>
          <w:lang w:eastAsia="zh-TW"/>
        </w:rPr>
        <w:t xml:space="preserve"> Onderzoek doen naar de (nabije) toekomst. </w:t>
      </w:r>
    </w:p>
    <w:p w14:paraId="5ABD7211" w14:textId="77777777" w:rsidR="00D8148D" w:rsidRDefault="00D8148D" w:rsidP="00D8148D">
      <w:pPr>
        <w:pStyle w:val="NoSpacing"/>
        <w:spacing w:after="60"/>
        <w:rPr>
          <w:b/>
          <w:lang w:eastAsia="zh-TW"/>
        </w:rPr>
      </w:pPr>
    </w:p>
    <w:p w14:paraId="39B65E7B" w14:textId="0158B0AD" w:rsidR="00A53902" w:rsidRDefault="00A53902" w:rsidP="00307133">
      <w:pPr>
        <w:rPr>
          <w:b/>
          <w:lang w:eastAsia="zh-TW"/>
        </w:rPr>
      </w:pPr>
      <w:r>
        <w:rPr>
          <w:b/>
          <w:lang w:eastAsia="zh-TW"/>
        </w:rPr>
        <w:t>De concrete weg:</w:t>
      </w:r>
    </w:p>
    <w:p w14:paraId="5DFB00C0" w14:textId="226E41D6" w:rsidR="00A53902" w:rsidRDefault="00A53902" w:rsidP="0011681A">
      <w:pPr>
        <w:pStyle w:val="ListParagraph"/>
        <w:numPr>
          <w:ilvl w:val="0"/>
          <w:numId w:val="73"/>
        </w:numPr>
        <w:rPr>
          <w:lang w:eastAsia="zh-TW"/>
        </w:rPr>
      </w:pPr>
      <w:r>
        <w:rPr>
          <w:lang w:eastAsia="zh-TW"/>
        </w:rPr>
        <w:t>Probleemstelling: doel- en vraagstelling.</w:t>
      </w:r>
    </w:p>
    <w:p w14:paraId="3753BC5E" w14:textId="6FF97F6E" w:rsidR="00A53902" w:rsidRDefault="00A53902" w:rsidP="0011681A">
      <w:pPr>
        <w:pStyle w:val="ListParagraph"/>
        <w:numPr>
          <w:ilvl w:val="0"/>
          <w:numId w:val="73"/>
        </w:numPr>
        <w:rPr>
          <w:lang w:eastAsia="zh-TW"/>
        </w:rPr>
      </w:pPr>
      <w:r>
        <w:rPr>
          <w:lang w:eastAsia="zh-TW"/>
        </w:rPr>
        <w:t>Onderzoeksopzet:</w:t>
      </w:r>
    </w:p>
    <w:p w14:paraId="519A91E6" w14:textId="6012C578" w:rsidR="00A53902" w:rsidRDefault="00A53902" w:rsidP="0011681A">
      <w:pPr>
        <w:pStyle w:val="ListParagraph"/>
        <w:numPr>
          <w:ilvl w:val="1"/>
          <w:numId w:val="73"/>
        </w:numPr>
        <w:rPr>
          <w:lang w:eastAsia="zh-TW"/>
        </w:rPr>
      </w:pPr>
      <w:r>
        <w:rPr>
          <w:lang w:eastAsia="zh-TW"/>
        </w:rPr>
        <w:t>Hoe, wie, waar en wanneer gegevens verzamelen?</w:t>
      </w:r>
    </w:p>
    <w:p w14:paraId="513DDE14" w14:textId="03DA0E3A" w:rsidR="00A53902" w:rsidRDefault="00A53902" w:rsidP="0011681A">
      <w:pPr>
        <w:pStyle w:val="ListParagraph"/>
        <w:numPr>
          <w:ilvl w:val="0"/>
          <w:numId w:val="73"/>
        </w:numPr>
        <w:rPr>
          <w:lang w:eastAsia="zh-TW"/>
        </w:rPr>
      </w:pPr>
      <w:r>
        <w:rPr>
          <w:lang w:eastAsia="zh-TW"/>
        </w:rPr>
        <w:t>Verzameling gegevens.</w:t>
      </w:r>
    </w:p>
    <w:p w14:paraId="645DF703" w14:textId="1F5A087C" w:rsidR="00A53902" w:rsidRDefault="00A53902" w:rsidP="0011681A">
      <w:pPr>
        <w:pStyle w:val="ListParagraph"/>
        <w:numPr>
          <w:ilvl w:val="0"/>
          <w:numId w:val="73"/>
        </w:numPr>
        <w:rPr>
          <w:lang w:eastAsia="zh-TW"/>
        </w:rPr>
      </w:pPr>
      <w:r>
        <w:rPr>
          <w:lang w:eastAsia="zh-TW"/>
        </w:rPr>
        <w:t>Analyse van gegevens.</w:t>
      </w:r>
    </w:p>
    <w:p w14:paraId="700C34FF" w14:textId="280258B6" w:rsidR="00A53902" w:rsidRDefault="00A53902" w:rsidP="0011681A">
      <w:pPr>
        <w:pStyle w:val="ListParagraph"/>
        <w:numPr>
          <w:ilvl w:val="0"/>
          <w:numId w:val="73"/>
        </w:numPr>
        <w:rPr>
          <w:lang w:eastAsia="zh-TW"/>
        </w:rPr>
      </w:pPr>
      <w:r>
        <w:rPr>
          <w:lang w:eastAsia="zh-TW"/>
        </w:rPr>
        <w:t>Conclusies (antwoorden op vraagstellingen).</w:t>
      </w:r>
    </w:p>
    <w:p w14:paraId="12BB327E" w14:textId="5FFAA370" w:rsidR="00FF79B9" w:rsidRPr="00A53902" w:rsidRDefault="00A53902" w:rsidP="0011681A">
      <w:pPr>
        <w:pStyle w:val="ListParagraph"/>
        <w:numPr>
          <w:ilvl w:val="0"/>
          <w:numId w:val="73"/>
        </w:numPr>
        <w:rPr>
          <w:lang w:eastAsia="zh-TW"/>
        </w:rPr>
      </w:pPr>
      <w:r>
        <w:rPr>
          <w:lang w:eastAsia="zh-TW"/>
        </w:rPr>
        <w:t>Rapportage.</w:t>
      </w:r>
    </w:p>
    <w:p w14:paraId="00C8060E" w14:textId="3AFDDF71" w:rsidR="00DF326D" w:rsidRDefault="00DF326D" w:rsidP="00DF326D">
      <w:pPr>
        <w:pStyle w:val="Heading2"/>
      </w:pPr>
      <w:r>
        <w:t>College 3.</w:t>
      </w:r>
    </w:p>
    <w:p w14:paraId="13C68115" w14:textId="77777777" w:rsidR="00C5455F" w:rsidRPr="009A7093" w:rsidRDefault="00C5455F" w:rsidP="00C5455F">
      <w:pPr>
        <w:rPr>
          <w:b/>
        </w:rPr>
      </w:pPr>
      <w:r w:rsidRPr="00131595">
        <w:rPr>
          <w:b/>
          <w:highlight w:val="cyan"/>
        </w:rPr>
        <w:t>Exploratief vs. toetsend onderzoek.</w:t>
      </w:r>
    </w:p>
    <w:p w14:paraId="4152CC49" w14:textId="77777777" w:rsidR="00C5455F" w:rsidRDefault="00C5455F" w:rsidP="00C5455F">
      <w:r>
        <w:rPr>
          <w:u w:val="single"/>
        </w:rPr>
        <w:t>Exploratief onderzoek:</w:t>
      </w:r>
      <w:r>
        <w:t xml:space="preserve"> </w:t>
      </w:r>
    </w:p>
    <w:p w14:paraId="2073D534" w14:textId="0B307EDB" w:rsidR="00C5455F" w:rsidRDefault="00D97296" w:rsidP="00C5455F">
      <w:pPr>
        <w:pStyle w:val="ListParagraph"/>
        <w:numPr>
          <w:ilvl w:val="0"/>
          <w:numId w:val="6"/>
        </w:numPr>
      </w:pPr>
      <w:r>
        <w:t>Interpretatieve wetenschapsopvatting (epistemologie)</w:t>
      </w:r>
    </w:p>
    <w:p w14:paraId="16C6E6B6" w14:textId="381D5F52" w:rsidR="00C5455F" w:rsidRDefault="00C5455F" w:rsidP="00C5455F">
      <w:pPr>
        <w:pStyle w:val="ListParagraph"/>
        <w:numPr>
          <w:ilvl w:val="0"/>
          <w:numId w:val="6"/>
        </w:numPr>
      </w:pPr>
      <w:r>
        <w:t>T</w:t>
      </w:r>
      <w:r>
        <w:rPr>
          <w:lang w:eastAsia="zh-TW"/>
        </w:rPr>
        <w:t>heorie vormen</w:t>
      </w:r>
      <w:r w:rsidR="00A867A7">
        <w:rPr>
          <w:lang w:eastAsia="zh-TW"/>
        </w:rPr>
        <w:t xml:space="preserve"> en uitbreiden</w:t>
      </w:r>
      <w:r>
        <w:rPr>
          <w:lang w:eastAsia="zh-TW"/>
        </w:rPr>
        <w:t xml:space="preserve"> </w:t>
      </w:r>
      <w:r>
        <w:rPr>
          <w:lang w:eastAsia="zh-TW"/>
        </w:rPr>
        <w:sym w:font="Wingdings" w:char="F0E0"/>
      </w:r>
      <w:r>
        <w:rPr>
          <w:lang w:eastAsia="zh-TW"/>
        </w:rPr>
        <w:t xml:space="preserve"> start vanuit weinig voorkennis en kent dus vooral </w:t>
      </w:r>
      <w:r w:rsidRPr="00136894">
        <w:rPr>
          <w:i/>
          <w:lang w:eastAsia="zh-TW"/>
        </w:rPr>
        <w:t>beschrijvende</w:t>
      </w:r>
      <w:r>
        <w:rPr>
          <w:lang w:eastAsia="zh-TW"/>
        </w:rPr>
        <w:t xml:space="preserve"> vraagstellingen (In hoeverre…?)</w:t>
      </w:r>
    </w:p>
    <w:p w14:paraId="678D9E25" w14:textId="77777777" w:rsidR="00C5455F" w:rsidRDefault="00C5455F" w:rsidP="00C5455F">
      <w:pPr>
        <w:pStyle w:val="ListParagraph"/>
        <w:numPr>
          <w:ilvl w:val="0"/>
          <w:numId w:val="6"/>
        </w:numPr>
      </w:pPr>
      <w:r>
        <w:t>Kleine afgebakende veldsituatie (voor beschrijvingen)</w:t>
      </w:r>
    </w:p>
    <w:p w14:paraId="3EF8DCF7" w14:textId="77777777" w:rsidR="00C5455F" w:rsidRDefault="00C5455F" w:rsidP="00C5455F">
      <w:pPr>
        <w:pStyle w:val="ListParagraph"/>
        <w:numPr>
          <w:ilvl w:val="0"/>
          <w:numId w:val="6"/>
        </w:numPr>
      </w:pPr>
      <w:r>
        <w:t>Complexe veldsituaties.</w:t>
      </w:r>
    </w:p>
    <w:p w14:paraId="6C41BC4E" w14:textId="650D04BA" w:rsidR="00C5455F" w:rsidRDefault="00A867A7" w:rsidP="00C5455F">
      <w:pPr>
        <w:pStyle w:val="ListParagraph"/>
        <w:numPr>
          <w:ilvl w:val="0"/>
          <w:numId w:val="6"/>
        </w:numPr>
      </w:pPr>
      <w:r>
        <w:t>Kleinschalig veldonderzoek,</w:t>
      </w:r>
      <w:r w:rsidR="00C5455F">
        <w:t xml:space="preserve"> etnografie</w:t>
      </w:r>
      <w:r>
        <w:t>. Je probeert situatie van mensen te beschrijven (m.b.v. topic lijsten en observaties).</w:t>
      </w:r>
    </w:p>
    <w:p w14:paraId="5CCAB1B0" w14:textId="77777777" w:rsidR="00A867A7" w:rsidRDefault="00C5455F" w:rsidP="00A867A7">
      <w:pPr>
        <w:pStyle w:val="ListParagraph"/>
        <w:numPr>
          <w:ilvl w:val="0"/>
          <w:numId w:val="6"/>
        </w:numPr>
      </w:pPr>
      <w:r>
        <w:t>Participerende observatie</w:t>
      </w:r>
    </w:p>
    <w:p w14:paraId="6FAC8073" w14:textId="224C7B3E" w:rsidR="00A867A7" w:rsidRDefault="00A867A7" w:rsidP="00A867A7">
      <w:pPr>
        <w:pStyle w:val="ListParagraph"/>
        <w:numPr>
          <w:ilvl w:val="0"/>
          <w:numId w:val="6"/>
        </w:numPr>
      </w:pPr>
      <w:r w:rsidRPr="0056784F">
        <w:rPr>
          <w:lang w:eastAsia="zh-TW"/>
        </w:rPr>
        <w:t>Beperkte, relatief kleine selectie van individuen of situaties(deze ga je vervolgens beschrijven)</w:t>
      </w:r>
    </w:p>
    <w:p w14:paraId="668B63EF" w14:textId="77777777" w:rsidR="00C5455F" w:rsidRDefault="00C5455F" w:rsidP="00C5455F">
      <w:r>
        <w:rPr>
          <w:u w:val="single"/>
        </w:rPr>
        <w:t>Toetsend onderzoek:</w:t>
      </w:r>
      <w:r>
        <w:t xml:space="preserve"> </w:t>
      </w:r>
    </w:p>
    <w:p w14:paraId="0C85A770" w14:textId="5E7F493C" w:rsidR="00C5455F" w:rsidRDefault="00C5455F" w:rsidP="00C5455F">
      <w:pPr>
        <w:pStyle w:val="ListParagraph"/>
        <w:numPr>
          <w:ilvl w:val="0"/>
          <w:numId w:val="7"/>
        </w:numPr>
      </w:pPr>
      <w:r>
        <w:t>Empirisch-analytisch</w:t>
      </w:r>
      <w:r w:rsidR="00D97296">
        <w:t>e wetenschapsopvatting (epistemologie)</w:t>
      </w:r>
    </w:p>
    <w:p w14:paraId="7E751E78" w14:textId="02DA3F4D" w:rsidR="00C5455F" w:rsidRDefault="00A867A7" w:rsidP="00C5455F">
      <w:pPr>
        <w:pStyle w:val="ListParagraph"/>
        <w:numPr>
          <w:ilvl w:val="0"/>
          <w:numId w:val="7"/>
        </w:numPr>
      </w:pPr>
      <w:r>
        <w:t>Bestaande t</w:t>
      </w:r>
      <w:r w:rsidR="00C5455F">
        <w:t xml:space="preserve">heorie toetsen </w:t>
      </w:r>
      <w:r w:rsidR="00C5455F">
        <w:sym w:font="Wingdings" w:char="F0E0"/>
      </w:r>
      <w:r w:rsidR="00C5455F">
        <w:t xml:space="preserve"> start vanuit veel voorkennis en kent vooral </w:t>
      </w:r>
      <w:r w:rsidR="00C5455F" w:rsidRPr="00136894">
        <w:rPr>
          <w:i/>
          <w:lang w:eastAsia="zh-TW"/>
        </w:rPr>
        <w:t>verklarende</w:t>
      </w:r>
      <w:r w:rsidR="00C5455F">
        <w:rPr>
          <w:lang w:eastAsia="zh-TW"/>
        </w:rPr>
        <w:t xml:space="preserve"> vraagstellingen (Is het waar dat…? Waarom…?)</w:t>
      </w:r>
    </w:p>
    <w:p w14:paraId="6E1ED6EE" w14:textId="77777777" w:rsidR="00C5455F" w:rsidRDefault="00C5455F" w:rsidP="00C5455F">
      <w:pPr>
        <w:pStyle w:val="ListParagraph"/>
        <w:numPr>
          <w:ilvl w:val="0"/>
          <w:numId w:val="7"/>
        </w:numPr>
      </w:pPr>
      <w:r>
        <w:rPr>
          <w:lang w:eastAsia="zh-TW"/>
        </w:rPr>
        <w:t>Grootschalige eenvoudige situatie</w:t>
      </w:r>
    </w:p>
    <w:p w14:paraId="302853AF" w14:textId="77777777" w:rsidR="00C5455F" w:rsidRDefault="00C5455F" w:rsidP="00C5455F">
      <w:pPr>
        <w:pStyle w:val="ListParagraph"/>
        <w:numPr>
          <w:ilvl w:val="0"/>
          <w:numId w:val="7"/>
        </w:numPr>
      </w:pPr>
      <w:r>
        <w:rPr>
          <w:lang w:eastAsia="zh-TW"/>
        </w:rPr>
        <w:t>Grootschalig veldonderzoek (m.b.v. enquêtes)</w:t>
      </w:r>
    </w:p>
    <w:p w14:paraId="161F37B8" w14:textId="77777777" w:rsidR="00C5455F" w:rsidRPr="00CA173F" w:rsidRDefault="00C5455F" w:rsidP="00C5455F">
      <w:pPr>
        <w:pStyle w:val="ListParagraph"/>
        <w:numPr>
          <w:ilvl w:val="0"/>
          <w:numId w:val="7"/>
        </w:numPr>
      </w:pPr>
      <w:r>
        <w:t xml:space="preserve">Willekeurige, relatief grote selectie van individuen of situaties voor generalisaties naar velen. </w:t>
      </w:r>
    </w:p>
    <w:p w14:paraId="6DAFFE95" w14:textId="77777777" w:rsidR="00C5455F" w:rsidRDefault="00C5455F" w:rsidP="00DF326D">
      <w:pPr>
        <w:rPr>
          <w:b/>
          <w:sz w:val="28"/>
          <w:szCs w:val="28"/>
        </w:rPr>
      </w:pPr>
    </w:p>
    <w:p w14:paraId="73FFE4EA" w14:textId="67161280" w:rsidR="00DF326D" w:rsidRPr="009A7093" w:rsidRDefault="00DF326D" w:rsidP="00DF326D">
      <w:pPr>
        <w:rPr>
          <w:b/>
          <w:sz w:val="28"/>
          <w:szCs w:val="28"/>
        </w:rPr>
      </w:pPr>
      <w:r w:rsidRPr="009A7093">
        <w:rPr>
          <w:b/>
          <w:sz w:val="28"/>
          <w:szCs w:val="28"/>
        </w:rPr>
        <w:t xml:space="preserve">Typen </w:t>
      </w:r>
      <w:r w:rsidR="00E60717" w:rsidRPr="009A7093">
        <w:rPr>
          <w:b/>
          <w:sz w:val="28"/>
          <w:szCs w:val="28"/>
        </w:rPr>
        <w:t xml:space="preserve">en soorten </w:t>
      </w:r>
      <w:r w:rsidRPr="009A7093">
        <w:rPr>
          <w:b/>
          <w:sz w:val="28"/>
          <w:szCs w:val="28"/>
        </w:rPr>
        <w:t>van onderzoek</w:t>
      </w:r>
    </w:p>
    <w:p w14:paraId="77B67E12" w14:textId="77777777" w:rsidR="009819F5" w:rsidRPr="009A7093" w:rsidRDefault="00DF326D" w:rsidP="00EB6255">
      <w:pPr>
        <w:pStyle w:val="ListParagraph"/>
        <w:numPr>
          <w:ilvl w:val="0"/>
          <w:numId w:val="4"/>
        </w:numPr>
        <w:rPr>
          <w:b/>
          <w:i/>
          <w:u w:val="single"/>
        </w:rPr>
      </w:pPr>
      <w:r w:rsidRPr="009A7093">
        <w:rPr>
          <w:b/>
          <w:i/>
          <w:u w:val="single"/>
        </w:rPr>
        <w:t>Fundamenteel onderzoek:</w:t>
      </w:r>
      <w:r w:rsidRPr="009A7093">
        <w:rPr>
          <w:b/>
          <w:u w:val="single"/>
        </w:rPr>
        <w:t xml:space="preserve"> </w:t>
      </w:r>
    </w:p>
    <w:p w14:paraId="7BC68EBD" w14:textId="77777777" w:rsidR="009819F5" w:rsidRPr="00CA173F" w:rsidRDefault="00DF326D" w:rsidP="00EB6255">
      <w:pPr>
        <w:pStyle w:val="ListParagraph"/>
        <w:numPr>
          <w:ilvl w:val="1"/>
          <w:numId w:val="4"/>
        </w:numPr>
        <w:rPr>
          <w:i/>
        </w:rPr>
      </w:pPr>
      <w:r>
        <w:t xml:space="preserve">ontwikkelen en toetsen van theorieën. Kennis verrijken. </w:t>
      </w:r>
    </w:p>
    <w:p w14:paraId="00344BD2" w14:textId="09853981" w:rsidR="00CA173F" w:rsidRPr="009819F5" w:rsidRDefault="00CA173F" w:rsidP="00EB6255">
      <w:pPr>
        <w:pStyle w:val="ListParagraph"/>
        <w:numPr>
          <w:ilvl w:val="1"/>
          <w:numId w:val="4"/>
        </w:numPr>
        <w:rPr>
          <w:i/>
        </w:rPr>
      </w:pPr>
      <w:r>
        <w:t>Oplossen kennisprobleem.</w:t>
      </w:r>
    </w:p>
    <w:p w14:paraId="2FFACD0E" w14:textId="4C0F5E0A" w:rsidR="00DF326D" w:rsidRPr="00DF326D" w:rsidRDefault="00EE13F3" w:rsidP="00EB6255">
      <w:pPr>
        <w:pStyle w:val="ListParagraph"/>
        <w:numPr>
          <w:ilvl w:val="1"/>
          <w:numId w:val="4"/>
        </w:numPr>
        <w:rPr>
          <w:i/>
        </w:rPr>
      </w:pPr>
      <w:r>
        <w:t>Empirische Cyclus: waarneembare gegevens waarmee we een fundamenteel probleem proberen aan te duiden.</w:t>
      </w:r>
    </w:p>
    <w:p w14:paraId="5154EC69" w14:textId="77777777" w:rsidR="009819F5" w:rsidRPr="009A7093" w:rsidRDefault="00DF326D" w:rsidP="00EB6255">
      <w:pPr>
        <w:pStyle w:val="ListParagraph"/>
        <w:numPr>
          <w:ilvl w:val="0"/>
          <w:numId w:val="4"/>
        </w:numPr>
        <w:rPr>
          <w:b/>
          <w:i/>
          <w:u w:val="single"/>
        </w:rPr>
      </w:pPr>
      <w:r w:rsidRPr="009A7093">
        <w:rPr>
          <w:b/>
          <w:i/>
          <w:u w:val="single"/>
        </w:rPr>
        <w:t>Praktijkonderzoek:</w:t>
      </w:r>
      <w:r w:rsidRPr="009A7093">
        <w:rPr>
          <w:b/>
          <w:u w:val="single"/>
        </w:rPr>
        <w:t xml:space="preserve"> </w:t>
      </w:r>
    </w:p>
    <w:p w14:paraId="23E4FC41" w14:textId="77777777" w:rsidR="00CA173F" w:rsidRPr="00CA173F" w:rsidRDefault="00DF326D" w:rsidP="00EB6255">
      <w:pPr>
        <w:pStyle w:val="ListParagraph"/>
        <w:numPr>
          <w:ilvl w:val="1"/>
          <w:numId w:val="4"/>
        </w:numPr>
        <w:rPr>
          <w:i/>
        </w:rPr>
      </w:pPr>
      <w:r>
        <w:t xml:space="preserve">ontwikkelen en toetsen van praktijkoplossingen. </w:t>
      </w:r>
    </w:p>
    <w:p w14:paraId="55DB13DD" w14:textId="22AE0868" w:rsidR="009819F5" w:rsidRPr="009819F5" w:rsidRDefault="00CA173F" w:rsidP="00EB6255">
      <w:pPr>
        <w:pStyle w:val="ListParagraph"/>
        <w:numPr>
          <w:ilvl w:val="1"/>
          <w:numId w:val="4"/>
        </w:numPr>
        <w:rPr>
          <w:i/>
        </w:rPr>
      </w:pPr>
      <w:r>
        <w:t>Oplossen praktijkprobleem.</w:t>
      </w:r>
    </w:p>
    <w:p w14:paraId="0757484E" w14:textId="756207C0" w:rsidR="00DF326D" w:rsidRPr="009819F5" w:rsidRDefault="00EE13F3" w:rsidP="00EB6255">
      <w:pPr>
        <w:pStyle w:val="ListParagraph"/>
        <w:numPr>
          <w:ilvl w:val="1"/>
          <w:numId w:val="4"/>
        </w:numPr>
        <w:rPr>
          <w:i/>
        </w:rPr>
      </w:pPr>
      <w:r>
        <w:t>Regulatieve Cyclus: iets proberen te regelen of bij te sturen. Er moet dus iets geregeld worden binnen die cyclus.</w:t>
      </w:r>
    </w:p>
    <w:p w14:paraId="20FC7C08" w14:textId="77777777" w:rsidR="009819F5" w:rsidRPr="009819F5" w:rsidRDefault="009819F5" w:rsidP="009819F5">
      <w:pPr>
        <w:rPr>
          <w:i/>
        </w:rPr>
      </w:pPr>
    </w:p>
    <w:p w14:paraId="48C2B2DA" w14:textId="62710B16" w:rsidR="00DF326D" w:rsidRDefault="00DF326D" w:rsidP="00DF326D">
      <w:r w:rsidRPr="009A7093">
        <w:rPr>
          <w:i/>
        </w:rPr>
        <w:t>Functie cycli:</w:t>
      </w:r>
      <w:r>
        <w:t xml:space="preserve"> de doelstellingen </w:t>
      </w:r>
      <w:r w:rsidR="00EE13F3">
        <w:t xml:space="preserve">van het onderzoek </w:t>
      </w:r>
      <w:r>
        <w:t>omschrijven en bepalen, wat wil de onderzoeker bereiken?</w:t>
      </w:r>
    </w:p>
    <w:p w14:paraId="444896C9" w14:textId="77777777" w:rsidR="009819F5" w:rsidRDefault="009819F5" w:rsidP="00DF326D"/>
    <w:p w14:paraId="42E527AE" w14:textId="77777777" w:rsidR="00C5455F" w:rsidRDefault="00C5455F" w:rsidP="00DF326D"/>
    <w:p w14:paraId="6E67BE8D" w14:textId="77777777" w:rsidR="00C5455F" w:rsidRDefault="00C5455F" w:rsidP="00DF326D"/>
    <w:p w14:paraId="0FC55540" w14:textId="77777777" w:rsidR="00C5455F" w:rsidRDefault="00C5455F" w:rsidP="00DF326D"/>
    <w:p w14:paraId="2FCD876B" w14:textId="57F05B3A" w:rsidR="009819F5" w:rsidRPr="00A867A7" w:rsidRDefault="00817492" w:rsidP="00DF326D">
      <w:pPr>
        <w:rPr>
          <w:b/>
          <w:i/>
          <w:u w:val="single"/>
        </w:rPr>
      </w:pPr>
      <w:r w:rsidRPr="00A867A7">
        <w:rPr>
          <w:b/>
          <w:i/>
          <w:u w:val="single"/>
        </w:rPr>
        <w:t xml:space="preserve">1. </w:t>
      </w:r>
      <w:r w:rsidR="009819F5" w:rsidRPr="00A867A7">
        <w:rPr>
          <w:b/>
          <w:i/>
          <w:u w:val="single"/>
        </w:rPr>
        <w:t>Fundamenteel onderzoek volgens de empirische cyclus.</w:t>
      </w:r>
    </w:p>
    <w:p w14:paraId="1BE5F700" w14:textId="3FF8EE4E" w:rsidR="004A079B" w:rsidRDefault="004A079B" w:rsidP="00DF326D">
      <w:r w:rsidRPr="00AE30A8">
        <w:rPr>
          <w:i/>
        </w:rPr>
        <w:t>Startpunt:</w:t>
      </w:r>
      <w:r>
        <w:t xml:space="preserve"> kennisprobleem</w:t>
      </w:r>
    </w:p>
    <w:p w14:paraId="2EAD53AD" w14:textId="3453C3E8" w:rsidR="009819F5" w:rsidRDefault="009819F5" w:rsidP="00DF326D">
      <w:r w:rsidRPr="00AE30A8">
        <w:rPr>
          <w:i/>
        </w:rPr>
        <w:t>Doel:</w:t>
      </w:r>
      <w:r>
        <w:t xml:space="preserve"> theorieën ontwikkelen en/of deze toetsen aan de empirie </w:t>
      </w:r>
      <w:r w:rsidR="00CA173F">
        <w:t xml:space="preserve">d.m.v. systematische waarnemingen </w:t>
      </w:r>
      <w:r w:rsidR="00EE13F3">
        <w:t>om</w:t>
      </w:r>
      <w:r w:rsidR="00CA173F">
        <w:t xml:space="preserve"> een kennisprobleem op te lossen</w:t>
      </w:r>
    </w:p>
    <w:p w14:paraId="66133485" w14:textId="77777777" w:rsidR="009819F5" w:rsidRDefault="009819F5" w:rsidP="00DF326D"/>
    <w:p w14:paraId="2D3C3FBE" w14:textId="5C3BF77D" w:rsidR="00690065" w:rsidRPr="00817492" w:rsidRDefault="005F4403" w:rsidP="00690065">
      <w:pPr>
        <w:rPr>
          <w:b/>
        </w:rPr>
      </w:pPr>
      <w:r w:rsidRPr="00131595">
        <w:rPr>
          <w:b/>
          <w:highlight w:val="cyan"/>
        </w:rPr>
        <w:t>Empirische Cyclus (verbeterde)</w:t>
      </w:r>
      <w:r w:rsidR="009819F5" w:rsidRPr="00131595">
        <w:rPr>
          <w:b/>
          <w:highlight w:val="cyan"/>
        </w:rPr>
        <w:t xml:space="preserve"> versie </w:t>
      </w:r>
      <w:r w:rsidR="009819F5" w:rsidRPr="00131595">
        <w:rPr>
          <w:b/>
          <w:color w:val="FF0000"/>
          <w:highlight w:val="cyan"/>
        </w:rPr>
        <w:t>(tentamen!)</w:t>
      </w:r>
      <w:r w:rsidR="00817492" w:rsidRPr="00131595">
        <w:rPr>
          <w:b/>
          <w:highlight w:val="cyan"/>
        </w:rPr>
        <w:t>:</w:t>
      </w:r>
    </w:p>
    <w:p w14:paraId="22D19556" w14:textId="77777777" w:rsidR="00E60717" w:rsidRPr="00E60717" w:rsidRDefault="00E60717" w:rsidP="005D5B90">
      <w:pPr>
        <w:pStyle w:val="ListParagraph"/>
        <w:numPr>
          <w:ilvl w:val="0"/>
          <w:numId w:val="86"/>
        </w:numPr>
        <w:rPr>
          <w:u w:val="single"/>
        </w:rPr>
      </w:pPr>
      <w:r>
        <w:rPr>
          <w:u w:val="single"/>
        </w:rPr>
        <w:t>Kennisprobleem:</w:t>
      </w:r>
      <w:r>
        <w:t xml:space="preserve"> wat?</w:t>
      </w:r>
    </w:p>
    <w:p w14:paraId="1D528463" w14:textId="3473D745" w:rsidR="00E60717" w:rsidRPr="00E60717" w:rsidRDefault="00690065" w:rsidP="005D5B90">
      <w:pPr>
        <w:pStyle w:val="ListParagraph"/>
        <w:numPr>
          <w:ilvl w:val="0"/>
          <w:numId w:val="86"/>
        </w:numPr>
        <w:rPr>
          <w:u w:val="single"/>
        </w:rPr>
      </w:pPr>
      <w:r w:rsidRPr="00C217D2">
        <w:rPr>
          <w:highlight w:val="cyan"/>
          <w:u w:val="single"/>
        </w:rPr>
        <w:t>Inductie</w:t>
      </w:r>
      <w:r w:rsidR="00A02CF7" w:rsidRPr="00C217D2">
        <w:rPr>
          <w:highlight w:val="cyan"/>
          <w:u w:val="single"/>
        </w:rPr>
        <w:t xml:space="preserve"> hypothese</w:t>
      </w:r>
      <w:r w:rsidRPr="00C217D2">
        <w:rPr>
          <w:highlight w:val="cyan"/>
          <w:u w:val="single"/>
        </w:rPr>
        <w:t>:</w:t>
      </w:r>
      <w:r w:rsidR="00C5455F">
        <w:t xml:space="preserve"> </w:t>
      </w:r>
      <w:r w:rsidR="006514D2">
        <w:t>O</w:t>
      </w:r>
      <w:r w:rsidR="00857086" w:rsidRPr="00A02CF7">
        <w:t xml:space="preserve">p grond van losse observaties of eerder onderzoek </w:t>
      </w:r>
      <w:r w:rsidR="00857086" w:rsidRPr="00E60717">
        <w:rPr>
          <w:i/>
        </w:rPr>
        <w:t xml:space="preserve">van het bijzondere geval naar het algemene redeneren </w:t>
      </w:r>
      <w:r w:rsidR="00857086" w:rsidRPr="00A02CF7">
        <w:t>(via: observaties of beschrijvingen</w:t>
      </w:r>
      <w:r w:rsidR="00C5455F">
        <w:t xml:space="preserve"> tot algemene conclusie komen</w:t>
      </w:r>
      <w:r w:rsidR="00857086" w:rsidRPr="00A02CF7">
        <w:t>).</w:t>
      </w:r>
    </w:p>
    <w:p w14:paraId="347783B9" w14:textId="77777777" w:rsidR="00E60717" w:rsidRPr="00E60717" w:rsidRDefault="00CB1FFE" w:rsidP="005D5B90">
      <w:pPr>
        <w:pStyle w:val="ListParagraph"/>
        <w:numPr>
          <w:ilvl w:val="0"/>
          <w:numId w:val="86"/>
        </w:numPr>
        <w:rPr>
          <w:u w:val="single"/>
        </w:rPr>
      </w:pPr>
      <w:r w:rsidRPr="00E60717">
        <w:rPr>
          <w:u w:val="single"/>
        </w:rPr>
        <w:t>Theorie:</w:t>
      </w:r>
      <w:r>
        <w:t xml:space="preserve"> een samenhangend stelsel van begrippen en uitspraken over de relaties tussen begrippen, bedoeld voor het beschrijven, verklaren en voorspellen van empirische verschijnselen. </w:t>
      </w:r>
    </w:p>
    <w:p w14:paraId="6B2281A6" w14:textId="5B163593" w:rsidR="009A7093" w:rsidRPr="009A7093" w:rsidRDefault="00A02CF7" w:rsidP="005D5B90">
      <w:pPr>
        <w:pStyle w:val="ListParagraph"/>
        <w:numPr>
          <w:ilvl w:val="0"/>
          <w:numId w:val="86"/>
        </w:numPr>
        <w:rPr>
          <w:u w:val="single"/>
        </w:rPr>
      </w:pPr>
      <w:r w:rsidRPr="00C217D2">
        <w:rPr>
          <w:highlight w:val="cyan"/>
          <w:u w:val="single"/>
        </w:rPr>
        <w:t>Deductie hypothese</w:t>
      </w:r>
      <w:r w:rsidRPr="00E60717">
        <w:rPr>
          <w:u w:val="single"/>
        </w:rPr>
        <w:t>:</w:t>
      </w:r>
      <w:r w:rsidRPr="00A02CF7">
        <w:t xml:space="preserve"> </w:t>
      </w:r>
      <w:r w:rsidR="006514D2" w:rsidRPr="00E60717">
        <w:rPr>
          <w:i/>
        </w:rPr>
        <w:t>V</w:t>
      </w:r>
      <w:r w:rsidRPr="00E60717">
        <w:rPr>
          <w:i/>
        </w:rPr>
        <w:t>an het algemene</w:t>
      </w:r>
      <w:r w:rsidRPr="00A02CF7">
        <w:t xml:space="preserve"> (theorie) </w:t>
      </w:r>
      <w:r w:rsidRPr="00E60717">
        <w:rPr>
          <w:i/>
        </w:rPr>
        <w:t>naar het bijzondere</w:t>
      </w:r>
      <w:r w:rsidRPr="00A02CF7">
        <w:t xml:space="preserve"> (voors</w:t>
      </w:r>
      <w:r>
        <w:t xml:space="preserve">pelling of hypothese) </w:t>
      </w:r>
      <w:r w:rsidRPr="00E60717">
        <w:rPr>
          <w:i/>
        </w:rPr>
        <w:t>redeneren.</w:t>
      </w:r>
    </w:p>
    <w:p w14:paraId="252D0ADB" w14:textId="25D4AA2D" w:rsidR="00A02CF7" w:rsidRPr="00EE13F3" w:rsidRDefault="00A02CF7" w:rsidP="005D5B90">
      <w:pPr>
        <w:pStyle w:val="ListParagraph"/>
        <w:numPr>
          <w:ilvl w:val="1"/>
          <w:numId w:val="86"/>
        </w:numPr>
        <w:rPr>
          <w:u w:val="single"/>
        </w:rPr>
      </w:pPr>
      <w:r w:rsidRPr="009A7093">
        <w:rPr>
          <w:i/>
        </w:rPr>
        <w:t>Hypothese:</w:t>
      </w:r>
      <w:r>
        <w:t xml:space="preserve"> uitspraak over feiten</w:t>
      </w:r>
      <w:r w:rsidR="002E1418">
        <w:t xml:space="preserve"> die men verwacht waar te nemen.</w:t>
      </w:r>
    </w:p>
    <w:p w14:paraId="4CD03993" w14:textId="1F7C6F45" w:rsidR="00EE13F3" w:rsidRPr="009A7093" w:rsidRDefault="00EE13F3" w:rsidP="005D5B90">
      <w:pPr>
        <w:pStyle w:val="ListParagraph"/>
        <w:numPr>
          <w:ilvl w:val="0"/>
          <w:numId w:val="86"/>
        </w:numPr>
        <w:rPr>
          <w:u w:val="single"/>
        </w:rPr>
      </w:pPr>
      <w:r>
        <w:rPr>
          <w:u w:val="single"/>
        </w:rPr>
        <w:t>(Gegevens verzamelen)</w:t>
      </w:r>
    </w:p>
    <w:p w14:paraId="6A915756" w14:textId="11B596D6" w:rsidR="009A7093" w:rsidRDefault="009A7093" w:rsidP="005D5B90">
      <w:pPr>
        <w:pStyle w:val="ListParagraph"/>
        <w:numPr>
          <w:ilvl w:val="0"/>
          <w:numId w:val="86"/>
        </w:numPr>
        <w:rPr>
          <w:u w:val="single"/>
        </w:rPr>
      </w:pPr>
      <w:r>
        <w:rPr>
          <w:u w:val="single"/>
        </w:rPr>
        <w:t>Toetsing.</w:t>
      </w:r>
    </w:p>
    <w:p w14:paraId="35661270" w14:textId="0B3DCC4F" w:rsidR="00EE13F3" w:rsidRDefault="00EE13F3" w:rsidP="005D5B90">
      <w:pPr>
        <w:pStyle w:val="ListParagraph"/>
        <w:numPr>
          <w:ilvl w:val="0"/>
          <w:numId w:val="86"/>
        </w:numPr>
        <w:rPr>
          <w:u w:val="single"/>
        </w:rPr>
      </w:pPr>
      <w:r>
        <w:rPr>
          <w:u w:val="single"/>
        </w:rPr>
        <w:t>(Gegevens analyse)</w:t>
      </w:r>
    </w:p>
    <w:p w14:paraId="7E6847DC" w14:textId="160E373D" w:rsidR="009A7093" w:rsidRDefault="00EE13F3" w:rsidP="005D5B90">
      <w:pPr>
        <w:pStyle w:val="ListParagraph"/>
        <w:numPr>
          <w:ilvl w:val="0"/>
          <w:numId w:val="86"/>
        </w:numPr>
        <w:rPr>
          <w:u w:val="single"/>
        </w:rPr>
      </w:pPr>
      <w:r>
        <w:rPr>
          <w:u w:val="single"/>
        </w:rPr>
        <w:t>E</w:t>
      </w:r>
      <w:r w:rsidR="009A7093">
        <w:rPr>
          <w:u w:val="single"/>
        </w:rPr>
        <w:t>valuatie</w:t>
      </w:r>
    </w:p>
    <w:p w14:paraId="5CD3AFB0" w14:textId="1B3C1A87" w:rsidR="00EE13F3" w:rsidRDefault="00EE13F3" w:rsidP="00EE13F3">
      <w:r>
        <w:rPr>
          <w:b/>
          <w:u w:val="single"/>
        </w:rPr>
        <w:t>Let op:</w:t>
      </w:r>
      <w:r>
        <w:t xml:space="preserve"> fundamenteel onderzoek met de empirische cyclus kent dus zowel exploratief als toetsend onderzoek. Exploratief: punten 1,2,3 Toetsend: </w:t>
      </w:r>
      <w:r w:rsidR="00C5455F">
        <w:t>punten 4 t/m 8</w:t>
      </w:r>
    </w:p>
    <w:p w14:paraId="4BDB07F8" w14:textId="7BE40A80" w:rsidR="004A079B" w:rsidRDefault="00D97296" w:rsidP="00A75C7A">
      <w:r w:rsidRPr="00D97296">
        <w:t>Wanneer er sprake is van een kennis probleem kun je twee soorten van onderzoek gaan doen. Namelijk exploratief en toetsend onderzoek</w:t>
      </w:r>
      <w:r>
        <w:t xml:space="preserve"> </w:t>
      </w:r>
      <w:r>
        <w:sym w:font="Wingdings" w:char="F0E0"/>
      </w:r>
      <w:r>
        <w:t xml:space="preserve"> zie pag. 5.</w:t>
      </w:r>
    </w:p>
    <w:p w14:paraId="6DF9F039" w14:textId="77777777" w:rsidR="005C2891" w:rsidRDefault="005C2891" w:rsidP="00A75C7A"/>
    <w:p w14:paraId="188C88DD" w14:textId="1143B85F" w:rsidR="002E1418" w:rsidRDefault="002E1418" w:rsidP="00A75C7A">
      <w:r>
        <w:rPr>
          <w:b/>
        </w:rPr>
        <w:t>Paradigma:</w:t>
      </w:r>
      <w:r>
        <w:t xml:space="preserve"> een door een groep wetenschappers gedeelde opvatting over wat wetenschap is, waar een wetenschappelijke theorie aan moet voldoen en op welke manier wetenschap bedreven dient te worden. </w:t>
      </w:r>
    </w:p>
    <w:p w14:paraId="2881AACD" w14:textId="77777777" w:rsidR="005C2891" w:rsidRDefault="005C2891" w:rsidP="00A75C7A"/>
    <w:p w14:paraId="03E00C98" w14:textId="061CF584" w:rsidR="002E1418" w:rsidRPr="002E1418" w:rsidRDefault="00D97296" w:rsidP="002E1418">
      <w:pPr>
        <w:rPr>
          <w:b/>
        </w:rPr>
      </w:pPr>
      <w:r w:rsidRPr="00131595">
        <w:rPr>
          <w:b/>
          <w:highlight w:val="cyan"/>
        </w:rPr>
        <w:t>Wetenschapsopvattingen: twee paradigma’s.</w:t>
      </w:r>
    </w:p>
    <w:p w14:paraId="6BCA665D" w14:textId="5AF12267" w:rsidR="002E1418" w:rsidRPr="002E1418" w:rsidRDefault="002E1418" w:rsidP="00EB6255">
      <w:pPr>
        <w:pStyle w:val="ListParagraph"/>
        <w:numPr>
          <w:ilvl w:val="0"/>
          <w:numId w:val="5"/>
        </w:numPr>
        <w:rPr>
          <w:u w:val="single"/>
        </w:rPr>
      </w:pPr>
      <w:r w:rsidRPr="002E1418">
        <w:rPr>
          <w:u w:val="single"/>
        </w:rPr>
        <w:t>Empirisch-analytisch onderzoek</w:t>
      </w:r>
      <w:r w:rsidR="004802BE">
        <w:rPr>
          <w:u w:val="single"/>
        </w:rPr>
        <w:t xml:space="preserve"> (toetsend onderzoek)</w:t>
      </w:r>
      <w:r w:rsidRPr="002E1418">
        <w:rPr>
          <w:u w:val="single"/>
        </w:rPr>
        <w:t>.</w:t>
      </w:r>
    </w:p>
    <w:p w14:paraId="1DD2EA4F" w14:textId="6E7754D2" w:rsidR="002E1418" w:rsidRDefault="002E1418" w:rsidP="00EB6255">
      <w:pPr>
        <w:pStyle w:val="ListParagraph"/>
        <w:numPr>
          <w:ilvl w:val="1"/>
          <w:numId w:val="5"/>
        </w:numPr>
      </w:pPr>
      <w:r w:rsidRPr="002E1418">
        <w:rPr>
          <w:i/>
        </w:rPr>
        <w:t>Empirisch:</w:t>
      </w:r>
      <w:r>
        <w:t xml:space="preserve"> kennis is gebaseerd op systematische en zintuiglijke waarnemingen.</w:t>
      </w:r>
    </w:p>
    <w:p w14:paraId="58988927" w14:textId="541D1455" w:rsidR="002E1418" w:rsidRDefault="002E1418" w:rsidP="002E1418">
      <w:pPr>
        <w:pStyle w:val="ListParagraph"/>
        <w:numPr>
          <w:ilvl w:val="1"/>
          <w:numId w:val="5"/>
        </w:numPr>
      </w:pPr>
      <w:r w:rsidRPr="00D97296">
        <w:rPr>
          <w:i/>
        </w:rPr>
        <w:t>Analytisch:</w:t>
      </w:r>
      <w:r>
        <w:t xml:space="preserve"> systematische waarnemingen kunnen worden vertaald in heldere</w:t>
      </w:r>
      <w:r w:rsidR="00D97296">
        <w:t xml:space="preserve"> en consistente uitspraken. </w:t>
      </w:r>
      <w:r>
        <w:t>Ook begrippen die gekoppeld kunnen worden aan systematische waarnemingen kunnen van belang zijn en vervolgens een rol spelen in algemene uitspraken.</w:t>
      </w:r>
    </w:p>
    <w:p w14:paraId="607026A6" w14:textId="2ECC30F5" w:rsidR="002E1418" w:rsidRDefault="002E1418" w:rsidP="00EB6255">
      <w:pPr>
        <w:pStyle w:val="ListParagraph"/>
        <w:numPr>
          <w:ilvl w:val="1"/>
          <w:numId w:val="5"/>
        </w:numPr>
      </w:pPr>
      <w:r w:rsidRPr="002E1418">
        <w:rPr>
          <w:i/>
        </w:rPr>
        <w:t>Kennissoort is nomothetisch:</w:t>
      </w:r>
      <w:r w:rsidR="00D97296">
        <w:t xml:space="preserve"> zoekend naar (wetten</w:t>
      </w:r>
      <w:r>
        <w:t xml:space="preserve">) algemene regelmatigheden in gedragingen en opvattingen voor theorie-toetsing. </w:t>
      </w:r>
    </w:p>
    <w:p w14:paraId="5C0EA946" w14:textId="411F9A92" w:rsidR="002E1418" w:rsidRDefault="002E1418" w:rsidP="00EB6255">
      <w:pPr>
        <w:pStyle w:val="ListParagraph"/>
        <w:numPr>
          <w:ilvl w:val="1"/>
          <w:numId w:val="5"/>
        </w:numPr>
      </w:pPr>
      <w:r w:rsidRPr="00945B02">
        <w:rPr>
          <w:i/>
        </w:rPr>
        <w:t>Reductionistisch:</w:t>
      </w:r>
      <w:r>
        <w:t xml:space="preserve"> eenheden worden gereduceerd tot waarden op variabelen.</w:t>
      </w:r>
    </w:p>
    <w:p w14:paraId="64DE5995" w14:textId="4F5C1E87" w:rsidR="002E1418" w:rsidRDefault="002E1418" w:rsidP="00EB6255">
      <w:pPr>
        <w:pStyle w:val="ListParagraph"/>
        <w:numPr>
          <w:ilvl w:val="1"/>
          <w:numId w:val="5"/>
        </w:numPr>
      </w:pPr>
      <w:r w:rsidRPr="00945B02">
        <w:rPr>
          <w:i/>
        </w:rPr>
        <w:t>Streven naar intersubjectiviteit:</w:t>
      </w:r>
      <w:r>
        <w:t xml:space="preserve"> </w:t>
      </w:r>
      <w:r w:rsidR="007E21B2">
        <w:t>onderzoekers moeten het samen eens zijn over de geldigheid van observaties.</w:t>
      </w:r>
    </w:p>
    <w:p w14:paraId="3BA9047A" w14:textId="1C0C023A" w:rsidR="002E1418" w:rsidRDefault="002E1418" w:rsidP="00EB6255">
      <w:pPr>
        <w:pStyle w:val="ListParagraph"/>
        <w:numPr>
          <w:ilvl w:val="1"/>
          <w:numId w:val="5"/>
        </w:numPr>
      </w:pPr>
      <w:r w:rsidRPr="00945B02">
        <w:rPr>
          <w:i/>
        </w:rPr>
        <w:t>Streven naar repliceerbaarheid:</w:t>
      </w:r>
      <w:r>
        <w:t xml:space="preserve"> herhaalbaarheid</w:t>
      </w:r>
      <w:r w:rsidR="007E21B2">
        <w:t xml:space="preserve"> voor andere onderzoekers</w:t>
      </w:r>
      <w:r>
        <w:t>.</w:t>
      </w:r>
    </w:p>
    <w:p w14:paraId="2AC76482" w14:textId="049187A3" w:rsidR="002E1418" w:rsidRDefault="002E1418" w:rsidP="00EB6255">
      <w:pPr>
        <w:pStyle w:val="ListParagraph"/>
        <w:numPr>
          <w:ilvl w:val="1"/>
          <w:numId w:val="5"/>
        </w:numPr>
      </w:pPr>
      <w:r>
        <w:t>Vooral verklarende vraagstellingen.</w:t>
      </w:r>
      <w:r w:rsidR="00945B02">
        <w:tab/>
      </w:r>
      <w:r w:rsidR="00945B02">
        <w:tab/>
      </w:r>
      <w:r w:rsidR="00945B02">
        <w:tab/>
      </w:r>
      <w:r w:rsidR="00945B02">
        <w:tab/>
        <w:t>!</w:t>
      </w:r>
    </w:p>
    <w:p w14:paraId="365C4BD3" w14:textId="325BBDEA" w:rsidR="002E1418" w:rsidRDefault="002E1418" w:rsidP="00EB6255">
      <w:pPr>
        <w:pStyle w:val="ListParagraph"/>
        <w:numPr>
          <w:ilvl w:val="1"/>
          <w:numId w:val="5"/>
        </w:numPr>
      </w:pPr>
      <w:r>
        <w:t>Vooral toetsend onderzoek.</w:t>
      </w:r>
      <w:r w:rsidR="00945B02">
        <w:tab/>
      </w:r>
      <w:r w:rsidR="00945B02">
        <w:tab/>
      </w:r>
      <w:r w:rsidR="00945B02">
        <w:tab/>
      </w:r>
      <w:r w:rsidR="00945B02">
        <w:tab/>
      </w:r>
      <w:r w:rsidR="00945B02">
        <w:tab/>
        <w:t>!</w:t>
      </w:r>
    </w:p>
    <w:p w14:paraId="1137DEC5" w14:textId="1C3EDAC7" w:rsidR="002E1418" w:rsidRDefault="002E1418" w:rsidP="00EB6255">
      <w:pPr>
        <w:pStyle w:val="ListParagraph"/>
        <w:numPr>
          <w:ilvl w:val="1"/>
          <w:numId w:val="5"/>
        </w:numPr>
      </w:pPr>
      <w:r>
        <w:t>Voornamelijk grootschalig en kwantitatief onderzoek.</w:t>
      </w:r>
      <w:r w:rsidR="00945B02">
        <w:tab/>
        <w:t>!</w:t>
      </w:r>
    </w:p>
    <w:p w14:paraId="2AF365EE" w14:textId="77777777" w:rsidR="00CA173F" w:rsidRDefault="00CA173F" w:rsidP="00AE30A8"/>
    <w:p w14:paraId="5F43FDC5" w14:textId="77777777" w:rsidR="007E21B2" w:rsidRDefault="007E21B2" w:rsidP="00AE30A8"/>
    <w:p w14:paraId="21AA4AD3" w14:textId="751C4711" w:rsidR="002E1418" w:rsidRPr="007E21B2" w:rsidRDefault="002E1418" w:rsidP="007E21B2">
      <w:pPr>
        <w:pStyle w:val="ListParagraph"/>
        <w:numPr>
          <w:ilvl w:val="0"/>
          <w:numId w:val="5"/>
        </w:numPr>
        <w:rPr>
          <w:u w:val="single"/>
        </w:rPr>
      </w:pPr>
      <w:r w:rsidRPr="007E21B2">
        <w:rPr>
          <w:u w:val="single"/>
        </w:rPr>
        <w:t>Interpretatief onderzoek</w:t>
      </w:r>
      <w:r w:rsidR="004802BE">
        <w:rPr>
          <w:u w:val="single"/>
        </w:rPr>
        <w:t xml:space="preserve"> (exploratief onderzoek)</w:t>
      </w:r>
      <w:r w:rsidRPr="007E21B2">
        <w:rPr>
          <w:u w:val="single"/>
        </w:rPr>
        <w:t>.</w:t>
      </w:r>
    </w:p>
    <w:p w14:paraId="7E169725" w14:textId="3F72E411" w:rsidR="00CA74E0" w:rsidRPr="00CA74E0" w:rsidRDefault="00CA74E0" w:rsidP="00EB6255">
      <w:pPr>
        <w:pStyle w:val="ListParagraph"/>
        <w:numPr>
          <w:ilvl w:val="1"/>
          <w:numId w:val="5"/>
        </w:numPr>
      </w:pPr>
      <w:r w:rsidRPr="00CA74E0">
        <w:rPr>
          <w:i/>
        </w:rPr>
        <w:t>Kennissoort is idiografisch:</w:t>
      </w:r>
      <w:r w:rsidRPr="00CA74E0">
        <w:t xml:space="preserve"> </w:t>
      </w:r>
      <w:r w:rsidR="007E21B2">
        <w:t>holistisch, mensen in de context waarin ze leven beter proberen te begrijpen. Kijken naar de gehele context waarin mensen leven.</w:t>
      </w:r>
    </w:p>
    <w:p w14:paraId="4912732F" w14:textId="5743868B" w:rsidR="00CA74E0" w:rsidRPr="00CA74E0" w:rsidRDefault="00CA74E0" w:rsidP="00EB6255">
      <w:pPr>
        <w:pStyle w:val="ListParagraph"/>
        <w:numPr>
          <w:ilvl w:val="1"/>
          <w:numId w:val="5"/>
        </w:numPr>
      </w:pPr>
      <w:r w:rsidRPr="00CA74E0">
        <w:rPr>
          <w:i/>
        </w:rPr>
        <w:t>Hermeneutiek:</w:t>
      </w:r>
      <w:r w:rsidRPr="00CA74E0">
        <w:t xml:space="preserve"> mensen van binnenuit begrijpen in hun context.</w:t>
      </w:r>
    </w:p>
    <w:p w14:paraId="34A5CA02" w14:textId="3FF0D0C5" w:rsidR="00CA74E0" w:rsidRPr="00CA74E0" w:rsidRDefault="00CA74E0" w:rsidP="00EB6255">
      <w:pPr>
        <w:pStyle w:val="ListParagraph"/>
        <w:numPr>
          <w:ilvl w:val="1"/>
          <w:numId w:val="5"/>
        </w:numPr>
      </w:pPr>
      <w:r w:rsidRPr="00CA74E0">
        <w:rPr>
          <w:i/>
        </w:rPr>
        <w:t>Fenomenologie:</w:t>
      </w:r>
      <w:r w:rsidRPr="00CA74E0">
        <w:t xml:space="preserve"> achtergronden van verschijnselen naar voren halen.</w:t>
      </w:r>
    </w:p>
    <w:p w14:paraId="4A126D1D" w14:textId="5CA58E24" w:rsidR="00CA74E0" w:rsidRPr="00CA74E0" w:rsidRDefault="00CA74E0" w:rsidP="00EB6255">
      <w:pPr>
        <w:pStyle w:val="ListParagraph"/>
        <w:numPr>
          <w:ilvl w:val="1"/>
          <w:numId w:val="5"/>
        </w:numPr>
      </w:pPr>
      <w:r w:rsidRPr="00CA74E0">
        <w:rPr>
          <w:i/>
        </w:rPr>
        <w:t>Holisme:</w:t>
      </w:r>
      <w:r w:rsidRPr="00CA74E0">
        <w:t xml:space="preserve"> eenheden in hun geheel bestuderen.</w:t>
      </w:r>
    </w:p>
    <w:p w14:paraId="2EFA8AA4" w14:textId="1A6424C8" w:rsidR="00CA74E0" w:rsidRPr="00CA74E0" w:rsidRDefault="00CA74E0" w:rsidP="00EB6255">
      <w:pPr>
        <w:pStyle w:val="ListParagraph"/>
        <w:numPr>
          <w:ilvl w:val="1"/>
          <w:numId w:val="5"/>
        </w:numPr>
      </w:pPr>
      <w:r w:rsidRPr="00CA74E0">
        <w:rPr>
          <w:i/>
        </w:rPr>
        <w:t>Minder nadruk op repliceerbaarheid, doch controleerbaar (integriteit).</w:t>
      </w:r>
    </w:p>
    <w:p w14:paraId="0EE3DDCF" w14:textId="31D0B447" w:rsidR="00CA74E0" w:rsidRPr="00CA74E0" w:rsidRDefault="00CA74E0" w:rsidP="00EB6255">
      <w:pPr>
        <w:pStyle w:val="ListParagraph"/>
        <w:numPr>
          <w:ilvl w:val="1"/>
          <w:numId w:val="5"/>
        </w:numPr>
      </w:pPr>
      <w:r w:rsidRPr="00CA74E0">
        <w:t>Vooral beschrijvende vraagstellingen.</w:t>
      </w:r>
      <w:r w:rsidR="00210BE5">
        <w:tab/>
      </w:r>
      <w:r w:rsidR="00210BE5">
        <w:tab/>
      </w:r>
      <w:r w:rsidR="00210BE5">
        <w:tab/>
        <w:t>!</w:t>
      </w:r>
    </w:p>
    <w:p w14:paraId="709EFE93" w14:textId="0392CD0A" w:rsidR="00CA74E0" w:rsidRPr="00CA74E0" w:rsidRDefault="00CA74E0" w:rsidP="00EB6255">
      <w:pPr>
        <w:pStyle w:val="ListParagraph"/>
        <w:numPr>
          <w:ilvl w:val="1"/>
          <w:numId w:val="5"/>
        </w:numPr>
      </w:pPr>
      <w:r w:rsidRPr="00CA74E0">
        <w:t>Vooral exploratief onderzoek.</w:t>
      </w:r>
      <w:r w:rsidR="00210BE5">
        <w:tab/>
      </w:r>
      <w:r w:rsidR="00210BE5">
        <w:tab/>
      </w:r>
      <w:r w:rsidR="00210BE5">
        <w:tab/>
      </w:r>
      <w:r w:rsidR="00210BE5">
        <w:tab/>
        <w:t>!</w:t>
      </w:r>
    </w:p>
    <w:p w14:paraId="10F21408" w14:textId="11CD145C" w:rsidR="00FF79B9" w:rsidRPr="00CA74E0" w:rsidRDefault="00CA74E0" w:rsidP="00EB6255">
      <w:pPr>
        <w:pStyle w:val="ListParagraph"/>
        <w:numPr>
          <w:ilvl w:val="1"/>
          <w:numId w:val="5"/>
        </w:numPr>
      </w:pPr>
      <w:r w:rsidRPr="00CA74E0">
        <w:t xml:space="preserve">Voornamelijk kleinschalig en kwalitatief onderzoek. </w:t>
      </w:r>
      <w:r w:rsidR="00210BE5">
        <w:tab/>
        <w:t>!</w:t>
      </w:r>
    </w:p>
    <w:p w14:paraId="1D0534E1" w14:textId="77777777" w:rsidR="002E1418" w:rsidRPr="002E1418" w:rsidRDefault="002E1418" w:rsidP="00EB6255">
      <w:pPr>
        <w:pStyle w:val="ListParagraph"/>
        <w:numPr>
          <w:ilvl w:val="0"/>
          <w:numId w:val="5"/>
        </w:numPr>
        <w:rPr>
          <w:u w:val="single"/>
        </w:rPr>
      </w:pPr>
      <w:r w:rsidRPr="002E1418">
        <w:rPr>
          <w:u w:val="single"/>
        </w:rPr>
        <w:t>(kritisch-emancipatoir onderzoek).</w:t>
      </w:r>
    </w:p>
    <w:p w14:paraId="16317EF4" w14:textId="77777777" w:rsidR="002E1418" w:rsidRDefault="002E1418" w:rsidP="00A75C7A"/>
    <w:p w14:paraId="4E6B6028" w14:textId="327E5690" w:rsidR="007E21B2" w:rsidRPr="007E21B2" w:rsidRDefault="007E21B2" w:rsidP="00A75C7A">
      <w:pPr>
        <w:rPr>
          <w:b/>
        </w:rPr>
      </w:pPr>
      <w:r>
        <w:rPr>
          <w:b/>
        </w:rPr>
        <w:t>Verschillen tussen de twee paradigma’s:</w:t>
      </w:r>
    </w:p>
    <w:p w14:paraId="33CB9BBE" w14:textId="77777777" w:rsidR="007E21B2" w:rsidRDefault="00CA74E0" w:rsidP="00A75C7A">
      <w:r w:rsidRPr="00CA74E0">
        <w:rPr>
          <w:i/>
        </w:rPr>
        <w:t>E</w:t>
      </w:r>
      <w:r>
        <w:rPr>
          <w:i/>
        </w:rPr>
        <w:t>mpirisch-</w:t>
      </w:r>
      <w:r w:rsidRPr="00CA74E0">
        <w:rPr>
          <w:i/>
        </w:rPr>
        <w:t xml:space="preserve"> analytische traditie:</w:t>
      </w:r>
      <w:r>
        <w:t xml:space="preserve"> </w:t>
      </w:r>
    </w:p>
    <w:p w14:paraId="07EE17FA" w14:textId="77777777" w:rsidR="007E21B2" w:rsidRDefault="00CA74E0" w:rsidP="005D5B90">
      <w:pPr>
        <w:pStyle w:val="ListParagraph"/>
        <w:numPr>
          <w:ilvl w:val="0"/>
          <w:numId w:val="84"/>
        </w:numPr>
      </w:pPr>
      <w:r>
        <w:t>enige nadruk op de inductie van hypothese, maar vooral op de toetsin</w:t>
      </w:r>
      <w:r w:rsidR="007E21B2">
        <w:t>g van theorie en hypothesen.</w:t>
      </w:r>
    </w:p>
    <w:p w14:paraId="61826789" w14:textId="541A7CC1" w:rsidR="00CA74E0" w:rsidRDefault="00CA74E0" w:rsidP="005D5B90">
      <w:pPr>
        <w:pStyle w:val="ListParagraph"/>
        <w:numPr>
          <w:ilvl w:val="0"/>
          <w:numId w:val="84"/>
        </w:numPr>
      </w:pPr>
      <w:r>
        <w:t>grootschalig veldonderzoek.</w:t>
      </w:r>
    </w:p>
    <w:p w14:paraId="1730D507" w14:textId="77777777" w:rsidR="007E21B2" w:rsidRDefault="00CA74E0" w:rsidP="00A75C7A">
      <w:r w:rsidRPr="00CA74E0">
        <w:rPr>
          <w:i/>
        </w:rPr>
        <w:t>Interpretatieve traditie:</w:t>
      </w:r>
      <w:r>
        <w:t xml:space="preserve"> </w:t>
      </w:r>
    </w:p>
    <w:p w14:paraId="19324BF6" w14:textId="77777777" w:rsidR="007E21B2" w:rsidRDefault="00CA74E0" w:rsidP="005D5B90">
      <w:pPr>
        <w:pStyle w:val="ListParagraph"/>
        <w:numPr>
          <w:ilvl w:val="0"/>
          <w:numId w:val="85"/>
        </w:numPr>
      </w:pPr>
      <w:r>
        <w:t xml:space="preserve">sterke nadruk op inductie tot theorievorming, waarbij </w:t>
      </w:r>
      <w:r w:rsidR="007E21B2">
        <w:t>toetsing ondergeschikt is.</w:t>
      </w:r>
    </w:p>
    <w:p w14:paraId="6B30AF36" w14:textId="38758B9B" w:rsidR="00CA74E0" w:rsidRDefault="007E21B2" w:rsidP="005D5B90">
      <w:pPr>
        <w:pStyle w:val="ListParagraph"/>
        <w:numPr>
          <w:ilvl w:val="0"/>
          <w:numId w:val="85"/>
        </w:numPr>
      </w:pPr>
      <w:r>
        <w:t>k</w:t>
      </w:r>
      <w:r w:rsidR="00CA74E0">
        <w:t xml:space="preserve">leinschalig veldonderzoek. </w:t>
      </w:r>
    </w:p>
    <w:p w14:paraId="19014F62" w14:textId="77777777" w:rsidR="00CA74E0" w:rsidRDefault="00CA74E0" w:rsidP="00A75C7A"/>
    <w:p w14:paraId="624F103B" w14:textId="790EDEEF" w:rsidR="00CA74E0" w:rsidRPr="007E21B2" w:rsidRDefault="004A079B" w:rsidP="00A75C7A">
      <w:pPr>
        <w:rPr>
          <w:b/>
          <w:i/>
          <w:u w:val="single"/>
        </w:rPr>
      </w:pPr>
      <w:r w:rsidRPr="00131595">
        <w:rPr>
          <w:b/>
          <w:i/>
          <w:highlight w:val="cyan"/>
          <w:u w:val="single"/>
        </w:rPr>
        <w:t xml:space="preserve">2. </w:t>
      </w:r>
      <w:r w:rsidR="00335C45" w:rsidRPr="00131595">
        <w:rPr>
          <w:b/>
          <w:i/>
          <w:highlight w:val="cyan"/>
          <w:u w:val="single"/>
        </w:rPr>
        <w:t>Praktijkgericht onderzoek volgens de Regulatieve Cyclus.</w:t>
      </w:r>
    </w:p>
    <w:p w14:paraId="291162B8" w14:textId="0107A086" w:rsidR="00335C45" w:rsidRDefault="00931666" w:rsidP="00A75C7A">
      <w:pPr>
        <w:rPr>
          <w:u w:val="single"/>
        </w:rPr>
      </w:pPr>
      <w:r>
        <w:rPr>
          <w:i/>
        </w:rPr>
        <w:t>S</w:t>
      </w:r>
      <w:r w:rsidR="005F4403">
        <w:rPr>
          <w:i/>
        </w:rPr>
        <w:t>tartpunt</w:t>
      </w:r>
      <w:r w:rsidR="00335C45" w:rsidRPr="00AE30A8">
        <w:rPr>
          <w:i/>
        </w:rPr>
        <w:t>:</w:t>
      </w:r>
      <w:r w:rsidR="00335C45" w:rsidRPr="00335C45">
        <w:t xml:space="preserve"> een praktijkprobleem van aanwijsbare personen</w:t>
      </w:r>
      <w:r>
        <w:t>/groepen buiten de wetenschap</w:t>
      </w:r>
      <w:r w:rsidR="00335C45" w:rsidRPr="00335C45">
        <w:t>.</w:t>
      </w:r>
    </w:p>
    <w:p w14:paraId="1AC6E6C9" w14:textId="3A109A7D" w:rsidR="00335C45" w:rsidRDefault="00335C45" w:rsidP="00A75C7A">
      <w:r w:rsidRPr="00AE30A8">
        <w:rPr>
          <w:i/>
        </w:rPr>
        <w:t>Doel:</w:t>
      </w:r>
      <w:r w:rsidRPr="00335C45">
        <w:t xml:space="preserve"> probleemoplossingen vinden en uitproberen</w:t>
      </w:r>
      <w:r w:rsidR="005F4403">
        <w:t xml:space="preserve"> (toetsen)</w:t>
      </w:r>
      <w:r w:rsidRPr="00335C45">
        <w:t xml:space="preserve"> in de praktijk met behulp van onderzoek.</w:t>
      </w:r>
    </w:p>
    <w:p w14:paraId="2B48C3C1" w14:textId="1A72C552" w:rsidR="0012697E" w:rsidRDefault="0012697E" w:rsidP="00A75C7A"/>
    <w:p w14:paraId="03926562" w14:textId="22481474" w:rsidR="005F4403" w:rsidRPr="005F4403" w:rsidRDefault="005F4403" w:rsidP="00A75C7A">
      <w:pPr>
        <w:rPr>
          <w:b/>
        </w:rPr>
      </w:pPr>
      <w:r w:rsidRPr="00131595">
        <w:rPr>
          <w:b/>
          <w:highlight w:val="cyan"/>
        </w:rPr>
        <w:t xml:space="preserve">Regulatieve Cyclus </w:t>
      </w:r>
      <w:r w:rsidRPr="00131595">
        <w:rPr>
          <w:b/>
          <w:color w:val="FF0000"/>
          <w:highlight w:val="cyan"/>
        </w:rPr>
        <w:t>(tentamen!):</w:t>
      </w:r>
    </w:p>
    <w:p w14:paraId="35ACD123" w14:textId="77777777" w:rsidR="005F4403" w:rsidRPr="00931666" w:rsidRDefault="005F4403" w:rsidP="005D5B90">
      <w:pPr>
        <w:pStyle w:val="ListParagraph"/>
        <w:numPr>
          <w:ilvl w:val="0"/>
          <w:numId w:val="87"/>
        </w:numPr>
        <w:rPr>
          <w:u w:val="single"/>
        </w:rPr>
      </w:pPr>
      <w:r w:rsidRPr="00931666">
        <w:rPr>
          <w:u w:val="single"/>
          <w:lang w:eastAsia="zh-TW"/>
        </w:rPr>
        <w:t>Praktijkprobleem</w:t>
      </w:r>
    </w:p>
    <w:p w14:paraId="59D5D0FF" w14:textId="0DE17D50" w:rsidR="005F4403" w:rsidRPr="00931666" w:rsidRDefault="005F4403" w:rsidP="005D5B90">
      <w:pPr>
        <w:pStyle w:val="ListParagraph"/>
        <w:numPr>
          <w:ilvl w:val="0"/>
          <w:numId w:val="87"/>
        </w:numPr>
        <w:rPr>
          <w:u w:val="single"/>
        </w:rPr>
      </w:pPr>
      <w:r w:rsidRPr="00931666">
        <w:rPr>
          <w:u w:val="single"/>
          <w:lang w:eastAsia="zh-TW"/>
        </w:rPr>
        <w:t>Diagnose</w:t>
      </w:r>
      <w:r w:rsidR="00931666">
        <w:rPr>
          <w:lang w:eastAsia="zh-TW"/>
        </w:rPr>
        <w:t>: analyse van het geval in zijn omgeving (inductie)</w:t>
      </w:r>
    </w:p>
    <w:p w14:paraId="61CFFB44" w14:textId="33959E2A" w:rsidR="005F4403" w:rsidRPr="00931666" w:rsidRDefault="005F4403" w:rsidP="005D5B90">
      <w:pPr>
        <w:pStyle w:val="ListParagraph"/>
        <w:numPr>
          <w:ilvl w:val="0"/>
          <w:numId w:val="87"/>
        </w:numPr>
        <w:rPr>
          <w:u w:val="single"/>
        </w:rPr>
      </w:pPr>
      <w:r w:rsidRPr="00931666">
        <w:rPr>
          <w:u w:val="single"/>
          <w:lang w:eastAsia="zh-TW"/>
        </w:rPr>
        <w:t>Planvorming</w:t>
      </w:r>
      <w:r w:rsidR="00931666">
        <w:rPr>
          <w:u w:val="single"/>
          <w:lang w:eastAsia="zh-TW"/>
        </w:rPr>
        <w:t>:</w:t>
      </w:r>
      <w:r w:rsidR="00931666">
        <w:rPr>
          <w:lang w:eastAsia="zh-TW"/>
        </w:rPr>
        <w:t xml:space="preserve"> mengeling van fundamentele theorie en praktijkervaring/expertise (theorie)</w:t>
      </w:r>
    </w:p>
    <w:p w14:paraId="496C0EE2" w14:textId="4301D5C8" w:rsidR="005F4403" w:rsidRPr="00931666" w:rsidRDefault="005F4403" w:rsidP="005D5B90">
      <w:pPr>
        <w:pStyle w:val="ListParagraph"/>
        <w:numPr>
          <w:ilvl w:val="0"/>
          <w:numId w:val="87"/>
        </w:numPr>
        <w:rPr>
          <w:u w:val="single"/>
        </w:rPr>
      </w:pPr>
      <w:r w:rsidRPr="00931666">
        <w:rPr>
          <w:u w:val="single"/>
          <w:lang w:eastAsia="zh-TW"/>
        </w:rPr>
        <w:t>Plan-</w:t>
      </w:r>
      <w:r w:rsidR="00931666">
        <w:rPr>
          <w:u w:val="single"/>
          <w:lang w:eastAsia="zh-TW"/>
        </w:rPr>
        <w:t xml:space="preserve"> en besluitvorming</w:t>
      </w:r>
      <w:r w:rsidR="00931666">
        <w:rPr>
          <w:lang w:eastAsia="zh-TW"/>
        </w:rPr>
        <w:t xml:space="preserve">: bepalen </w:t>
      </w:r>
      <w:r w:rsidR="00931666" w:rsidRPr="00931666">
        <w:rPr>
          <w:i/>
          <w:lang w:eastAsia="zh-TW"/>
        </w:rPr>
        <w:t>doel</w:t>
      </w:r>
      <w:r w:rsidR="00931666">
        <w:rPr>
          <w:lang w:eastAsia="zh-TW"/>
        </w:rPr>
        <w:t xml:space="preserve"> en vaststellen </w:t>
      </w:r>
      <w:r w:rsidR="00931666" w:rsidRPr="00931666">
        <w:rPr>
          <w:i/>
          <w:lang w:eastAsia="zh-TW"/>
        </w:rPr>
        <w:t>middelen</w:t>
      </w:r>
      <w:r w:rsidR="00931666">
        <w:rPr>
          <w:lang w:eastAsia="zh-TW"/>
        </w:rPr>
        <w:t xml:space="preserve"> = probleemoplossing (deductie)</w:t>
      </w:r>
    </w:p>
    <w:p w14:paraId="3113A941" w14:textId="00F0D145" w:rsidR="005F4403" w:rsidRDefault="005F4403" w:rsidP="005D5B90">
      <w:pPr>
        <w:pStyle w:val="ListParagraph"/>
        <w:numPr>
          <w:ilvl w:val="0"/>
          <w:numId w:val="87"/>
        </w:numPr>
      </w:pPr>
      <w:r w:rsidRPr="00931666">
        <w:rPr>
          <w:u w:val="single"/>
          <w:lang w:eastAsia="zh-TW"/>
        </w:rPr>
        <w:t>Ingreep of interventie</w:t>
      </w:r>
      <w:r w:rsidR="00931666">
        <w:rPr>
          <w:lang w:eastAsia="zh-TW"/>
        </w:rPr>
        <w:t>: uitproberen, onderzoek veranderingsproces (toetsing)</w:t>
      </w:r>
    </w:p>
    <w:p w14:paraId="594C8E6F" w14:textId="4FEB0C7A" w:rsidR="005F4403" w:rsidRDefault="005F4403" w:rsidP="005D5B90">
      <w:pPr>
        <w:pStyle w:val="ListParagraph"/>
        <w:numPr>
          <w:ilvl w:val="0"/>
          <w:numId w:val="87"/>
        </w:numPr>
      </w:pPr>
      <w:r w:rsidRPr="00931666">
        <w:rPr>
          <w:u w:val="single"/>
          <w:lang w:eastAsia="zh-TW"/>
        </w:rPr>
        <w:t>Verandering</w:t>
      </w:r>
      <w:r w:rsidR="00931666">
        <w:rPr>
          <w:u w:val="single"/>
          <w:lang w:eastAsia="zh-TW"/>
        </w:rPr>
        <w:t>:</w:t>
      </w:r>
      <w:r w:rsidRPr="0056784F">
        <w:rPr>
          <w:lang w:eastAsia="zh-TW"/>
        </w:rPr>
        <w:t xml:space="preserve"> is er </w:t>
      </w:r>
      <w:r w:rsidR="00931666">
        <w:rPr>
          <w:lang w:eastAsia="zh-TW"/>
        </w:rPr>
        <w:t>iets veranderd, h</w:t>
      </w:r>
      <w:r w:rsidRPr="0056784F">
        <w:rPr>
          <w:lang w:eastAsia="zh-TW"/>
        </w:rPr>
        <w:t>eeft het ge</w:t>
      </w:r>
      <w:r w:rsidR="00931666">
        <w:rPr>
          <w:lang w:eastAsia="zh-TW"/>
        </w:rPr>
        <w:t xml:space="preserve">werkt, is het praktijk probleem </w:t>
      </w:r>
      <w:r w:rsidRPr="0056784F">
        <w:rPr>
          <w:lang w:eastAsia="zh-TW"/>
        </w:rPr>
        <w:t>opgelost</w:t>
      </w:r>
      <w:r w:rsidR="00931666">
        <w:rPr>
          <w:lang w:eastAsia="zh-TW"/>
        </w:rPr>
        <w:t xml:space="preserve"> </w:t>
      </w:r>
      <w:r w:rsidRPr="0056784F">
        <w:rPr>
          <w:lang w:eastAsia="zh-TW"/>
        </w:rPr>
        <w:t>(evalueren)</w:t>
      </w:r>
    </w:p>
    <w:p w14:paraId="0A08F165" w14:textId="77777777" w:rsidR="00897245" w:rsidRPr="00897245" w:rsidRDefault="00897245" w:rsidP="00A75C7A"/>
    <w:p w14:paraId="608AAC46" w14:textId="6F490922" w:rsidR="00897245" w:rsidRDefault="00897245" w:rsidP="00A75C7A">
      <w:pPr>
        <w:rPr>
          <w:color w:val="FF0000"/>
        </w:rPr>
      </w:pPr>
      <w:r w:rsidRPr="00931666">
        <w:t>Fundamenteel onderzoek en praktijkonderzoek overeenkomsten en verschillen</w:t>
      </w:r>
      <w:r w:rsidR="00931666" w:rsidRPr="00931666">
        <w:rPr>
          <w:color w:val="FF0000"/>
        </w:rPr>
        <w:t xml:space="preserve"> </w:t>
      </w:r>
      <w:r w:rsidR="00931666" w:rsidRPr="00931666">
        <w:rPr>
          <w:color w:val="FF0000"/>
        </w:rPr>
        <w:sym w:font="Wingdings" w:char="F0E0"/>
      </w:r>
      <w:r w:rsidR="00931666" w:rsidRPr="00931666">
        <w:rPr>
          <w:color w:val="FF0000"/>
        </w:rPr>
        <w:t xml:space="preserve"> </w:t>
      </w:r>
      <w:r w:rsidRPr="00931666">
        <w:rPr>
          <w:color w:val="FF0000"/>
        </w:rPr>
        <w:t>tentamen.</w:t>
      </w:r>
    </w:p>
    <w:p w14:paraId="5FF04114" w14:textId="77777777" w:rsidR="00931666" w:rsidRDefault="00931666" w:rsidP="00A75C7A">
      <w:pPr>
        <w:rPr>
          <w:color w:val="FF0000"/>
        </w:rPr>
      </w:pPr>
    </w:p>
    <w:p w14:paraId="1EFD937B" w14:textId="77777777" w:rsidR="00931666" w:rsidRDefault="00931666" w:rsidP="00A75C7A">
      <w:pPr>
        <w:rPr>
          <w:color w:val="FF0000"/>
        </w:rPr>
      </w:pPr>
    </w:p>
    <w:p w14:paraId="010F88CA" w14:textId="77777777" w:rsidR="00931666" w:rsidRDefault="00931666" w:rsidP="00A75C7A">
      <w:pPr>
        <w:rPr>
          <w:color w:val="FF0000"/>
        </w:rPr>
      </w:pPr>
    </w:p>
    <w:p w14:paraId="4BFF5C36" w14:textId="77777777" w:rsidR="00931666" w:rsidRDefault="00931666" w:rsidP="00A75C7A">
      <w:pPr>
        <w:rPr>
          <w:color w:val="FF0000"/>
        </w:rPr>
      </w:pPr>
    </w:p>
    <w:p w14:paraId="1E81719E" w14:textId="77777777" w:rsidR="00931666" w:rsidRPr="00931666" w:rsidRDefault="00931666" w:rsidP="00A75C7A">
      <w:pPr>
        <w:rPr>
          <w:color w:val="FF0000"/>
        </w:rPr>
      </w:pPr>
    </w:p>
    <w:p w14:paraId="52E75C7A" w14:textId="334C2428" w:rsidR="00897245" w:rsidRDefault="00E3677E" w:rsidP="00E3677E">
      <w:pPr>
        <w:pStyle w:val="Heading2"/>
      </w:pPr>
      <w:r>
        <w:t>College 4.</w:t>
      </w:r>
    </w:p>
    <w:p w14:paraId="7CC98E4E" w14:textId="58A6C3FF" w:rsidR="00876C82" w:rsidRPr="0056784F" w:rsidRDefault="00876C82" w:rsidP="00876C82">
      <w:pPr>
        <w:pStyle w:val="NoSpacing"/>
        <w:rPr>
          <w:lang w:eastAsia="zh-TW"/>
        </w:rPr>
      </w:pPr>
      <w:r w:rsidRPr="0056784F">
        <w:rPr>
          <w:lang w:eastAsia="zh-TW"/>
        </w:rPr>
        <w:t>Er zijn twee benaderingen van fundamenteel onderzoek</w:t>
      </w:r>
      <w:r>
        <w:rPr>
          <w:lang w:eastAsia="zh-TW"/>
        </w:rPr>
        <w:t xml:space="preserve">, namelijk </w:t>
      </w:r>
      <w:r w:rsidRPr="00876C82">
        <w:rPr>
          <w:i/>
          <w:lang w:eastAsia="zh-TW"/>
        </w:rPr>
        <w:t>toetsend</w:t>
      </w:r>
      <w:r>
        <w:rPr>
          <w:lang w:eastAsia="zh-TW"/>
        </w:rPr>
        <w:t xml:space="preserve"> en </w:t>
      </w:r>
      <w:r w:rsidRPr="00876C82">
        <w:rPr>
          <w:i/>
          <w:lang w:eastAsia="zh-TW"/>
        </w:rPr>
        <w:t>exploratief</w:t>
      </w:r>
      <w:r>
        <w:rPr>
          <w:lang w:eastAsia="zh-TW"/>
        </w:rPr>
        <w:t>. Toetsend onderzoek wordt uitgebreid besproken in de komende colleges, in college 8 wordt exploratief onderzoek besproken.</w:t>
      </w:r>
    </w:p>
    <w:p w14:paraId="01E301D2" w14:textId="77777777" w:rsidR="00876C82" w:rsidRPr="00876C82" w:rsidRDefault="00876C82" w:rsidP="00876C82"/>
    <w:p w14:paraId="5AEC38CE" w14:textId="18B20DB0" w:rsidR="00E3677E" w:rsidRPr="004A4BCA" w:rsidRDefault="00E3677E" w:rsidP="00E3677E">
      <w:pPr>
        <w:rPr>
          <w:b/>
          <w:i/>
          <w:u w:val="single"/>
        </w:rPr>
      </w:pPr>
      <w:r w:rsidRPr="004A4BCA">
        <w:rPr>
          <w:b/>
          <w:i/>
          <w:u w:val="single"/>
        </w:rPr>
        <w:t>Toetsend onderzoek: empirisch-analytische wetenschapsopvatting.</w:t>
      </w:r>
    </w:p>
    <w:p w14:paraId="58DF57FA" w14:textId="6BE270BB" w:rsidR="004802BE" w:rsidRDefault="004E140E" w:rsidP="00E3677E">
      <w:r>
        <w:t>Vooral verklarende vragen</w:t>
      </w:r>
      <w:r w:rsidR="004802BE">
        <w:t xml:space="preserve"> beantwoorden op grond van grote selectie van individuen met systematische waarnemingen in vereenvoudigde situaties (grootschalig veldonderzoek).</w:t>
      </w:r>
    </w:p>
    <w:p w14:paraId="1D4E4EDA" w14:textId="77777777" w:rsidR="004802BE" w:rsidRPr="004802BE" w:rsidRDefault="004802BE" w:rsidP="00E3677E"/>
    <w:p w14:paraId="7B9E42DF" w14:textId="0EF2F7AA" w:rsidR="00E3677E" w:rsidRPr="004A4BCA" w:rsidRDefault="00E3677E" w:rsidP="00D10517">
      <w:pPr>
        <w:rPr>
          <w:b/>
        </w:rPr>
      </w:pPr>
      <w:r w:rsidRPr="00131595">
        <w:rPr>
          <w:b/>
          <w:highlight w:val="cyan"/>
        </w:rPr>
        <w:t>Empirische Cyclus ‘verbeterde’ versie.</w:t>
      </w:r>
    </w:p>
    <w:p w14:paraId="26225A67" w14:textId="5ABF710D" w:rsidR="00E3677E" w:rsidRDefault="00E3677E" w:rsidP="00EB6255">
      <w:pPr>
        <w:pStyle w:val="ListParagraph"/>
        <w:numPr>
          <w:ilvl w:val="1"/>
          <w:numId w:val="8"/>
        </w:numPr>
      </w:pPr>
      <w:r>
        <w:t>Probleemstelli</w:t>
      </w:r>
      <w:r w:rsidR="00876C82">
        <w:t>ng: doel- en vraagstelling: wat?</w:t>
      </w:r>
      <w:r w:rsidR="00D10517">
        <w:t xml:space="preserve"> (kennisprobleem)</w:t>
      </w:r>
    </w:p>
    <w:p w14:paraId="6033B57E" w14:textId="3AC69ABC" w:rsidR="004802BE" w:rsidRDefault="004802BE" w:rsidP="00EB6255">
      <w:pPr>
        <w:pStyle w:val="ListParagraph"/>
        <w:numPr>
          <w:ilvl w:val="1"/>
          <w:numId w:val="8"/>
        </w:numPr>
      </w:pPr>
      <w:r>
        <w:t>(maken van onderzoeksopzet: wie, waar, wanneer en hoe?)</w:t>
      </w:r>
    </w:p>
    <w:p w14:paraId="12E29BDF" w14:textId="7611DD14" w:rsidR="00E3677E" w:rsidRDefault="00E3677E" w:rsidP="00EB6255">
      <w:pPr>
        <w:pStyle w:val="ListParagraph"/>
        <w:numPr>
          <w:ilvl w:val="1"/>
          <w:numId w:val="8"/>
        </w:numPr>
      </w:pPr>
      <w:r>
        <w:t>Inductie</w:t>
      </w:r>
    </w:p>
    <w:p w14:paraId="1B192A48" w14:textId="3E338076" w:rsidR="00E3677E" w:rsidRDefault="00E3677E" w:rsidP="00EB6255">
      <w:pPr>
        <w:pStyle w:val="ListParagraph"/>
        <w:numPr>
          <w:ilvl w:val="1"/>
          <w:numId w:val="8"/>
        </w:numPr>
      </w:pPr>
      <w:r>
        <w:t>Theorie</w:t>
      </w:r>
    </w:p>
    <w:p w14:paraId="265B4E9D" w14:textId="24E44B1A" w:rsidR="00E3677E" w:rsidRDefault="00E3677E" w:rsidP="00EB6255">
      <w:pPr>
        <w:pStyle w:val="ListParagraph"/>
        <w:numPr>
          <w:ilvl w:val="1"/>
          <w:numId w:val="8"/>
        </w:numPr>
      </w:pPr>
      <w:r>
        <w:t>Deductie</w:t>
      </w:r>
    </w:p>
    <w:p w14:paraId="58D40D20" w14:textId="3A619531" w:rsidR="00E3677E" w:rsidRDefault="00E3677E" w:rsidP="004802BE">
      <w:pPr>
        <w:pStyle w:val="ListParagraph"/>
        <w:numPr>
          <w:ilvl w:val="2"/>
          <w:numId w:val="8"/>
        </w:numPr>
      </w:pPr>
      <w:r>
        <w:t>Hypothesen volgens D</w:t>
      </w:r>
      <w:r w:rsidR="004802BE">
        <w:t>eductief</w:t>
      </w:r>
      <w:r>
        <w:t>-N</w:t>
      </w:r>
      <w:r w:rsidR="004802BE">
        <w:t>omologisch</w:t>
      </w:r>
      <w:r>
        <w:t xml:space="preserve"> model</w:t>
      </w:r>
    </w:p>
    <w:p w14:paraId="4CA54441" w14:textId="77777777" w:rsidR="004802BE" w:rsidRDefault="00E3677E" w:rsidP="00EB6255">
      <w:pPr>
        <w:pStyle w:val="ListParagraph"/>
        <w:numPr>
          <w:ilvl w:val="1"/>
          <w:numId w:val="8"/>
        </w:numPr>
      </w:pPr>
      <w:r>
        <w:t xml:space="preserve">Systematisch gegevens verzamelen: </w:t>
      </w:r>
    </w:p>
    <w:p w14:paraId="362199B8" w14:textId="7B384814" w:rsidR="00E3677E" w:rsidRDefault="00E3677E" w:rsidP="004802BE">
      <w:pPr>
        <w:pStyle w:val="ListParagraph"/>
        <w:numPr>
          <w:ilvl w:val="2"/>
          <w:numId w:val="8"/>
        </w:numPr>
      </w:pPr>
      <w:r>
        <w:t>hoe, wie waar</w:t>
      </w:r>
      <w:r w:rsidR="007E1696">
        <w:t>, w</w:t>
      </w:r>
      <w:r>
        <w:t>anneer?</w:t>
      </w:r>
    </w:p>
    <w:p w14:paraId="7110CEAD" w14:textId="76F58962" w:rsidR="00E3677E" w:rsidRDefault="007E1696" w:rsidP="00EB6255">
      <w:pPr>
        <w:pStyle w:val="ListParagraph"/>
        <w:numPr>
          <w:ilvl w:val="1"/>
          <w:numId w:val="8"/>
        </w:numPr>
      </w:pPr>
      <w:r>
        <w:t>Toetsing: systematische analyse van gegevens</w:t>
      </w:r>
    </w:p>
    <w:p w14:paraId="24CF2B01" w14:textId="7B748FAE" w:rsidR="00E3677E" w:rsidRDefault="007E1696" w:rsidP="00EB6255">
      <w:pPr>
        <w:pStyle w:val="ListParagraph"/>
        <w:numPr>
          <w:ilvl w:val="1"/>
          <w:numId w:val="8"/>
        </w:numPr>
      </w:pPr>
      <w:r>
        <w:t xml:space="preserve">Evaluatie </w:t>
      </w:r>
    </w:p>
    <w:p w14:paraId="35C90CAB" w14:textId="51645888" w:rsidR="00E3677E" w:rsidRDefault="007E1696" w:rsidP="00EB6255">
      <w:pPr>
        <w:pStyle w:val="ListParagraph"/>
        <w:numPr>
          <w:ilvl w:val="1"/>
          <w:numId w:val="8"/>
        </w:numPr>
      </w:pPr>
      <w:r>
        <w:t>Oplossing probleem? Of</w:t>
      </w:r>
    </w:p>
    <w:p w14:paraId="6A5D1BB9" w14:textId="6B356B2C" w:rsidR="007E1696" w:rsidRDefault="007E1696" w:rsidP="00EB6255">
      <w:pPr>
        <w:pStyle w:val="ListParagraph"/>
        <w:numPr>
          <w:ilvl w:val="1"/>
          <w:numId w:val="8"/>
        </w:numPr>
      </w:pPr>
      <w:r>
        <w:t>Nieuw probleem?</w:t>
      </w:r>
    </w:p>
    <w:p w14:paraId="62CEC5FC" w14:textId="77777777" w:rsidR="00B86D0B" w:rsidRDefault="00B86D0B" w:rsidP="007E1696"/>
    <w:p w14:paraId="0D76AE22" w14:textId="45E11FAF" w:rsidR="00B86D0B" w:rsidRPr="00B86D0B" w:rsidRDefault="00B86D0B" w:rsidP="007E1696">
      <w:pPr>
        <w:rPr>
          <w:b/>
        </w:rPr>
      </w:pPr>
      <w:r w:rsidRPr="00B86D0B">
        <w:rPr>
          <w:b/>
        </w:rPr>
        <w:t>Deductief-Nomologisch Model of: Syllogisme.</w:t>
      </w:r>
    </w:p>
    <w:p w14:paraId="1D0303A1" w14:textId="54070739" w:rsidR="00B86D0B" w:rsidRDefault="004E140E" w:rsidP="00EB6255">
      <w:pPr>
        <w:pStyle w:val="ListParagraph"/>
        <w:numPr>
          <w:ilvl w:val="0"/>
          <w:numId w:val="9"/>
        </w:numPr>
      </w:pPr>
      <w:r>
        <w:t xml:space="preserve">Explanans </w:t>
      </w:r>
      <w:r w:rsidR="00B86D0B">
        <w:sym w:font="Wingdings" w:char="F0E0"/>
      </w:r>
      <w:r w:rsidR="00B86D0B">
        <w:t xml:space="preserve"> algemene uitspraken, Nomos, premissen.</w:t>
      </w:r>
    </w:p>
    <w:p w14:paraId="2762EA55" w14:textId="564BE01F" w:rsidR="00B86D0B" w:rsidRPr="00B86D0B" w:rsidRDefault="00B86D0B" w:rsidP="00EB6255">
      <w:pPr>
        <w:pStyle w:val="ListParagraph"/>
        <w:numPr>
          <w:ilvl w:val="0"/>
          <w:numId w:val="9"/>
        </w:numPr>
        <w:rPr>
          <w:u w:val="single"/>
        </w:rPr>
      </w:pPr>
      <w:r w:rsidRPr="00B86D0B">
        <w:rPr>
          <w:u w:val="single"/>
        </w:rPr>
        <w:t>Deductie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4DC6DCA" w14:textId="788FF619" w:rsidR="00B86D0B" w:rsidRPr="00B86D0B" w:rsidRDefault="00B86D0B" w:rsidP="00EB6255">
      <w:pPr>
        <w:pStyle w:val="ListParagraph"/>
        <w:numPr>
          <w:ilvl w:val="0"/>
          <w:numId w:val="9"/>
        </w:numPr>
      </w:pPr>
      <w:r>
        <w:t xml:space="preserve">Explanandum </w:t>
      </w:r>
      <w:r>
        <w:sym w:font="Wingdings" w:char="F0E0"/>
      </w:r>
      <w:r>
        <w:t xml:space="preserve"> hypothese</w:t>
      </w:r>
    </w:p>
    <w:p w14:paraId="1354CED4" w14:textId="77777777" w:rsidR="00E3677E" w:rsidRDefault="00E3677E" w:rsidP="00E3677E"/>
    <w:p w14:paraId="5A4B3054" w14:textId="2CED8CAB" w:rsidR="00B86D0B" w:rsidRDefault="00B86D0B" w:rsidP="00E3677E">
      <w:pPr>
        <w:rPr>
          <w:u w:val="single"/>
        </w:rPr>
      </w:pPr>
      <w:r>
        <w:rPr>
          <w:u w:val="single"/>
        </w:rPr>
        <w:t>Explanans:</w:t>
      </w:r>
    </w:p>
    <w:p w14:paraId="5FF5E1B2" w14:textId="7149A252" w:rsidR="00E3677E" w:rsidRDefault="00B86D0B" w:rsidP="00E3677E">
      <w:r w:rsidRPr="00B86D0B">
        <w:rPr>
          <w:i/>
        </w:rPr>
        <w:t>Explanans:</w:t>
      </w:r>
      <w:r>
        <w:t xml:space="preserve"> algemene uitspraken of harde kern uitspraken.</w:t>
      </w:r>
    </w:p>
    <w:p w14:paraId="37E1ECE3" w14:textId="11ECF1FF" w:rsidR="00B86D0B" w:rsidRDefault="00B86D0B" w:rsidP="0011681A">
      <w:pPr>
        <w:pStyle w:val="NoSpacing"/>
      </w:pPr>
      <w:r w:rsidRPr="00B86D0B">
        <w:rPr>
          <w:i/>
        </w:rPr>
        <w:t>Nomos:</w:t>
      </w:r>
      <w:r>
        <w:t xml:space="preserve"> empirische regelmatigheden (inzichten die zich al hebben bewezen).</w:t>
      </w:r>
    </w:p>
    <w:p w14:paraId="6D644846" w14:textId="079D9CF0" w:rsidR="0011681A" w:rsidRPr="0011681A" w:rsidRDefault="0011681A" w:rsidP="0011681A">
      <w:pPr>
        <w:pStyle w:val="NoSpacing"/>
        <w:rPr>
          <w:highlight w:val="cyan"/>
          <w:lang w:eastAsia="zh-TW"/>
        </w:rPr>
      </w:pPr>
      <w:r w:rsidRPr="0011681A">
        <w:rPr>
          <w:highlight w:val="cyan"/>
          <w:lang w:eastAsia="zh-TW"/>
        </w:rPr>
        <w:t>Nomothetisch</w:t>
      </w:r>
      <w:r>
        <w:rPr>
          <w:lang w:eastAsia="zh-TW"/>
        </w:rPr>
        <w:t xml:space="preserve">: </w:t>
      </w:r>
      <w:r w:rsidRPr="0056784F">
        <w:rPr>
          <w:lang w:eastAsia="zh-TW"/>
        </w:rPr>
        <w:t xml:space="preserve">Zoeken naar algemene regelmatigheden </w:t>
      </w:r>
      <w:r>
        <w:rPr>
          <w:lang w:eastAsia="zh-TW"/>
        </w:rPr>
        <w:t>binnen je onderzoeksresultaten.</w:t>
      </w:r>
    </w:p>
    <w:p w14:paraId="4A0C70AB" w14:textId="3F82B2CC" w:rsidR="00B86D0B" w:rsidRDefault="00B86D0B" w:rsidP="00E3677E">
      <w:r w:rsidRPr="00B86D0B">
        <w:rPr>
          <w:i/>
        </w:rPr>
        <w:t>Premissen:</w:t>
      </w:r>
      <w:r>
        <w:t xml:space="preserve"> aannames of beginvoorwaarden.</w:t>
      </w:r>
    </w:p>
    <w:p w14:paraId="1412101C" w14:textId="77777777" w:rsidR="00B86D0B" w:rsidRDefault="00B86D0B" w:rsidP="00E3677E"/>
    <w:p w14:paraId="303A384A" w14:textId="017D506A" w:rsidR="00B86D0B" w:rsidRDefault="00B86D0B" w:rsidP="00E3677E">
      <w:r w:rsidRPr="00B86D0B">
        <w:rPr>
          <w:u w:val="single"/>
        </w:rPr>
        <w:t>Explanandum:</w:t>
      </w:r>
      <w:r>
        <w:t xml:space="preserve"> het explanandum bevat de conclusie in de vorm van een specifieke uitspraak = toetsbare voorspelling = hypothese.</w:t>
      </w:r>
    </w:p>
    <w:p w14:paraId="1400B281" w14:textId="77777777" w:rsidR="00B86D0B" w:rsidRDefault="00B86D0B" w:rsidP="00E3677E"/>
    <w:p w14:paraId="79CCB868" w14:textId="210F8C94" w:rsidR="00B86D0B" w:rsidRDefault="00B86D0B" w:rsidP="00B86D0B">
      <w:r>
        <w:t>Logische relaties tussen explanans en explanandum:</w:t>
      </w:r>
    </w:p>
    <w:p w14:paraId="7B05B48E" w14:textId="035469AE" w:rsidR="00B86D0B" w:rsidRDefault="00B86D0B" w:rsidP="00EB6255">
      <w:pPr>
        <w:pStyle w:val="ListParagraph"/>
        <w:numPr>
          <w:ilvl w:val="0"/>
          <w:numId w:val="8"/>
        </w:numPr>
      </w:pPr>
      <w:r>
        <w:t>Als de voorspelling (</w:t>
      </w:r>
      <w:r w:rsidR="004E140E">
        <w:t>explanandum</w:t>
      </w:r>
      <w:r>
        <w:t>)</w:t>
      </w:r>
    </w:p>
    <w:p w14:paraId="7FF3A686" w14:textId="363BE0CC" w:rsidR="00B86D0B" w:rsidRDefault="00B86D0B" w:rsidP="00EB6255">
      <w:pPr>
        <w:pStyle w:val="ListParagraph"/>
        <w:numPr>
          <w:ilvl w:val="0"/>
          <w:numId w:val="8"/>
        </w:numPr>
      </w:pPr>
      <w:r>
        <w:t>verworpen wordt (na vergelijking met empirische gegevens),</w:t>
      </w:r>
    </w:p>
    <w:p w14:paraId="02645470" w14:textId="5866E551" w:rsidR="00B86D0B" w:rsidRDefault="00B86D0B" w:rsidP="00EB6255">
      <w:pPr>
        <w:pStyle w:val="ListParagraph"/>
        <w:numPr>
          <w:ilvl w:val="0"/>
          <w:numId w:val="8"/>
        </w:numPr>
      </w:pPr>
      <w:r>
        <w:t>dan moet je de onderdelen van de theorie verwerpen of veranderen</w:t>
      </w:r>
      <w:r w:rsidR="004E140E">
        <w:t xml:space="preserve"> (explanans)</w:t>
      </w:r>
      <w:r>
        <w:t>.</w:t>
      </w:r>
    </w:p>
    <w:p w14:paraId="38048687" w14:textId="77777777" w:rsidR="00B86D0B" w:rsidRDefault="00B86D0B" w:rsidP="00B86D0B"/>
    <w:p w14:paraId="2CD2FAFD" w14:textId="77777777" w:rsidR="00FF79B9" w:rsidRDefault="00FF79B9" w:rsidP="00B86D0B">
      <w:pPr>
        <w:rPr>
          <w:b/>
        </w:rPr>
      </w:pPr>
    </w:p>
    <w:p w14:paraId="3347AA60" w14:textId="77777777" w:rsidR="003D3CBA" w:rsidRDefault="003D3CBA" w:rsidP="00B86D0B">
      <w:pPr>
        <w:rPr>
          <w:b/>
        </w:rPr>
      </w:pPr>
    </w:p>
    <w:p w14:paraId="5F5FE17E" w14:textId="77777777" w:rsidR="003D3CBA" w:rsidRDefault="003D3CBA" w:rsidP="00B86D0B">
      <w:pPr>
        <w:rPr>
          <w:b/>
        </w:rPr>
      </w:pPr>
    </w:p>
    <w:p w14:paraId="7C5A7696" w14:textId="77777777" w:rsidR="003D3CBA" w:rsidRDefault="003D3CBA" w:rsidP="00B86D0B">
      <w:pPr>
        <w:rPr>
          <w:b/>
        </w:rPr>
      </w:pPr>
    </w:p>
    <w:p w14:paraId="5E89A910" w14:textId="77777777" w:rsidR="003D3CBA" w:rsidRDefault="003D3CBA" w:rsidP="00B86D0B">
      <w:pPr>
        <w:rPr>
          <w:b/>
        </w:rPr>
      </w:pPr>
    </w:p>
    <w:p w14:paraId="3D3440BF" w14:textId="4637D399" w:rsidR="00B86D0B" w:rsidRPr="005B5F9E" w:rsidRDefault="00D57C9D" w:rsidP="00B86D0B">
      <w:pPr>
        <w:rPr>
          <w:b/>
        </w:rPr>
      </w:pPr>
      <w:r w:rsidRPr="005B5F9E">
        <w:rPr>
          <w:b/>
        </w:rPr>
        <w:t>Elementen van uitspraken.</w:t>
      </w:r>
    </w:p>
    <w:p w14:paraId="1AF6CD9D" w14:textId="1581FA20" w:rsidR="00D57C9D" w:rsidRPr="005B5F9E" w:rsidRDefault="00D57C9D" w:rsidP="00B86D0B">
      <w:pPr>
        <w:rPr>
          <w:u w:val="single"/>
        </w:rPr>
      </w:pPr>
      <w:r w:rsidRPr="00BC3142">
        <w:rPr>
          <w:highlight w:val="cyan"/>
          <w:u w:val="single"/>
        </w:rPr>
        <w:t>De sociale werkelij</w:t>
      </w:r>
      <w:r w:rsidR="003D3CBA" w:rsidRPr="00BC3142">
        <w:rPr>
          <w:highlight w:val="cyan"/>
          <w:u w:val="single"/>
        </w:rPr>
        <w:t>kheid beschrijven/analyseren aan de hand van 3 elementen</w:t>
      </w:r>
      <w:r w:rsidR="00BC3142">
        <w:rPr>
          <w:u w:val="single"/>
        </w:rPr>
        <w:t>:</w:t>
      </w:r>
    </w:p>
    <w:p w14:paraId="67338EE4" w14:textId="1599AA55" w:rsidR="00D57C9D" w:rsidRDefault="00D57C9D" w:rsidP="00EB6255">
      <w:pPr>
        <w:pStyle w:val="ListParagraph"/>
        <w:numPr>
          <w:ilvl w:val="0"/>
          <w:numId w:val="10"/>
        </w:numPr>
      </w:pPr>
      <w:r w:rsidRPr="00D57C9D">
        <w:rPr>
          <w:i/>
        </w:rPr>
        <w:t>Eenheden:</w:t>
      </w:r>
      <w:r>
        <w:t xml:space="preserve"> alle subjecten/objecten waarover </w:t>
      </w:r>
      <w:r w:rsidR="003D3CBA">
        <w:t>je uitspraken gaat doen</w:t>
      </w:r>
      <w:r>
        <w:t>.</w:t>
      </w:r>
    </w:p>
    <w:p w14:paraId="69EFCEA4" w14:textId="0C25DEA8" w:rsidR="00D57C9D" w:rsidRDefault="00D57C9D" w:rsidP="00EB6255">
      <w:pPr>
        <w:pStyle w:val="ListParagraph"/>
        <w:numPr>
          <w:ilvl w:val="1"/>
          <w:numId w:val="10"/>
        </w:numPr>
      </w:pPr>
      <w:r>
        <w:t>Bv. leven van etnische groepen.</w:t>
      </w:r>
    </w:p>
    <w:p w14:paraId="066C848E" w14:textId="156ECA4F" w:rsidR="00D57C9D" w:rsidRDefault="00D57C9D" w:rsidP="00EB6255">
      <w:pPr>
        <w:pStyle w:val="ListParagraph"/>
        <w:numPr>
          <w:ilvl w:val="0"/>
          <w:numId w:val="10"/>
        </w:numPr>
      </w:pPr>
      <w:r w:rsidRPr="00D57C9D">
        <w:rPr>
          <w:i/>
        </w:rPr>
        <w:t>Variabelen:</w:t>
      </w:r>
      <w:r w:rsidRPr="004A03CF">
        <w:t xml:space="preserve"> </w:t>
      </w:r>
      <w:r>
        <w:t>eigenschappen van eenheden</w:t>
      </w:r>
    </w:p>
    <w:p w14:paraId="0CE3ACF4" w14:textId="7C25B06E" w:rsidR="00D57C9D" w:rsidRDefault="00D57C9D" w:rsidP="00EB6255">
      <w:pPr>
        <w:pStyle w:val="ListParagraph"/>
        <w:numPr>
          <w:ilvl w:val="1"/>
          <w:numId w:val="10"/>
        </w:numPr>
      </w:pPr>
      <w:r>
        <w:t>Bv: houding te</w:t>
      </w:r>
      <w:r w:rsidR="003D3CBA">
        <w:t>genover andere etnische groepen, opleiding, religie.</w:t>
      </w:r>
    </w:p>
    <w:p w14:paraId="173DA360" w14:textId="10AF61CD" w:rsidR="00D57C9D" w:rsidRDefault="00D57C9D" w:rsidP="00EB6255">
      <w:pPr>
        <w:pStyle w:val="ListParagraph"/>
        <w:numPr>
          <w:ilvl w:val="0"/>
          <w:numId w:val="10"/>
        </w:numPr>
      </w:pPr>
      <w:r w:rsidRPr="00D57C9D">
        <w:rPr>
          <w:i/>
        </w:rPr>
        <w:t>Waarden:</w:t>
      </w:r>
      <w:r>
        <w:t xml:space="preserve"> </w:t>
      </w:r>
      <w:r w:rsidR="003D3CBA">
        <w:t>mate waarin variabelen wel of niet aanwezig zijn. C</w:t>
      </w:r>
      <w:r>
        <w:t>ategorieën van variabelen</w:t>
      </w:r>
      <w:r w:rsidR="003D3CBA">
        <w:t xml:space="preserve">. </w:t>
      </w:r>
    </w:p>
    <w:p w14:paraId="239FA322" w14:textId="3EF30E46" w:rsidR="00D57C9D" w:rsidRDefault="00D57C9D" w:rsidP="00EB6255">
      <w:pPr>
        <w:pStyle w:val="ListParagraph"/>
        <w:numPr>
          <w:ilvl w:val="1"/>
          <w:numId w:val="10"/>
        </w:numPr>
      </w:pPr>
      <w:r>
        <w:t>Bv: een negatieve of positieve houding tegenover andere etnische groepen.</w:t>
      </w:r>
    </w:p>
    <w:p w14:paraId="6016B7AA" w14:textId="7480FA37" w:rsidR="00D57C9D" w:rsidRDefault="00D57C9D" w:rsidP="00EB6255">
      <w:pPr>
        <w:pStyle w:val="ListParagraph"/>
        <w:numPr>
          <w:ilvl w:val="1"/>
          <w:numId w:val="10"/>
        </w:numPr>
      </w:pPr>
      <w:r>
        <w:t xml:space="preserve">Te ordenen naar meet-niveau </w:t>
      </w:r>
      <w:r>
        <w:sym w:font="Wingdings" w:char="F0E0"/>
      </w:r>
    </w:p>
    <w:p w14:paraId="6227A4CD" w14:textId="77777777" w:rsidR="003D3CBA" w:rsidRDefault="003D3CBA" w:rsidP="00D57C9D">
      <w:pPr>
        <w:rPr>
          <w:u w:val="single"/>
        </w:rPr>
      </w:pPr>
    </w:p>
    <w:p w14:paraId="3D0C4F39" w14:textId="53929AC6" w:rsidR="00D57C9D" w:rsidRPr="005B5F9E" w:rsidRDefault="003D3CBA" w:rsidP="00D57C9D">
      <w:pPr>
        <w:rPr>
          <w:u w:val="single"/>
        </w:rPr>
      </w:pPr>
      <w:r w:rsidRPr="00BC3142">
        <w:rPr>
          <w:highlight w:val="cyan"/>
          <w:u w:val="single"/>
        </w:rPr>
        <w:t>M</w:t>
      </w:r>
      <w:r w:rsidR="00D57C9D" w:rsidRPr="00BC3142">
        <w:rPr>
          <w:highlight w:val="cyan"/>
          <w:u w:val="single"/>
        </w:rPr>
        <w:t>eetniveau</w:t>
      </w:r>
      <w:r w:rsidRPr="00BC3142">
        <w:rPr>
          <w:highlight w:val="cyan"/>
          <w:u w:val="single"/>
        </w:rPr>
        <w:t>s van variabelen</w:t>
      </w:r>
      <w:r w:rsidR="00D57C9D" w:rsidRPr="00BC3142">
        <w:rPr>
          <w:highlight w:val="cyan"/>
          <w:u w:val="single"/>
        </w:rPr>
        <w:t>.</w:t>
      </w:r>
    </w:p>
    <w:p w14:paraId="499C754F" w14:textId="43AF050C" w:rsidR="00D57C9D" w:rsidRDefault="00D57C9D" w:rsidP="00EB6255">
      <w:pPr>
        <w:pStyle w:val="ListParagraph"/>
        <w:numPr>
          <w:ilvl w:val="0"/>
          <w:numId w:val="11"/>
        </w:numPr>
      </w:pPr>
      <w:r w:rsidRPr="005B5F9E">
        <w:rPr>
          <w:i/>
        </w:rPr>
        <w:t>Nominaal:</w:t>
      </w:r>
      <w:r w:rsidR="004C5D9A">
        <w:t xml:space="preserve"> (ongeordende)</w:t>
      </w:r>
      <w:r>
        <w:t xml:space="preserve"> waarden</w:t>
      </w:r>
      <w:r w:rsidR="003D3CBA">
        <w:t xml:space="preserve"> verschillen in naam, er is sprake van puur onderscheidt op basis van categorieën.</w:t>
      </w:r>
    </w:p>
    <w:p w14:paraId="30A1C6C9" w14:textId="3A08BAE4" w:rsidR="00D57C9D" w:rsidRDefault="003D3CBA" w:rsidP="00EB6255">
      <w:pPr>
        <w:pStyle w:val="ListParagraph"/>
        <w:numPr>
          <w:ilvl w:val="1"/>
          <w:numId w:val="11"/>
        </w:numPr>
      </w:pPr>
      <w:r>
        <w:t>Bv. verschillende etnische groepen.</w:t>
      </w:r>
    </w:p>
    <w:p w14:paraId="006068E1" w14:textId="60767EA9" w:rsidR="00D57C9D" w:rsidRDefault="00D57C9D" w:rsidP="00EB6255">
      <w:pPr>
        <w:pStyle w:val="ListParagraph"/>
        <w:numPr>
          <w:ilvl w:val="0"/>
          <w:numId w:val="11"/>
        </w:numPr>
      </w:pPr>
      <w:r w:rsidRPr="005B5F9E">
        <w:rPr>
          <w:i/>
        </w:rPr>
        <w:t>Ordinaal:</w:t>
      </w:r>
      <w:r w:rsidR="004C5D9A">
        <w:t xml:space="preserve"> (geordende: rangschikken)</w:t>
      </w:r>
      <w:r>
        <w:t xml:space="preserve"> waarden, verschillen in naam en </w:t>
      </w:r>
      <w:r w:rsidR="003D3CBA">
        <w:t xml:space="preserve">er is een bepaalde </w:t>
      </w:r>
      <w:r>
        <w:t>volgorde</w:t>
      </w:r>
      <w:r w:rsidR="003D3CBA">
        <w:t xml:space="preserve"> aanwezig.</w:t>
      </w:r>
    </w:p>
    <w:p w14:paraId="4F96FDB8" w14:textId="3CE61686" w:rsidR="00D57C9D" w:rsidRDefault="00D57C9D" w:rsidP="00EB6255">
      <w:pPr>
        <w:pStyle w:val="ListParagraph"/>
        <w:numPr>
          <w:ilvl w:val="1"/>
          <w:numId w:val="11"/>
        </w:numPr>
      </w:pPr>
      <w:r>
        <w:t>Bv: opleiding (laag, middelbaar, hoog)</w:t>
      </w:r>
      <w:r w:rsidR="003D3CBA">
        <w:t xml:space="preserve"> leeftijd (jong, middelbaar, oud)</w:t>
      </w:r>
    </w:p>
    <w:p w14:paraId="594F92A5" w14:textId="61DF5873" w:rsidR="00D57C9D" w:rsidRDefault="00D57C9D" w:rsidP="00EB6255">
      <w:pPr>
        <w:pStyle w:val="ListParagraph"/>
        <w:numPr>
          <w:ilvl w:val="0"/>
          <w:numId w:val="11"/>
        </w:numPr>
      </w:pPr>
      <w:r w:rsidRPr="005B5F9E">
        <w:rPr>
          <w:i/>
        </w:rPr>
        <w:t>Interval:</w:t>
      </w:r>
      <w:r>
        <w:t xml:space="preserve"> waarden verschillen in naam en volgorde, de afstand tussen de waarde is gelijk.</w:t>
      </w:r>
    </w:p>
    <w:p w14:paraId="37AF79C5" w14:textId="61FAF98E" w:rsidR="00D57C9D" w:rsidRDefault="00D57C9D" w:rsidP="00EB6255">
      <w:pPr>
        <w:pStyle w:val="ListParagraph"/>
        <w:numPr>
          <w:ilvl w:val="1"/>
          <w:numId w:val="11"/>
        </w:numPr>
      </w:pPr>
      <w:r>
        <w:t>Bv: schoenmaat</w:t>
      </w:r>
      <w:r w:rsidR="005B5F9E">
        <w:t xml:space="preserve"> (geen absoluut nulpunt)</w:t>
      </w:r>
      <w:r w:rsidR="003D3CBA">
        <w:t>, salaris, leeftijd ingedeeld in groepen.</w:t>
      </w:r>
    </w:p>
    <w:p w14:paraId="7E7712E9" w14:textId="4E9DEA97" w:rsidR="005B5F9E" w:rsidRDefault="005B5F9E" w:rsidP="00EB6255">
      <w:pPr>
        <w:pStyle w:val="ListParagraph"/>
        <w:numPr>
          <w:ilvl w:val="0"/>
          <w:numId w:val="11"/>
        </w:numPr>
      </w:pPr>
      <w:r w:rsidRPr="005B5F9E">
        <w:rPr>
          <w:i/>
        </w:rPr>
        <w:t>Ratio:</w:t>
      </w:r>
      <w:r>
        <w:t xml:space="preserve"> interval, maar met een vast nulpunt.</w:t>
      </w:r>
    </w:p>
    <w:p w14:paraId="0FC3810D" w14:textId="7444A57C" w:rsidR="005B5F9E" w:rsidRDefault="005B5F9E" w:rsidP="00EB6255">
      <w:pPr>
        <w:pStyle w:val="ListParagraph"/>
        <w:numPr>
          <w:ilvl w:val="1"/>
          <w:numId w:val="11"/>
        </w:numPr>
      </w:pPr>
      <w:r>
        <w:t>Bv: leeftijd</w:t>
      </w:r>
      <w:r w:rsidR="003D3CBA">
        <w:t>, salaris, maar dan niet ingedeeld in groepen.</w:t>
      </w:r>
    </w:p>
    <w:p w14:paraId="54DDEFE6" w14:textId="77777777" w:rsidR="004E140E" w:rsidRDefault="004E140E" w:rsidP="005B5F9E"/>
    <w:p w14:paraId="78F4A44D" w14:textId="6837BB02" w:rsidR="004C5D9A" w:rsidRPr="00420AEC" w:rsidRDefault="004C5D9A" w:rsidP="005B5F9E">
      <w:pPr>
        <w:rPr>
          <w:b/>
          <w:i/>
          <w:u w:val="single"/>
        </w:rPr>
      </w:pPr>
      <w:r w:rsidRPr="00420AEC">
        <w:rPr>
          <w:b/>
          <w:i/>
          <w:u w:val="single"/>
        </w:rPr>
        <w:t>Methodologische spelregels.</w:t>
      </w:r>
    </w:p>
    <w:p w14:paraId="18E8CC0A" w14:textId="52739C63" w:rsidR="004C5D9A" w:rsidRDefault="004C5D9A" w:rsidP="005B5F9E">
      <w:r>
        <w:t xml:space="preserve">Bestaande theoretische </w:t>
      </w:r>
      <w:r w:rsidR="003D3CBA">
        <w:t>kennis wordt pas</w:t>
      </w:r>
      <w:r>
        <w:t xml:space="preserve"> verworpen </w:t>
      </w:r>
      <w:r w:rsidR="003D3CBA">
        <w:t xml:space="preserve">wanneer er </w:t>
      </w:r>
      <w:r>
        <w:t>andere/betere theoretische kennis</w:t>
      </w:r>
      <w:r w:rsidR="003D3CBA">
        <w:t xml:space="preserve"> is en deze kennis voldoet a</w:t>
      </w:r>
      <w:r>
        <w:t>an</w:t>
      </w:r>
      <w:r w:rsidR="003D3CBA">
        <w:t xml:space="preserve"> de volgende eisen</w:t>
      </w:r>
      <w:r>
        <w:t>:</w:t>
      </w:r>
    </w:p>
    <w:p w14:paraId="1FA67609" w14:textId="4E54917C" w:rsidR="004C5D9A" w:rsidRPr="00420AEC" w:rsidRDefault="004C5D9A" w:rsidP="005D5B90">
      <w:pPr>
        <w:pStyle w:val="ListParagraph"/>
        <w:numPr>
          <w:ilvl w:val="0"/>
          <w:numId w:val="88"/>
        </w:numPr>
        <w:rPr>
          <w:b/>
        </w:rPr>
      </w:pPr>
      <w:r w:rsidRPr="00420AEC">
        <w:rPr>
          <w:b/>
        </w:rPr>
        <w:t>Eis van toetsbaarheid.</w:t>
      </w:r>
    </w:p>
    <w:p w14:paraId="1AC9E4A0" w14:textId="162070BE" w:rsidR="004C5D9A" w:rsidRPr="00420AEC" w:rsidRDefault="004C5D9A" w:rsidP="005D5B90">
      <w:pPr>
        <w:pStyle w:val="ListParagraph"/>
        <w:numPr>
          <w:ilvl w:val="0"/>
          <w:numId w:val="88"/>
        </w:numPr>
        <w:rPr>
          <w:b/>
        </w:rPr>
      </w:pPr>
      <w:r w:rsidRPr="00420AEC">
        <w:rPr>
          <w:b/>
        </w:rPr>
        <w:t>Eis van maximale informativiteit.</w:t>
      </w:r>
    </w:p>
    <w:p w14:paraId="00E96DA8" w14:textId="25AF823F" w:rsidR="004C5D9A" w:rsidRPr="00420AEC" w:rsidRDefault="004C5D9A" w:rsidP="005D5B90">
      <w:pPr>
        <w:pStyle w:val="ListParagraph"/>
        <w:numPr>
          <w:ilvl w:val="0"/>
          <w:numId w:val="88"/>
        </w:numPr>
        <w:rPr>
          <w:b/>
        </w:rPr>
      </w:pPr>
      <w:r w:rsidRPr="00420AEC">
        <w:rPr>
          <w:b/>
        </w:rPr>
        <w:t>Eis van expliciete methodologische uitspraken.</w:t>
      </w:r>
    </w:p>
    <w:p w14:paraId="7AB24FE2" w14:textId="0F638C89" w:rsidR="004C5D9A" w:rsidRDefault="004C5D9A" w:rsidP="005D5B90">
      <w:pPr>
        <w:pStyle w:val="ListParagraph"/>
        <w:numPr>
          <w:ilvl w:val="0"/>
          <w:numId w:val="88"/>
        </w:numPr>
      </w:pPr>
      <w:r w:rsidRPr="00420AEC">
        <w:rPr>
          <w:b/>
        </w:rPr>
        <w:t>Eis van controleerbaarheid: wetenschappelijke integriteit</w:t>
      </w:r>
      <w:r>
        <w:t xml:space="preserve"> </w:t>
      </w:r>
      <w:r w:rsidR="00364E6F">
        <w:rPr>
          <w:color w:val="FF0000"/>
        </w:rPr>
        <w:t xml:space="preserve">college </w:t>
      </w:r>
      <w:r>
        <w:rPr>
          <w:color w:val="FF0000"/>
        </w:rPr>
        <w:t xml:space="preserve">1 </w:t>
      </w:r>
      <w:r w:rsidRPr="004C5D9A">
        <w:rPr>
          <w:color w:val="FF0000"/>
        </w:rPr>
        <w:sym w:font="Wingdings" w:char="F0E0"/>
      </w:r>
      <w:r>
        <w:rPr>
          <w:color w:val="FF0000"/>
        </w:rPr>
        <w:t xml:space="preserve"> tentamen</w:t>
      </w:r>
      <w:r w:rsidR="00753510">
        <w:rPr>
          <w:color w:val="FF0000"/>
        </w:rPr>
        <w:t xml:space="preserve"> regels van wetenschappelijke integriteit</w:t>
      </w:r>
    </w:p>
    <w:p w14:paraId="5571507F" w14:textId="77777777" w:rsidR="00420AEC" w:rsidRDefault="00420AEC" w:rsidP="004C5D9A">
      <w:pPr>
        <w:rPr>
          <w:u w:val="single"/>
        </w:rPr>
      </w:pPr>
    </w:p>
    <w:p w14:paraId="747D88AA" w14:textId="0DB1DAA9" w:rsidR="004C5D9A" w:rsidRPr="00420AEC" w:rsidRDefault="00420AEC" w:rsidP="004C5D9A">
      <w:pPr>
        <w:rPr>
          <w:b/>
        </w:rPr>
      </w:pPr>
      <w:r w:rsidRPr="00420AEC">
        <w:rPr>
          <w:b/>
        </w:rPr>
        <w:t>1. Toetsbaarheid</w:t>
      </w:r>
      <w:r>
        <w:rPr>
          <w:b/>
        </w:rPr>
        <w:t>.</w:t>
      </w:r>
    </w:p>
    <w:p w14:paraId="1801D869" w14:textId="03A2BDB8" w:rsidR="00420AEC" w:rsidRDefault="00420AEC" w:rsidP="004C5D9A">
      <w:r>
        <w:t>De juistheid of onjuistheid van uitspraken moet nagegaan kunnen worden met empirische gegevens.</w:t>
      </w:r>
    </w:p>
    <w:p w14:paraId="592BA702" w14:textId="77777777" w:rsidR="00420AEC" w:rsidRPr="00420AEC" w:rsidRDefault="00420AEC" w:rsidP="004C5D9A"/>
    <w:p w14:paraId="74585EE6" w14:textId="4148DDF0" w:rsidR="004C5D9A" w:rsidRDefault="004C5D9A" w:rsidP="004C5D9A">
      <w:pPr>
        <w:rPr>
          <w:i/>
        </w:rPr>
      </w:pPr>
      <w:r>
        <w:rPr>
          <w:i/>
        </w:rPr>
        <w:t>Twee toetsingsprincipes:</w:t>
      </w:r>
    </w:p>
    <w:p w14:paraId="67B2613A" w14:textId="36031ACA" w:rsidR="004C5D9A" w:rsidRDefault="004C5D9A" w:rsidP="00420AEC">
      <w:pPr>
        <w:pStyle w:val="ListParagraph"/>
        <w:numPr>
          <w:ilvl w:val="0"/>
          <w:numId w:val="12"/>
        </w:numPr>
      </w:pPr>
      <w:r w:rsidRPr="00420AEC">
        <w:rPr>
          <w:u w:val="single"/>
        </w:rPr>
        <w:t>Verificatie:</w:t>
      </w:r>
      <w:r>
        <w:t xml:space="preserve"> streven naar bevestiging </w:t>
      </w:r>
      <w:r w:rsidR="00753510">
        <w:t>uitspraak</w:t>
      </w:r>
      <w:r>
        <w:t xml:space="preserve"> in meerdere gevallen via inductie, geboden in interpretatieve traditie, maar waarheidsgehalte kan niet worden aangetoond.</w:t>
      </w:r>
      <w:r w:rsidR="00420AEC">
        <w:t xml:space="preserve"> Eigen gelijk bewijzen wordt als zwaktebot gezien!</w:t>
      </w:r>
    </w:p>
    <w:p w14:paraId="40E31675" w14:textId="5FB7B1D6" w:rsidR="004C5D9A" w:rsidRDefault="004C5D9A" w:rsidP="00420AEC">
      <w:pPr>
        <w:pStyle w:val="ListParagraph"/>
        <w:numPr>
          <w:ilvl w:val="1"/>
          <w:numId w:val="12"/>
        </w:numPr>
      </w:pPr>
      <w:r w:rsidRPr="00420AEC">
        <w:rPr>
          <w:i/>
        </w:rPr>
        <w:t>Inductie probleem:</w:t>
      </w:r>
      <w:r>
        <w:t xml:space="preserve"> het is onmogelijk om via specifieke uitspraken tot algemeen geldende uitspraken te komen.</w:t>
      </w:r>
    </w:p>
    <w:p w14:paraId="642E124F" w14:textId="26D5AE08" w:rsidR="00893DAD" w:rsidRDefault="004C5D9A" w:rsidP="00420AEC">
      <w:pPr>
        <w:pStyle w:val="ListParagraph"/>
        <w:numPr>
          <w:ilvl w:val="0"/>
          <w:numId w:val="12"/>
        </w:numPr>
      </w:pPr>
      <w:r w:rsidRPr="00420AEC">
        <w:rPr>
          <w:u w:val="single"/>
        </w:rPr>
        <w:t>Falsificatie:</w:t>
      </w:r>
      <w:r>
        <w:t xml:space="preserve"> streven naar weerlegging van uitspraak, geboden in empirische-analytische tradi</w:t>
      </w:r>
      <w:r w:rsidR="00420AEC">
        <w:t xml:space="preserve">tie, biedt meer zekerheid over het </w:t>
      </w:r>
      <w:r>
        <w:t>waarheidsgehalte.</w:t>
      </w:r>
    </w:p>
    <w:p w14:paraId="6E822C1D" w14:textId="77777777" w:rsidR="00420AEC" w:rsidRDefault="00420AEC" w:rsidP="00420AEC"/>
    <w:p w14:paraId="6E17CFC0" w14:textId="77777777" w:rsidR="00420AEC" w:rsidRDefault="00420AEC" w:rsidP="00420AEC"/>
    <w:p w14:paraId="2289DC1B" w14:textId="77777777" w:rsidR="00420AEC" w:rsidRDefault="00420AEC" w:rsidP="00420AEC"/>
    <w:p w14:paraId="582B7E54" w14:textId="5F3EAACA" w:rsidR="00893DAD" w:rsidRPr="00420AEC" w:rsidRDefault="00420AEC" w:rsidP="00893DAD">
      <w:pPr>
        <w:rPr>
          <w:i/>
        </w:rPr>
      </w:pPr>
      <w:r w:rsidRPr="00420AEC">
        <w:rPr>
          <w:i/>
        </w:rPr>
        <w:t>Om aan t</w:t>
      </w:r>
      <w:r w:rsidR="00893DAD" w:rsidRPr="00420AEC">
        <w:rPr>
          <w:i/>
        </w:rPr>
        <w:t>oetsbaarheid</w:t>
      </w:r>
      <w:r w:rsidRPr="00420AEC">
        <w:rPr>
          <w:i/>
        </w:rPr>
        <w:t xml:space="preserve"> te voldoen moet je een aantal dingen duidelijk maken in je onderzoeksopzet:</w:t>
      </w:r>
    </w:p>
    <w:p w14:paraId="2177B7A8" w14:textId="68B35A5D" w:rsidR="00893DAD" w:rsidRDefault="00893DAD" w:rsidP="005D5B90">
      <w:pPr>
        <w:pStyle w:val="ListParagraph"/>
        <w:numPr>
          <w:ilvl w:val="0"/>
          <w:numId w:val="89"/>
        </w:numPr>
      </w:pPr>
      <w:r>
        <w:t>Aanduiding plaats.</w:t>
      </w:r>
    </w:p>
    <w:p w14:paraId="72FC442E" w14:textId="5632F8C6" w:rsidR="00893DAD" w:rsidRDefault="00893DAD" w:rsidP="005D5B90">
      <w:pPr>
        <w:pStyle w:val="ListParagraph"/>
        <w:numPr>
          <w:ilvl w:val="0"/>
          <w:numId w:val="89"/>
        </w:numPr>
      </w:pPr>
      <w:r>
        <w:t>Aanduiding tijd.</w:t>
      </w:r>
    </w:p>
    <w:p w14:paraId="6215927B" w14:textId="5EA60645" w:rsidR="00893DAD" w:rsidRDefault="00893DAD" w:rsidP="005D5B90">
      <w:pPr>
        <w:pStyle w:val="ListParagraph"/>
        <w:numPr>
          <w:ilvl w:val="0"/>
          <w:numId w:val="89"/>
        </w:numPr>
      </w:pPr>
      <w:r>
        <w:t>Aanduiding eenheden (domein).</w:t>
      </w:r>
    </w:p>
    <w:p w14:paraId="2952F6BF" w14:textId="5CF23297" w:rsidR="00893DAD" w:rsidRDefault="00893DAD" w:rsidP="005D5B90">
      <w:pPr>
        <w:pStyle w:val="ListParagraph"/>
        <w:numPr>
          <w:ilvl w:val="0"/>
          <w:numId w:val="89"/>
        </w:numPr>
      </w:pPr>
      <w:r>
        <w:t>Specificatie variabelen en waarden.</w:t>
      </w:r>
    </w:p>
    <w:p w14:paraId="528BC25E" w14:textId="77777777" w:rsidR="00893DAD" w:rsidRDefault="00893DAD" w:rsidP="00893DAD"/>
    <w:p w14:paraId="0DF7B60A" w14:textId="77777777" w:rsidR="00420AEC" w:rsidRPr="00420AEC" w:rsidRDefault="00420AEC" w:rsidP="00420AEC">
      <w:pPr>
        <w:pStyle w:val="NoSpacing"/>
        <w:rPr>
          <w:i/>
          <w:lang w:eastAsia="zh-TW"/>
        </w:rPr>
      </w:pPr>
      <w:r w:rsidRPr="00131595">
        <w:rPr>
          <w:i/>
          <w:highlight w:val="cyan"/>
          <w:lang w:eastAsia="zh-TW"/>
        </w:rPr>
        <w:t>Niet toetsbare uitspraken:</w:t>
      </w:r>
    </w:p>
    <w:p w14:paraId="730F43FE" w14:textId="6A13C2CD" w:rsidR="00420AEC" w:rsidRPr="0056784F" w:rsidRDefault="00420AEC" w:rsidP="005D5B90">
      <w:pPr>
        <w:pStyle w:val="ListParagraph"/>
        <w:numPr>
          <w:ilvl w:val="0"/>
          <w:numId w:val="90"/>
        </w:numPr>
        <w:rPr>
          <w:lang w:eastAsia="zh-TW"/>
        </w:rPr>
      </w:pPr>
      <w:r w:rsidRPr="00420AEC">
        <w:rPr>
          <w:u w:val="single"/>
          <w:lang w:eastAsia="zh-TW"/>
        </w:rPr>
        <w:t>Normatieve/ideologische uitspraken:</w:t>
      </w:r>
      <w:r w:rsidRPr="0056784F">
        <w:rPr>
          <w:lang w:eastAsia="zh-TW"/>
        </w:rPr>
        <w:t xml:space="preserve"> In dit geval zit een norm in de uitspraak verstopt.</w:t>
      </w:r>
      <w:r w:rsidR="00B13AC7">
        <w:rPr>
          <w:lang w:eastAsia="zh-TW"/>
        </w:rPr>
        <w:t xml:space="preserve"> Bij voorbaat al discutabel.</w:t>
      </w:r>
    </w:p>
    <w:p w14:paraId="2BB0677A" w14:textId="77777777" w:rsidR="00420AEC" w:rsidRPr="0056784F" w:rsidRDefault="00420AEC" w:rsidP="005D5B90">
      <w:pPr>
        <w:pStyle w:val="NoSpacing"/>
        <w:numPr>
          <w:ilvl w:val="0"/>
          <w:numId w:val="90"/>
        </w:numPr>
        <w:rPr>
          <w:lang w:eastAsia="zh-TW"/>
        </w:rPr>
      </w:pPr>
      <w:r w:rsidRPr="00420AEC">
        <w:rPr>
          <w:u w:val="single"/>
          <w:lang w:eastAsia="zh-TW"/>
        </w:rPr>
        <w:t>Speculatieve uitspraken:</w:t>
      </w:r>
      <w:r w:rsidRPr="0056784F">
        <w:rPr>
          <w:lang w:eastAsia="zh-TW"/>
        </w:rPr>
        <w:t xml:space="preserve"> Wanneer er geen plaats, tijd, eenheid en/of kenmerk wordt genoemd.</w:t>
      </w:r>
    </w:p>
    <w:p w14:paraId="297E8512" w14:textId="77777777" w:rsidR="00420AEC" w:rsidRPr="0056784F" w:rsidRDefault="00420AEC" w:rsidP="005D5B90">
      <w:pPr>
        <w:pStyle w:val="NoSpacing"/>
        <w:numPr>
          <w:ilvl w:val="0"/>
          <w:numId w:val="90"/>
        </w:numPr>
        <w:rPr>
          <w:lang w:eastAsia="zh-TW"/>
        </w:rPr>
      </w:pPr>
      <w:r w:rsidRPr="00420AEC">
        <w:rPr>
          <w:u w:val="single"/>
          <w:lang w:eastAsia="zh-TW"/>
        </w:rPr>
        <w:t>Definities:</w:t>
      </w:r>
      <w:r w:rsidRPr="0056784F">
        <w:rPr>
          <w:lang w:eastAsia="zh-TW"/>
        </w:rPr>
        <w:t xml:space="preserve"> Het gaat slechts over een kenmerk of waarde, maar niet over kennis die toetsbaar is.</w:t>
      </w:r>
    </w:p>
    <w:p w14:paraId="75C3BD88" w14:textId="77777777" w:rsidR="00420AEC" w:rsidRPr="0056784F" w:rsidRDefault="00420AEC" w:rsidP="005D5B90">
      <w:pPr>
        <w:pStyle w:val="NoSpacing"/>
        <w:numPr>
          <w:ilvl w:val="0"/>
          <w:numId w:val="90"/>
        </w:numPr>
        <w:rPr>
          <w:lang w:eastAsia="zh-TW"/>
        </w:rPr>
      </w:pPr>
      <w:r w:rsidRPr="0056784F">
        <w:rPr>
          <w:lang w:eastAsia="zh-TW"/>
        </w:rPr>
        <w:t>Uitspraken met een slechte plaats of tijdsaanduiding</w:t>
      </w:r>
    </w:p>
    <w:p w14:paraId="714AFADF" w14:textId="77777777" w:rsidR="00420AEC" w:rsidRPr="0056784F" w:rsidRDefault="00420AEC" w:rsidP="005D5B90">
      <w:pPr>
        <w:pStyle w:val="NoSpacing"/>
        <w:numPr>
          <w:ilvl w:val="0"/>
          <w:numId w:val="90"/>
        </w:numPr>
        <w:rPr>
          <w:lang w:eastAsia="zh-TW"/>
        </w:rPr>
      </w:pPr>
      <w:r w:rsidRPr="0056784F">
        <w:rPr>
          <w:lang w:eastAsia="zh-TW"/>
        </w:rPr>
        <w:t>Uitspraken die:</w:t>
      </w:r>
    </w:p>
    <w:p w14:paraId="64872F93" w14:textId="1E5CC61C" w:rsidR="00420AEC" w:rsidRPr="0056784F" w:rsidRDefault="00420AEC" w:rsidP="005D5B90">
      <w:pPr>
        <w:pStyle w:val="NoSpacing"/>
        <w:numPr>
          <w:ilvl w:val="1"/>
          <w:numId w:val="90"/>
        </w:numPr>
        <w:rPr>
          <w:lang w:eastAsia="zh-TW"/>
        </w:rPr>
      </w:pPr>
      <w:r w:rsidRPr="0056784F">
        <w:rPr>
          <w:lang w:eastAsia="zh-TW"/>
        </w:rPr>
        <w:t>Onvoldoende gespecificeerd zijn</w:t>
      </w:r>
      <w:r w:rsidR="00B13AC7">
        <w:rPr>
          <w:lang w:eastAsia="zh-TW"/>
        </w:rPr>
        <w:t>;</w:t>
      </w:r>
    </w:p>
    <w:p w14:paraId="31391044" w14:textId="6828E986" w:rsidR="00420AEC" w:rsidRPr="0056784F" w:rsidRDefault="00420AEC" w:rsidP="005D5B90">
      <w:pPr>
        <w:pStyle w:val="NoSpacing"/>
        <w:numPr>
          <w:ilvl w:val="1"/>
          <w:numId w:val="90"/>
        </w:numPr>
        <w:rPr>
          <w:lang w:eastAsia="zh-TW"/>
        </w:rPr>
      </w:pPr>
      <w:r w:rsidRPr="0056784F">
        <w:rPr>
          <w:lang w:eastAsia="zh-TW"/>
        </w:rPr>
        <w:t>Onvoldoende informatieve uitspraken inzake begrippen en relaties bevatten</w:t>
      </w:r>
      <w:r w:rsidR="00B13AC7">
        <w:rPr>
          <w:lang w:eastAsia="zh-TW"/>
        </w:rPr>
        <w:t>;</w:t>
      </w:r>
    </w:p>
    <w:p w14:paraId="7531CFD3" w14:textId="0493B338" w:rsidR="00420AEC" w:rsidRPr="0056784F" w:rsidRDefault="00420AEC" w:rsidP="005D5B90">
      <w:pPr>
        <w:pStyle w:val="NoSpacing"/>
        <w:numPr>
          <w:ilvl w:val="1"/>
          <w:numId w:val="90"/>
        </w:numPr>
        <w:rPr>
          <w:b/>
          <w:lang w:eastAsia="zh-TW"/>
        </w:rPr>
      </w:pPr>
      <w:r w:rsidRPr="0056784F">
        <w:rPr>
          <w:lang w:eastAsia="zh-TW"/>
        </w:rPr>
        <w:t>Te weinig aanwijzing voor het systematisch waarnemen van de bedoelde verschijnselen bevatten. In andere woorden, dat er niet voldoende is geoperationaliseerd om de uitspraak te doen.</w:t>
      </w:r>
    </w:p>
    <w:p w14:paraId="67FDC83D" w14:textId="77777777" w:rsidR="00420AEC" w:rsidRDefault="00420AEC" w:rsidP="00893DAD"/>
    <w:p w14:paraId="1E2C00BC" w14:textId="53C51233" w:rsidR="00420AEC" w:rsidRDefault="004A4BCA" w:rsidP="00893DAD">
      <w:pPr>
        <w:rPr>
          <w:b/>
        </w:rPr>
      </w:pPr>
      <w:r>
        <w:rPr>
          <w:b/>
        </w:rPr>
        <w:t>2</w:t>
      </w:r>
      <w:r w:rsidR="00420AEC">
        <w:rPr>
          <w:b/>
        </w:rPr>
        <w:t>. Maximale informativiteit.</w:t>
      </w:r>
    </w:p>
    <w:p w14:paraId="4A581208" w14:textId="3DCA7E55" w:rsidR="004A4BCA" w:rsidRDefault="004A4BCA" w:rsidP="005D5B90">
      <w:pPr>
        <w:pStyle w:val="ListParagraph"/>
        <w:numPr>
          <w:ilvl w:val="0"/>
          <w:numId w:val="91"/>
        </w:numPr>
      </w:pPr>
      <w:r>
        <w:t>Zo specifiek mogelijk:</w:t>
      </w:r>
    </w:p>
    <w:p w14:paraId="17374122" w14:textId="7577B36A" w:rsidR="004A4BCA" w:rsidRDefault="004A4BCA" w:rsidP="005D5B90">
      <w:pPr>
        <w:pStyle w:val="ListParagraph"/>
        <w:numPr>
          <w:ilvl w:val="1"/>
          <w:numId w:val="91"/>
        </w:numPr>
      </w:pPr>
      <w:r>
        <w:t>Nadrukkelijk opschrijven welke beslissingen je hebt genomen: welke vraagstelling, welke eenheden, welke plaats, etc.</w:t>
      </w:r>
    </w:p>
    <w:p w14:paraId="5592A2AD" w14:textId="129A4E8E" w:rsidR="004A4BCA" w:rsidRDefault="004A4BCA" w:rsidP="005D5B90">
      <w:pPr>
        <w:pStyle w:val="ListParagraph"/>
        <w:numPr>
          <w:ilvl w:val="0"/>
          <w:numId w:val="91"/>
        </w:numPr>
      </w:pPr>
      <w:r>
        <w:t>De eenheden die je kiest moeten zo algemeen mogelijk zijn:</w:t>
      </w:r>
    </w:p>
    <w:p w14:paraId="0FB7A0A3" w14:textId="54AF8ABC" w:rsidR="004A4BCA" w:rsidRDefault="004A4BCA" w:rsidP="004A4BCA">
      <w:r>
        <w:sym w:font="Wingdings" w:char="F0E0"/>
      </w:r>
      <w:r>
        <w:t xml:space="preserve"> Alleen als je eenheden algemeen zijn en je specifiek hebt omschreven wat je hebt gedaan, is het voor andere onderzoekers mogelijk je onderzoek te reproduceren. Dat is goed voor de toetsbaarheid/falsificatie. </w:t>
      </w:r>
    </w:p>
    <w:p w14:paraId="35D12EF6" w14:textId="77777777" w:rsidR="004A4BCA" w:rsidRPr="004A4BCA" w:rsidRDefault="004A4BCA" w:rsidP="004A4BCA"/>
    <w:p w14:paraId="56AC5F1F" w14:textId="35036770" w:rsidR="00893DAD" w:rsidRPr="004A4BCA" w:rsidRDefault="004A4BCA" w:rsidP="00893DAD">
      <w:pPr>
        <w:rPr>
          <w:b/>
        </w:rPr>
      </w:pPr>
      <w:r>
        <w:rPr>
          <w:b/>
        </w:rPr>
        <w:t xml:space="preserve">3. </w:t>
      </w:r>
      <w:r w:rsidR="0029765C" w:rsidRPr="004A4BCA">
        <w:rPr>
          <w:b/>
        </w:rPr>
        <w:t>Explicitering methodische uitspraken.</w:t>
      </w:r>
    </w:p>
    <w:p w14:paraId="4F4755D8" w14:textId="258E5154" w:rsidR="0029765C" w:rsidRDefault="0029765C" w:rsidP="00893DAD">
      <w:r>
        <w:t>Elke stap in onderzoek rapporten en beargumenteren is nodig voor:</w:t>
      </w:r>
    </w:p>
    <w:p w14:paraId="082243C3" w14:textId="11D8891B" w:rsidR="0029765C" w:rsidRDefault="0029765C" w:rsidP="00420AEC">
      <w:pPr>
        <w:pStyle w:val="ListParagraph"/>
        <w:numPr>
          <w:ilvl w:val="0"/>
          <w:numId w:val="13"/>
        </w:numPr>
      </w:pPr>
      <w:r>
        <w:t>Herhaalbaarheid onderzoek.</w:t>
      </w:r>
    </w:p>
    <w:p w14:paraId="797B7F88" w14:textId="558292E8" w:rsidR="0029765C" w:rsidRPr="0029765C" w:rsidRDefault="004A4BCA" w:rsidP="00420AEC">
      <w:pPr>
        <w:pStyle w:val="ListParagraph"/>
        <w:numPr>
          <w:ilvl w:val="0"/>
          <w:numId w:val="13"/>
        </w:numPr>
        <w:rPr>
          <w:u w:val="single"/>
        </w:rPr>
      </w:pPr>
      <w:r>
        <w:rPr>
          <w:u w:val="single"/>
        </w:rPr>
        <w:t xml:space="preserve">Openbaarheid onderzoek = </w:t>
      </w:r>
      <w:r w:rsidR="0029765C" w:rsidRPr="0029765C">
        <w:rPr>
          <w:u w:val="single"/>
        </w:rPr>
        <w:t xml:space="preserve">controleerbaarheid </w:t>
      </w:r>
      <w:r w:rsidR="0029765C">
        <w:rPr>
          <w:u w:val="single"/>
        </w:rPr>
        <w:t>(wetenschappelijke integriteit)</w:t>
      </w:r>
    </w:p>
    <w:p w14:paraId="61F22066" w14:textId="5728872B" w:rsidR="0029765C" w:rsidRDefault="0029765C" w:rsidP="00420AEC">
      <w:pPr>
        <w:pStyle w:val="ListParagraph"/>
        <w:numPr>
          <w:ilvl w:val="0"/>
          <w:numId w:val="13"/>
        </w:numPr>
      </w:pPr>
      <w:r>
        <w:t>Intersubjectiviteit onderzoek.</w:t>
      </w:r>
    </w:p>
    <w:p w14:paraId="5800E7C5" w14:textId="77777777" w:rsidR="004A4BCA" w:rsidRDefault="004A4BCA" w:rsidP="0029765C"/>
    <w:p w14:paraId="642674A9" w14:textId="7BA384E3" w:rsidR="0029765C" w:rsidRPr="004A4BCA" w:rsidRDefault="00246F50" w:rsidP="0029765C">
      <w:pPr>
        <w:rPr>
          <w:b/>
          <w:i/>
          <w:u w:val="single"/>
        </w:rPr>
      </w:pPr>
      <w:r w:rsidRPr="004A4BCA">
        <w:rPr>
          <w:b/>
          <w:i/>
          <w:u w:val="single"/>
        </w:rPr>
        <w:t>Operationaliseren: van theorie naar empirie.</w:t>
      </w:r>
    </w:p>
    <w:p w14:paraId="285262C2" w14:textId="650725B8" w:rsidR="00246F50" w:rsidRPr="004A03CF" w:rsidRDefault="00246F50" w:rsidP="00420AEC">
      <w:pPr>
        <w:pStyle w:val="ListParagraph"/>
        <w:numPr>
          <w:ilvl w:val="0"/>
          <w:numId w:val="14"/>
        </w:numPr>
        <w:rPr>
          <w:b/>
        </w:rPr>
      </w:pPr>
      <w:r w:rsidRPr="004A03CF">
        <w:rPr>
          <w:b/>
        </w:rPr>
        <w:t>Definiëren van begrippen en relaties daartussen.</w:t>
      </w:r>
    </w:p>
    <w:p w14:paraId="31FD7F3D" w14:textId="63E09D5F" w:rsidR="00246F50" w:rsidRPr="004A03CF" w:rsidRDefault="00246F50" w:rsidP="00420AEC">
      <w:pPr>
        <w:pStyle w:val="ListParagraph"/>
        <w:numPr>
          <w:ilvl w:val="0"/>
          <w:numId w:val="14"/>
        </w:numPr>
        <w:rPr>
          <w:b/>
        </w:rPr>
      </w:pPr>
      <w:r w:rsidRPr="004A03CF">
        <w:rPr>
          <w:b/>
        </w:rPr>
        <w:t>Operationaliseren.</w:t>
      </w:r>
    </w:p>
    <w:p w14:paraId="3B023FF2" w14:textId="2BAB7FAE" w:rsidR="00246F50" w:rsidRDefault="00246F50" w:rsidP="00420AEC">
      <w:pPr>
        <w:pStyle w:val="ListParagraph"/>
        <w:numPr>
          <w:ilvl w:val="0"/>
          <w:numId w:val="14"/>
        </w:numPr>
      </w:pPr>
      <w:r w:rsidRPr="004A03CF">
        <w:rPr>
          <w:b/>
        </w:rPr>
        <w:t>Kwaliteitscriteria:</w:t>
      </w:r>
      <w:r>
        <w:t xml:space="preserve"> </w:t>
      </w:r>
      <w:r>
        <w:rPr>
          <w:color w:val="FF0000"/>
        </w:rPr>
        <w:t>belangrijk! Tentamen!</w:t>
      </w:r>
    </w:p>
    <w:p w14:paraId="733B12AF" w14:textId="753F4FF8" w:rsidR="00246F50" w:rsidRPr="004A03CF" w:rsidRDefault="00246F50" w:rsidP="00420AEC">
      <w:pPr>
        <w:pStyle w:val="ListParagraph"/>
        <w:numPr>
          <w:ilvl w:val="1"/>
          <w:numId w:val="14"/>
        </w:numPr>
        <w:rPr>
          <w:u w:val="single"/>
        </w:rPr>
      </w:pPr>
      <w:r w:rsidRPr="004A03CF">
        <w:rPr>
          <w:u w:val="single"/>
        </w:rPr>
        <w:t>Betrouwbaarheid</w:t>
      </w:r>
    </w:p>
    <w:p w14:paraId="3C48C3A1" w14:textId="595AC621" w:rsidR="00246F50" w:rsidRPr="004A03CF" w:rsidRDefault="00246F50" w:rsidP="00420AEC">
      <w:pPr>
        <w:pStyle w:val="ListParagraph"/>
        <w:numPr>
          <w:ilvl w:val="1"/>
          <w:numId w:val="14"/>
        </w:numPr>
        <w:rPr>
          <w:u w:val="single"/>
        </w:rPr>
      </w:pPr>
      <w:r w:rsidRPr="004A03CF">
        <w:rPr>
          <w:u w:val="single"/>
        </w:rPr>
        <w:t>Validiteit</w:t>
      </w:r>
    </w:p>
    <w:p w14:paraId="18EBD6B5" w14:textId="4C4CC729" w:rsidR="00246F50" w:rsidRPr="004A03CF" w:rsidRDefault="00246F50" w:rsidP="00420AEC">
      <w:pPr>
        <w:pStyle w:val="ListParagraph"/>
        <w:numPr>
          <w:ilvl w:val="1"/>
          <w:numId w:val="14"/>
        </w:numPr>
        <w:rPr>
          <w:u w:val="single"/>
        </w:rPr>
      </w:pPr>
      <w:r w:rsidRPr="004A03CF">
        <w:rPr>
          <w:u w:val="single"/>
        </w:rPr>
        <w:t>Bruikbaarheid</w:t>
      </w:r>
    </w:p>
    <w:p w14:paraId="19C4C421" w14:textId="77777777" w:rsidR="004A03CF" w:rsidRDefault="004A03CF" w:rsidP="00246F50"/>
    <w:p w14:paraId="2CA4D3D9" w14:textId="77777777" w:rsidR="004A03CF" w:rsidRDefault="004A03CF" w:rsidP="00246F50"/>
    <w:p w14:paraId="4A5FE59A" w14:textId="77777777" w:rsidR="004A03CF" w:rsidRDefault="004A03CF" w:rsidP="00246F50"/>
    <w:p w14:paraId="5BF82082" w14:textId="77777777" w:rsidR="004A03CF" w:rsidRDefault="004A03CF" w:rsidP="00246F50"/>
    <w:p w14:paraId="32392842" w14:textId="368C9EF3" w:rsidR="00246F50" w:rsidRPr="00F85684" w:rsidRDefault="004A03CF" w:rsidP="00246F50">
      <w:pPr>
        <w:rPr>
          <w:b/>
        </w:rPr>
      </w:pPr>
      <w:r>
        <w:rPr>
          <w:b/>
        </w:rPr>
        <w:t xml:space="preserve">1. </w:t>
      </w:r>
      <w:r w:rsidR="00246F50" w:rsidRPr="00F85684">
        <w:rPr>
          <w:b/>
        </w:rPr>
        <w:t>Definiëren (ofwel omschrijven):</w:t>
      </w:r>
    </w:p>
    <w:p w14:paraId="2A770ED8" w14:textId="6301F89F" w:rsidR="00246F50" w:rsidRDefault="00246F50" w:rsidP="00246F50">
      <w:r>
        <w:t>Het aangeven van de betekenis van een begrip door korte, bondige en ondubbelzinnige omschrijving.</w:t>
      </w:r>
    </w:p>
    <w:p w14:paraId="5DABE42C" w14:textId="2F7A13F0" w:rsidR="00246F50" w:rsidRDefault="004A03CF" w:rsidP="00246F50">
      <w:r>
        <w:sym w:font="Wingdings" w:char="F0E0"/>
      </w:r>
      <w:r w:rsidR="00246F50">
        <w:t>Van (abstracte) vraagstelling naar (concrete) onderzoeksvragen.</w:t>
      </w:r>
    </w:p>
    <w:p w14:paraId="0BA9FFE8" w14:textId="1E2AF23E" w:rsidR="004A03CF" w:rsidRDefault="004A03CF" w:rsidP="005D5B90">
      <w:pPr>
        <w:pStyle w:val="ListParagraph"/>
        <w:numPr>
          <w:ilvl w:val="0"/>
          <w:numId w:val="92"/>
        </w:numPr>
      </w:pPr>
      <w:r>
        <w:rPr>
          <w:i/>
        </w:rPr>
        <w:t>Wat:</w:t>
      </w:r>
      <w:r>
        <w:t xml:space="preserve"> bepaalde begrippen uit een theorie of hypothese over sociale verschijnselen. &gt; abstracte begrippen omschrijven.</w:t>
      </w:r>
    </w:p>
    <w:p w14:paraId="49990600" w14:textId="2BDA6EBD" w:rsidR="004A03CF" w:rsidRDefault="004A03CF" w:rsidP="005D5B90">
      <w:pPr>
        <w:pStyle w:val="ListParagraph"/>
        <w:numPr>
          <w:ilvl w:val="0"/>
          <w:numId w:val="92"/>
        </w:numPr>
      </w:pPr>
      <w:r>
        <w:rPr>
          <w:i/>
        </w:rPr>
        <w:t>Wie:</w:t>
      </w:r>
      <w:r>
        <w:t xml:space="preserve"> bepaalde eenheden. &gt; doelpopulatie waarover je uiteindelijk uitspraken wilt doen goed omschrijven.</w:t>
      </w:r>
    </w:p>
    <w:p w14:paraId="36A8D5FA" w14:textId="2AFBF955" w:rsidR="00246F50" w:rsidRDefault="004A03CF" w:rsidP="005D5B90">
      <w:pPr>
        <w:pStyle w:val="ListParagraph"/>
        <w:numPr>
          <w:ilvl w:val="0"/>
          <w:numId w:val="92"/>
        </w:numPr>
      </w:pPr>
      <w:r>
        <w:rPr>
          <w:i/>
        </w:rPr>
        <w:t>Waar en wanneer:</w:t>
      </w:r>
      <w:r>
        <w:t xml:space="preserve"> locatie en tijd omschrijven.</w:t>
      </w:r>
    </w:p>
    <w:p w14:paraId="4320EDAE" w14:textId="77777777" w:rsidR="004A03CF" w:rsidRDefault="004A03CF" w:rsidP="004A03CF"/>
    <w:p w14:paraId="6C3AB34D" w14:textId="684560E5" w:rsidR="00246F50" w:rsidRPr="00F85684" w:rsidRDefault="004A03CF" w:rsidP="00246F50">
      <w:pPr>
        <w:rPr>
          <w:b/>
        </w:rPr>
      </w:pPr>
      <w:r>
        <w:rPr>
          <w:b/>
        </w:rPr>
        <w:t>2. O</w:t>
      </w:r>
      <w:r w:rsidR="00246F50" w:rsidRPr="00F85684">
        <w:rPr>
          <w:b/>
        </w:rPr>
        <w:t>perationaliseren.</w:t>
      </w:r>
    </w:p>
    <w:p w14:paraId="6B5CF993" w14:textId="2949B2F3" w:rsidR="00246F50" w:rsidRDefault="004A03CF" w:rsidP="00246F50">
      <w:r>
        <w:t>Het concre</w:t>
      </w:r>
      <w:r w:rsidR="00246F50">
        <w:t>t</w:t>
      </w:r>
      <w:r>
        <w:t>e</w:t>
      </w:r>
      <w:r w:rsidR="00246F50">
        <w:t xml:space="preserve"> </w:t>
      </w:r>
      <w:r w:rsidR="00246F50" w:rsidRPr="004A03CF">
        <w:rPr>
          <w:i/>
        </w:rPr>
        <w:t>waarneembaar</w:t>
      </w:r>
      <w:r w:rsidR="00246F50">
        <w:t xml:space="preserve"> maken:</w:t>
      </w:r>
    </w:p>
    <w:p w14:paraId="1876B44B" w14:textId="790C8FF8" w:rsidR="00246F50" w:rsidRDefault="00246F50" w:rsidP="00246F50">
      <w:r>
        <w:t>- van omschreven begrippen uit vraagstellingen</w:t>
      </w:r>
      <w:r w:rsidR="004A03CF">
        <w:t xml:space="preserve"> en/of hypothese</w:t>
      </w:r>
    </w:p>
    <w:p w14:paraId="0FE37346" w14:textId="19490DA6" w:rsidR="00246F50" w:rsidRDefault="00246F50" w:rsidP="00246F50">
      <w:r>
        <w:t>- naar systematische waarnemingen.</w:t>
      </w:r>
    </w:p>
    <w:p w14:paraId="1B9A859D" w14:textId="77777777" w:rsidR="00246F50" w:rsidRDefault="00246F50" w:rsidP="00246F50"/>
    <w:p w14:paraId="346C06BD" w14:textId="66D52027" w:rsidR="004A03CF" w:rsidRPr="004A03CF" w:rsidRDefault="004A03CF" w:rsidP="00246F50">
      <w:pPr>
        <w:rPr>
          <w:u w:val="single"/>
        </w:rPr>
      </w:pPr>
      <w:r>
        <w:rPr>
          <w:u w:val="single"/>
        </w:rPr>
        <w:t>Van begrippen naar constructen.</w:t>
      </w:r>
    </w:p>
    <w:p w14:paraId="229D662F" w14:textId="61147E33" w:rsidR="00246F50" w:rsidRPr="004A03CF" w:rsidRDefault="00246F50" w:rsidP="00246F50">
      <w:r w:rsidRPr="004A03CF">
        <w:t>Van vraagstellingen naar onderzoeksvragen naar waarnemingen en/of metingen:</w:t>
      </w:r>
    </w:p>
    <w:p w14:paraId="0B8C54B8" w14:textId="6F8B15C5" w:rsidR="00C21DBB" w:rsidRPr="00C21DBB" w:rsidRDefault="00C21DBB" w:rsidP="005D5B90">
      <w:pPr>
        <w:pStyle w:val="ListParagraph"/>
        <w:numPr>
          <w:ilvl w:val="1"/>
          <w:numId w:val="93"/>
        </w:numPr>
      </w:pPr>
      <w:r w:rsidRPr="00C21DBB">
        <w:rPr>
          <w:i/>
        </w:rPr>
        <w:t>Eenheden omschrijven:</w:t>
      </w:r>
      <w:r>
        <w:t xml:space="preserve"> nader omschreven groep mensen, waarover je uiteindelijk uitspraken gaat doen.</w:t>
      </w:r>
    </w:p>
    <w:p w14:paraId="6E6D063B" w14:textId="0EA1A6CE" w:rsidR="00246F50" w:rsidRDefault="004A03CF" w:rsidP="005D5B90">
      <w:pPr>
        <w:pStyle w:val="ListParagraph"/>
        <w:numPr>
          <w:ilvl w:val="1"/>
          <w:numId w:val="93"/>
        </w:numPr>
      </w:pPr>
      <w:r w:rsidRPr="004A03CF">
        <w:rPr>
          <w:i/>
        </w:rPr>
        <w:t>Bedenk welke variabelen je gaat meten</w:t>
      </w:r>
      <w:r w:rsidR="00246F50" w:rsidRPr="004A03CF">
        <w:rPr>
          <w:i/>
        </w:rPr>
        <w:t>:</w:t>
      </w:r>
      <w:r w:rsidR="00246F50">
        <w:t xml:space="preserve"> waarneembare kenmerken</w:t>
      </w:r>
      <w:r>
        <w:t>, b.v. opleidingsniveau, houding tegenover minderheden.</w:t>
      </w:r>
    </w:p>
    <w:p w14:paraId="1BEFAE80" w14:textId="1989117F" w:rsidR="00246F50" w:rsidRDefault="004A03CF" w:rsidP="005D5B90">
      <w:pPr>
        <w:pStyle w:val="ListParagraph"/>
        <w:numPr>
          <w:ilvl w:val="1"/>
          <w:numId w:val="93"/>
        </w:numPr>
      </w:pPr>
      <w:r w:rsidRPr="00C21DBB">
        <w:rPr>
          <w:i/>
        </w:rPr>
        <w:t>Bedenk met welke w</w:t>
      </w:r>
      <w:r w:rsidR="00246F50" w:rsidRPr="00C21DBB">
        <w:rPr>
          <w:i/>
        </w:rPr>
        <w:t>aarden:</w:t>
      </w:r>
      <w:r w:rsidR="00246F50">
        <w:t xml:space="preserve"> omschr</w:t>
      </w:r>
      <w:r w:rsidR="00C21DBB">
        <w:t>even categorieën van variabelen, b.v. opleidingsniveau &gt; hbo, universiteit.</w:t>
      </w:r>
    </w:p>
    <w:p w14:paraId="658506FB" w14:textId="3259C55C" w:rsidR="00246F50" w:rsidRPr="00C21DBB" w:rsidRDefault="00C21DBB" w:rsidP="005D5B90">
      <w:pPr>
        <w:pStyle w:val="ListParagraph"/>
        <w:numPr>
          <w:ilvl w:val="1"/>
          <w:numId w:val="93"/>
        </w:numPr>
        <w:rPr>
          <w:i/>
        </w:rPr>
      </w:pPr>
      <w:r w:rsidRPr="00C21DBB">
        <w:rPr>
          <w:i/>
        </w:rPr>
        <w:t xml:space="preserve">Plaats en tijd </w:t>
      </w:r>
      <w:r w:rsidR="00246F50" w:rsidRPr="00C21DBB">
        <w:rPr>
          <w:i/>
        </w:rPr>
        <w:t>nader omschrijven.</w:t>
      </w:r>
    </w:p>
    <w:p w14:paraId="4177123B" w14:textId="77777777" w:rsidR="004A03CF" w:rsidRDefault="004A03CF" w:rsidP="004A03CF">
      <w:pPr>
        <w:ind w:left="360"/>
      </w:pPr>
    </w:p>
    <w:p w14:paraId="6A3A5825" w14:textId="34DB8B22" w:rsidR="00246F50" w:rsidRPr="00C21DBB" w:rsidRDefault="00C21DBB" w:rsidP="00246F50">
      <w:pPr>
        <w:rPr>
          <w:u w:val="single"/>
        </w:rPr>
      </w:pPr>
      <w:r>
        <w:rPr>
          <w:u w:val="single"/>
        </w:rPr>
        <w:t>Van begrippen naar meetinstrumenten.</w:t>
      </w:r>
    </w:p>
    <w:p w14:paraId="5B5479AD" w14:textId="3D4C3E34" w:rsidR="00246F50" w:rsidRPr="00C21DBB" w:rsidRDefault="00246F50" w:rsidP="00246F50">
      <w:r w:rsidRPr="00C21DBB">
        <w:t>Een bepaald begrip wordt waarneembaar gemaakt via Multiple meetinstrumenten:</w:t>
      </w:r>
    </w:p>
    <w:p w14:paraId="4DF7D094" w14:textId="61626610" w:rsidR="00F85684" w:rsidRDefault="00C21DBB" w:rsidP="00420AEC">
      <w:pPr>
        <w:pStyle w:val="ListParagraph"/>
        <w:numPr>
          <w:ilvl w:val="0"/>
          <w:numId w:val="15"/>
        </w:numPr>
      </w:pPr>
      <w:r w:rsidRPr="00C21DBB">
        <w:rPr>
          <w:i/>
        </w:rPr>
        <w:t>S</w:t>
      </w:r>
      <w:r w:rsidR="00F85684" w:rsidRPr="00C21DBB">
        <w:rPr>
          <w:i/>
        </w:rPr>
        <w:t>chalen:</w:t>
      </w:r>
      <w:r w:rsidR="00F85684">
        <w:t xml:space="preserve"> meerdere vragen of items (variabelen) met dezelfde of soortgelijke waarden.</w:t>
      </w:r>
    </w:p>
    <w:p w14:paraId="4C961D60" w14:textId="77777777" w:rsidR="00F85684" w:rsidRDefault="00246F50" w:rsidP="00420AEC">
      <w:pPr>
        <w:pStyle w:val="ListParagraph"/>
        <w:numPr>
          <w:ilvl w:val="0"/>
          <w:numId w:val="16"/>
        </w:numPr>
      </w:pPr>
      <w:r>
        <w:t>Meerder vragen of items = variabelen.</w:t>
      </w:r>
    </w:p>
    <w:p w14:paraId="75B27E1C" w14:textId="35F1D30D" w:rsidR="00246F50" w:rsidRDefault="00246F50" w:rsidP="00420AEC">
      <w:pPr>
        <w:pStyle w:val="ListParagraph"/>
        <w:numPr>
          <w:ilvl w:val="0"/>
          <w:numId w:val="16"/>
        </w:numPr>
      </w:pPr>
      <w:r>
        <w:t>Met dezelfde of soortgelijke waarden.</w:t>
      </w:r>
    </w:p>
    <w:p w14:paraId="7CA8AFE0" w14:textId="5CCA75CA" w:rsidR="00246F50" w:rsidRDefault="00246F50" w:rsidP="00420AEC">
      <w:pPr>
        <w:pStyle w:val="ListParagraph"/>
        <w:numPr>
          <w:ilvl w:val="0"/>
          <w:numId w:val="17"/>
        </w:numPr>
      </w:pPr>
      <w:r>
        <w:t>Vormen te samen: schalen.</w:t>
      </w:r>
    </w:p>
    <w:p w14:paraId="5E15BD4B" w14:textId="4ABE0A8C" w:rsidR="00F85684" w:rsidRDefault="00F85684" w:rsidP="00F85684">
      <w:r>
        <w:sym w:font="Wingdings" w:char="F0E0"/>
      </w:r>
      <w:r>
        <w:t xml:space="preserve"> </w:t>
      </w:r>
      <w:r w:rsidR="00246F50">
        <w:t>Parallelle operationalisatie</w:t>
      </w:r>
      <w:r>
        <w:t>s (</w:t>
      </w:r>
      <w:r w:rsidR="00C21DBB">
        <w:t xml:space="preserve">= </w:t>
      </w:r>
      <w:r>
        <w:t>multiple meetinstrumenten, schalen):</w:t>
      </w:r>
    </w:p>
    <w:p w14:paraId="26688F0D" w14:textId="0A7487F9" w:rsidR="00F85684" w:rsidRDefault="00F85684" w:rsidP="00F85684">
      <w:r>
        <w:t>Wat zou u er van vinden wanneer er:</w:t>
      </w:r>
    </w:p>
    <w:p w14:paraId="73B1E394" w14:textId="2B48E534" w:rsidR="00F85684" w:rsidRDefault="00F85684" w:rsidP="00420AEC">
      <w:pPr>
        <w:pStyle w:val="ListParagraph"/>
        <w:numPr>
          <w:ilvl w:val="0"/>
          <w:numId w:val="15"/>
        </w:numPr>
      </w:pPr>
      <w:r>
        <w:t>Asielzoekers naast u zouden komen wonen?</w:t>
      </w:r>
    </w:p>
    <w:p w14:paraId="386F9236" w14:textId="28790D1C" w:rsidR="00F85684" w:rsidRDefault="00F85684" w:rsidP="00420AEC">
      <w:pPr>
        <w:pStyle w:val="ListParagraph"/>
        <w:numPr>
          <w:ilvl w:val="0"/>
          <w:numId w:val="15"/>
        </w:numPr>
      </w:pPr>
      <w:r>
        <w:t>Asielzoekers in uw straat zouden komen wonen?</w:t>
      </w:r>
    </w:p>
    <w:p w14:paraId="449BCFA0" w14:textId="7ED55B9B" w:rsidR="00F85684" w:rsidRDefault="00F85684" w:rsidP="00420AEC">
      <w:pPr>
        <w:pStyle w:val="ListParagraph"/>
        <w:numPr>
          <w:ilvl w:val="0"/>
          <w:numId w:val="15"/>
        </w:numPr>
      </w:pPr>
      <w:r>
        <w:t>Asielzoekers in uw buurt zouden komen wonen?</w:t>
      </w:r>
    </w:p>
    <w:p w14:paraId="2F0B8FC7" w14:textId="6DE27C24" w:rsidR="00F85684" w:rsidRDefault="00F85684" w:rsidP="00F85684">
      <w:r>
        <w:t>Scores toekennen aan antwoorden (veel bezwaar tot geen bezwaar).</w:t>
      </w:r>
    </w:p>
    <w:p w14:paraId="017EF180" w14:textId="23A2005C" w:rsidR="00F85684" w:rsidRDefault="00F85684" w:rsidP="00F85684">
      <w:r>
        <w:t>Zo krijg je een schaal van 3 (3 x geen bezwaar) tot 12 (3 x veel bezwaar).</w:t>
      </w:r>
    </w:p>
    <w:p w14:paraId="34F38531" w14:textId="77777777" w:rsidR="00FF79B9" w:rsidRDefault="00FF79B9" w:rsidP="00F85684"/>
    <w:p w14:paraId="79FD4BF8" w14:textId="77A78AA0" w:rsidR="00F85684" w:rsidRDefault="00C21DBB" w:rsidP="00F85684">
      <w:pPr>
        <w:rPr>
          <w:b/>
        </w:rPr>
      </w:pPr>
      <w:r w:rsidRPr="00364E6F">
        <w:rPr>
          <w:b/>
          <w:highlight w:val="cyan"/>
        </w:rPr>
        <w:t xml:space="preserve">3. </w:t>
      </w:r>
      <w:r w:rsidR="00F85684" w:rsidRPr="00364E6F">
        <w:rPr>
          <w:b/>
          <w:highlight w:val="cyan"/>
        </w:rPr>
        <w:t>Kwaliteitscriteria.</w:t>
      </w:r>
    </w:p>
    <w:p w14:paraId="052DDD18" w14:textId="716BA92B" w:rsidR="00F85684" w:rsidRDefault="00C21DBB" w:rsidP="00F85684">
      <w:r>
        <w:rPr>
          <w:u w:val="single"/>
        </w:rPr>
        <w:t xml:space="preserve">a) </w:t>
      </w:r>
      <w:r w:rsidR="00F85684">
        <w:rPr>
          <w:u w:val="single"/>
        </w:rPr>
        <w:t>Betrouwbaarheid:</w:t>
      </w:r>
      <w:r w:rsidR="00F85684">
        <w:t xml:space="preserve"> </w:t>
      </w:r>
      <w:r>
        <w:t xml:space="preserve">een meting moet nauwkeurig en stabiel zijn, niet willekeurig. </w:t>
      </w:r>
      <w:r w:rsidR="00F85684">
        <w:t xml:space="preserve"> </w:t>
      </w:r>
    </w:p>
    <w:p w14:paraId="0BF15FD1" w14:textId="3FD1A933" w:rsidR="00F85684" w:rsidRDefault="00C21DBB" w:rsidP="00F85684">
      <w:r>
        <w:t>Waarnemingen moeten vrij zijn</w:t>
      </w:r>
      <w:r w:rsidR="00F85684">
        <w:t xml:space="preserve"> van </w:t>
      </w:r>
      <w:r w:rsidR="00F85684" w:rsidRPr="0054785A">
        <w:rPr>
          <w:i/>
        </w:rPr>
        <w:t>toevallig fouten</w:t>
      </w:r>
      <w:r w:rsidR="00F85684">
        <w:t>.</w:t>
      </w:r>
    </w:p>
    <w:p w14:paraId="61E9B631" w14:textId="327D475E" w:rsidR="00F85684" w:rsidRDefault="00C21DBB" w:rsidP="00F85684">
      <w:r>
        <w:rPr>
          <w:u w:val="single"/>
        </w:rPr>
        <w:t xml:space="preserve">b) </w:t>
      </w:r>
      <w:r w:rsidR="00F85684">
        <w:rPr>
          <w:u w:val="single"/>
        </w:rPr>
        <w:t>Validiteit:</w:t>
      </w:r>
      <w:r w:rsidR="00F85684">
        <w:t xml:space="preserve"> </w:t>
      </w:r>
      <w:r w:rsidR="0054785A">
        <w:t xml:space="preserve">waarnemingen moeten nauwkeurig verbonden zijn met de verschijnselen, hypotheses en begrippen waarover je spreekt. </w:t>
      </w:r>
    </w:p>
    <w:p w14:paraId="0663B77D" w14:textId="0DD2F25F" w:rsidR="00F85684" w:rsidRDefault="00F85684" w:rsidP="00F85684">
      <w:r>
        <w:t>Waarnemingen</w:t>
      </w:r>
      <w:r w:rsidR="0054785A">
        <w:t xml:space="preserve"> moeten vrij</w:t>
      </w:r>
      <w:r>
        <w:t xml:space="preserve"> zijn van </w:t>
      </w:r>
      <w:r w:rsidRPr="0054785A">
        <w:rPr>
          <w:i/>
        </w:rPr>
        <w:t>systematische fouten</w:t>
      </w:r>
      <w:r>
        <w:t>.</w:t>
      </w:r>
    </w:p>
    <w:p w14:paraId="04AB7C22" w14:textId="03342D72" w:rsidR="00C21DBB" w:rsidRDefault="00C21DBB" w:rsidP="00F85684">
      <w:r>
        <w:rPr>
          <w:u w:val="single"/>
        </w:rPr>
        <w:t xml:space="preserve">c) </w:t>
      </w:r>
      <w:r w:rsidR="00F85684">
        <w:rPr>
          <w:u w:val="single"/>
        </w:rPr>
        <w:t>Bruikbaarheid:</w:t>
      </w:r>
      <w:r w:rsidR="00F85684">
        <w:t xml:space="preserve"> </w:t>
      </w:r>
      <w:r w:rsidR="0054785A">
        <w:t>als betrouwbaarheid en validiteit zijn vervuld is er sprake van bruikbaarheid. Kennis moet b</w:t>
      </w:r>
      <w:r w:rsidR="00F85684">
        <w:t xml:space="preserve">ruikbaar </w:t>
      </w:r>
      <w:r w:rsidR="0054785A">
        <w:t xml:space="preserve">zijn </w:t>
      </w:r>
      <w:r w:rsidR="00F85684">
        <w:t xml:space="preserve">voor </w:t>
      </w:r>
      <w:r w:rsidR="0054785A">
        <w:t>het maken van beslissingen.</w:t>
      </w:r>
    </w:p>
    <w:p w14:paraId="21924A53" w14:textId="7C489948" w:rsidR="00F85684" w:rsidRDefault="00F85684" w:rsidP="00F85684">
      <w:r w:rsidRPr="00364E6F">
        <w:rPr>
          <w:highlight w:val="cyan"/>
          <w:u w:val="single"/>
        </w:rPr>
        <w:t>Betrouwbaar meten:</w:t>
      </w:r>
      <w:r>
        <w:t xml:space="preserve"> Steeds dezelfde vraag gebruiken en steeds op dezelfde wijze voorleggen (geen toevallig</w:t>
      </w:r>
      <w:r w:rsidR="0054785A">
        <w:t>e</w:t>
      </w:r>
      <w:r>
        <w:t xml:space="preserve"> fouten).</w:t>
      </w:r>
      <w:r w:rsidR="0054785A">
        <w:t xml:space="preserve"> Vast te stellen door:</w:t>
      </w:r>
    </w:p>
    <w:p w14:paraId="58DA2DBF" w14:textId="435E29AE" w:rsidR="00577E08" w:rsidRDefault="0054785A" w:rsidP="00420AEC">
      <w:pPr>
        <w:pStyle w:val="ListParagraph"/>
        <w:numPr>
          <w:ilvl w:val="0"/>
          <w:numId w:val="17"/>
        </w:numPr>
      </w:pPr>
      <w:r>
        <w:rPr>
          <w:i/>
        </w:rPr>
        <w:t>T</w:t>
      </w:r>
      <w:r w:rsidR="00577E08" w:rsidRPr="0054785A">
        <w:rPr>
          <w:i/>
        </w:rPr>
        <w:t>est - her</w:t>
      </w:r>
      <w:r w:rsidRPr="0054785A">
        <w:rPr>
          <w:i/>
        </w:rPr>
        <w:t xml:space="preserve"> test:</w:t>
      </w:r>
      <w:r>
        <w:t xml:space="preserve"> herhaalde meting. Binnen dezelfde vragenlijst een bepaalde vraag twee keer stellen om te kijken of het antwoord overeen komt. Twee keer zelfde antwoord </w:t>
      </w:r>
      <w:r>
        <w:sym w:font="Wingdings" w:char="F0E0"/>
      </w:r>
      <w:r>
        <w:t xml:space="preserve"> betrouwbaar.</w:t>
      </w:r>
    </w:p>
    <w:p w14:paraId="6E9596E8" w14:textId="7305F66E" w:rsidR="00577E08" w:rsidRDefault="0054785A" w:rsidP="00420AEC">
      <w:pPr>
        <w:pStyle w:val="ListParagraph"/>
        <w:numPr>
          <w:ilvl w:val="0"/>
          <w:numId w:val="17"/>
        </w:numPr>
      </w:pPr>
      <w:r>
        <w:rPr>
          <w:i/>
        </w:rPr>
        <w:t xml:space="preserve">Intercodeurtest: </w:t>
      </w:r>
      <w:r w:rsidR="00577E08">
        <w:t>Mee</w:t>
      </w:r>
      <w:r>
        <w:t>rdere metingen of waarnemingen. Meerdere mensen bevragen.</w:t>
      </w:r>
    </w:p>
    <w:p w14:paraId="48498DD8" w14:textId="6EED2A9D" w:rsidR="00577E08" w:rsidRDefault="0054785A" w:rsidP="0054785A">
      <w:pPr>
        <w:pStyle w:val="ListParagraph"/>
        <w:numPr>
          <w:ilvl w:val="0"/>
          <w:numId w:val="17"/>
        </w:numPr>
      </w:pPr>
      <w:r>
        <w:rPr>
          <w:i/>
        </w:rPr>
        <w:t xml:space="preserve">Test en paralleltest: </w:t>
      </w:r>
      <w:r w:rsidR="00577E08">
        <w:t xml:space="preserve">Parallelle </w:t>
      </w:r>
      <w:r>
        <w:t>operationalisaties:</w:t>
      </w:r>
      <w:r w:rsidR="00577E08">
        <w:t xml:space="preserve"> meerdere vragen over hetzelfde verschijnsel</w:t>
      </w:r>
      <w:r>
        <w:t xml:space="preserve"> (zelfde soort vragen)</w:t>
      </w:r>
      <w:r w:rsidR="00577E08">
        <w:t>.</w:t>
      </w:r>
      <w:r>
        <w:t xml:space="preserve"> </w:t>
      </w:r>
      <w:r>
        <w:sym w:font="Wingdings" w:char="F0E0"/>
      </w:r>
      <w:r>
        <w:t xml:space="preserve"> o</w:t>
      </w:r>
      <w:r w:rsidR="00577E08">
        <w:t>vereenstemming = betrouwbaarheid</w:t>
      </w:r>
    </w:p>
    <w:p w14:paraId="4A8410D9" w14:textId="77777777" w:rsidR="00577E08" w:rsidRDefault="00577E08" w:rsidP="00577E08"/>
    <w:p w14:paraId="78AD85CB" w14:textId="464FA895" w:rsidR="0054785A" w:rsidRDefault="0054785A" w:rsidP="0054785A">
      <w:pPr>
        <w:rPr>
          <w:color w:val="FF0000"/>
        </w:rPr>
      </w:pPr>
      <w:r w:rsidRPr="00D213DA">
        <w:rPr>
          <w:highlight w:val="cyan"/>
          <w:u w:val="single"/>
        </w:rPr>
        <w:t>V</w:t>
      </w:r>
      <w:r w:rsidR="00577E08" w:rsidRPr="00D213DA">
        <w:rPr>
          <w:highlight w:val="cyan"/>
          <w:u w:val="single"/>
        </w:rPr>
        <w:t>aliditeit</w:t>
      </w:r>
      <w:r w:rsidRPr="00D213DA">
        <w:rPr>
          <w:highlight w:val="cyan"/>
          <w:u w:val="single"/>
        </w:rPr>
        <w:t>:</w:t>
      </w:r>
      <w:r w:rsidRPr="00D213DA">
        <w:rPr>
          <w:highlight w:val="cyan"/>
        </w:rPr>
        <w:t xml:space="preserve"> waarnemen wat je moet waarnemen. </w:t>
      </w:r>
      <w:r w:rsidRPr="00D213DA">
        <w:rPr>
          <w:color w:val="FF0000"/>
          <w:highlight w:val="cyan"/>
        </w:rPr>
        <w:t>Soorten validiteit veel in tentamen!!</w:t>
      </w:r>
    </w:p>
    <w:p w14:paraId="410F263B" w14:textId="27949702" w:rsidR="00C0322E" w:rsidRPr="00C0322E" w:rsidRDefault="00087A93" w:rsidP="0054785A">
      <w:r>
        <w:t xml:space="preserve">- Interne validiteit </w:t>
      </w:r>
      <w:r>
        <w:sym w:font="Wingdings" w:char="F0E0"/>
      </w:r>
      <w:r>
        <w:t xml:space="preserve"> wanneer je onderzoek juist is uitgevoerd:</w:t>
      </w:r>
    </w:p>
    <w:p w14:paraId="289E50E4" w14:textId="77777777" w:rsidR="00087A93" w:rsidRPr="00087A93" w:rsidRDefault="00577E08" w:rsidP="00420AEC">
      <w:pPr>
        <w:pStyle w:val="ListParagraph"/>
        <w:numPr>
          <w:ilvl w:val="0"/>
          <w:numId w:val="18"/>
        </w:numPr>
        <w:rPr>
          <w:i/>
        </w:rPr>
      </w:pPr>
      <w:r w:rsidRPr="00087A93">
        <w:rPr>
          <w:i/>
        </w:rPr>
        <w:t>Face validity:</w:t>
      </w:r>
      <w:r>
        <w:t xml:space="preserve"> op het ‘eerste gezicht’ validiteit, zonder experts</w:t>
      </w:r>
      <w:r w:rsidR="00087A93">
        <w:t>. De vragen lijken goed geoperationaliseerd, gaat geen onderzoek aan vooraf. D.m.v. wetenschappelijke controle kunnen resultaten ontkracht worden.</w:t>
      </w:r>
    </w:p>
    <w:p w14:paraId="314AD8F5" w14:textId="3CE73744" w:rsidR="00577E08" w:rsidRPr="00087A93" w:rsidRDefault="00577E08" w:rsidP="00420AEC">
      <w:pPr>
        <w:pStyle w:val="ListParagraph"/>
        <w:numPr>
          <w:ilvl w:val="0"/>
          <w:numId w:val="18"/>
        </w:numPr>
        <w:rPr>
          <w:i/>
        </w:rPr>
      </w:pPr>
      <w:r w:rsidRPr="00087A93">
        <w:rPr>
          <w:i/>
        </w:rPr>
        <w:t>Inhoudsvaliditeit</w:t>
      </w:r>
      <w:r w:rsidR="00087A93">
        <w:t>:</w:t>
      </w:r>
      <w:r w:rsidR="00087A93" w:rsidRPr="00087A93">
        <w:t xml:space="preserve"> In hoeverre meerdere experts het er over eens zijn dat de meting die je hebt gedaan geldig en voldoende zijn. Het gaat er in dit geval om dat de vragen die je stelt dus het gehele sociale verschijnsel omschrijven.</w:t>
      </w:r>
    </w:p>
    <w:p w14:paraId="5C1B11D5" w14:textId="41931268" w:rsidR="00B91BCE" w:rsidRPr="00B91BCE" w:rsidRDefault="00577E08" w:rsidP="00087A93">
      <w:pPr>
        <w:pStyle w:val="ListParagraph"/>
        <w:numPr>
          <w:ilvl w:val="0"/>
          <w:numId w:val="18"/>
        </w:numPr>
      </w:pPr>
      <w:r w:rsidRPr="00577E08">
        <w:rPr>
          <w:i/>
        </w:rPr>
        <w:t>Soortgenootvaliditeit</w:t>
      </w:r>
      <w:r w:rsidR="00087A93">
        <w:t xml:space="preserve">: met </w:t>
      </w:r>
      <w:r w:rsidR="00B91BCE" w:rsidRPr="00B91BCE">
        <w:t>hetzelfde meetinstrument</w:t>
      </w:r>
      <w:r w:rsidR="00087A93">
        <w:t xml:space="preserve"> twee keer meten</w:t>
      </w:r>
      <w:r w:rsidR="00B91BCE">
        <w:t xml:space="preserve">, maar </w:t>
      </w:r>
      <w:r w:rsidR="00087A93">
        <w:t>met andere</w:t>
      </w:r>
      <w:r w:rsidR="00B91BCE">
        <w:t xml:space="preserve"> vragen.</w:t>
      </w:r>
      <w:r w:rsidR="00087A93">
        <w:t xml:space="preserve"> </w:t>
      </w:r>
      <w:r w:rsidR="00087A93" w:rsidRPr="0056784F">
        <w:rPr>
          <w:lang w:eastAsia="zh-TW"/>
        </w:rPr>
        <w:t>Je bereikt soortgenotenvaliditeit wanneer experts het er over eens zijn dat nieuwe vragen of waarnemingen soortgenoten zijn van oude vragen of waarnemingen.</w:t>
      </w:r>
    </w:p>
    <w:p w14:paraId="79A6A489" w14:textId="0FDAC2D7" w:rsidR="00087A93" w:rsidRPr="00087A93" w:rsidRDefault="00577E08" w:rsidP="00087A93">
      <w:pPr>
        <w:pStyle w:val="ListParagraph"/>
        <w:numPr>
          <w:ilvl w:val="0"/>
          <w:numId w:val="18"/>
        </w:numPr>
        <w:rPr>
          <w:i/>
        </w:rPr>
      </w:pPr>
      <w:r w:rsidRPr="00577E08">
        <w:rPr>
          <w:i/>
        </w:rPr>
        <w:t>Convergente validiteit</w:t>
      </w:r>
      <w:r w:rsidR="00087A93">
        <w:t xml:space="preserve">: gebruik maken van verschillende meetinstrumenten. Dezelfde vraag bijvoorbeeld mondeling en via enquête vragen. </w:t>
      </w:r>
      <w:r w:rsidR="00087A93" w:rsidRPr="00087A93">
        <w:t>Wanneer je hetzelf</w:t>
      </w:r>
      <w:r w:rsidR="00087A93">
        <w:t>de antwoord krijgt is er sprake van convergente validiteit. (D</w:t>
      </w:r>
      <w:r w:rsidR="00087A93" w:rsidRPr="00087A93">
        <w:t>oor convergent validiteit te bereiken bereik je ook construct/begripsvaliditeit)</w:t>
      </w:r>
    </w:p>
    <w:p w14:paraId="217CAF7F" w14:textId="465CE2EC" w:rsidR="00A46E54" w:rsidRPr="00087A93" w:rsidRDefault="00A46E54" w:rsidP="00087A93">
      <w:pPr>
        <w:pStyle w:val="ListParagraph"/>
        <w:numPr>
          <w:ilvl w:val="0"/>
          <w:numId w:val="18"/>
        </w:numPr>
        <w:rPr>
          <w:i/>
        </w:rPr>
      </w:pPr>
      <w:r w:rsidRPr="00087A93">
        <w:rPr>
          <w:i/>
        </w:rPr>
        <w:t>Construct validiteit of begrip validiteit</w:t>
      </w:r>
      <w:r w:rsidR="00087A93">
        <w:rPr>
          <w:i/>
        </w:rPr>
        <w:t>:</w:t>
      </w:r>
      <w:r>
        <w:t xml:space="preserve"> </w:t>
      </w:r>
      <w:r w:rsidR="00D213DA" w:rsidRPr="00D213DA">
        <w:t>alleen vast te stellen aan de hand van je empirische bevindingen. Zijn de empirische bevindingen wel een goede indicatie voor het begrip waar je een uitspraak over wilt doen?</w:t>
      </w:r>
    </w:p>
    <w:p w14:paraId="0300AFD7" w14:textId="2AB5C925" w:rsidR="00A46E54" w:rsidRDefault="00A46E54" w:rsidP="00D213DA">
      <w:pPr>
        <w:pStyle w:val="ListParagraph"/>
        <w:numPr>
          <w:ilvl w:val="1"/>
          <w:numId w:val="18"/>
        </w:numPr>
      </w:pPr>
      <w:r w:rsidRPr="00A46E54">
        <w:t>Is er samenhang tussen antwoorden op bepaalde vragen (negatieve houding tegenover minderheden) met antwoorden op de andere vraag (hoogst voltooide opleiding)</w:t>
      </w:r>
      <w:r w:rsidR="00D213DA">
        <w:t xml:space="preserve"> </w:t>
      </w:r>
      <w:r w:rsidRPr="00A46E54">
        <w:t>Zo</w:t>
      </w:r>
      <w:r w:rsidR="00D213DA">
        <w:t xml:space="preserve"> </w:t>
      </w:r>
      <w:r w:rsidRPr="00A46E54">
        <w:t>ja: construct validiteit.</w:t>
      </w:r>
    </w:p>
    <w:p w14:paraId="2EED4255" w14:textId="648264D5" w:rsidR="00A46E54" w:rsidRDefault="00A46E54" w:rsidP="00420AEC">
      <w:pPr>
        <w:pStyle w:val="ListParagraph"/>
        <w:numPr>
          <w:ilvl w:val="0"/>
          <w:numId w:val="18"/>
        </w:numPr>
      </w:pPr>
      <w:r>
        <w:rPr>
          <w:i/>
        </w:rPr>
        <w:t>Predictieve validiteit</w:t>
      </w:r>
      <w:r w:rsidR="00D213DA">
        <w:t>:</w:t>
      </w:r>
      <w:r>
        <w:t xml:space="preserve"> </w:t>
      </w:r>
      <w:r w:rsidR="00D213DA" w:rsidRPr="0056784F">
        <w:rPr>
          <w:lang w:eastAsia="zh-TW"/>
        </w:rPr>
        <w:t>In hoeverre</w:t>
      </w:r>
      <w:r w:rsidR="00D73DF2">
        <w:rPr>
          <w:lang w:eastAsia="zh-TW"/>
        </w:rPr>
        <w:t xml:space="preserve"> leid</w:t>
      </w:r>
      <w:r w:rsidR="00D213DA">
        <w:rPr>
          <w:lang w:eastAsia="zh-TW"/>
        </w:rPr>
        <w:t>en testresultaten tot geldige</w:t>
      </w:r>
      <w:r w:rsidR="00D213DA" w:rsidRPr="0056784F">
        <w:rPr>
          <w:lang w:eastAsia="zh-TW"/>
        </w:rPr>
        <w:t xml:space="preserve"> voorspellingen?</w:t>
      </w:r>
    </w:p>
    <w:p w14:paraId="73F4D4D0" w14:textId="4598BDDB" w:rsidR="00A91EEF" w:rsidRPr="00A46E54" w:rsidRDefault="00A91EEF" w:rsidP="00420AEC">
      <w:pPr>
        <w:pStyle w:val="ListParagraph"/>
        <w:numPr>
          <w:ilvl w:val="1"/>
          <w:numId w:val="18"/>
        </w:numPr>
      </w:pPr>
      <w:r>
        <w:t>Bv. citotoets score aanduiding voor opleidingsniveau.</w:t>
      </w:r>
      <w:r w:rsidR="00E3523B">
        <w:t xml:space="preserve"> Klopt de voorspelling?</w:t>
      </w:r>
    </w:p>
    <w:p w14:paraId="172896AF" w14:textId="3C6A5670" w:rsidR="00A46E54" w:rsidRDefault="00D213DA" w:rsidP="00D213DA">
      <w:r w:rsidRPr="00D213DA">
        <w:t>-</w:t>
      </w:r>
      <w:r w:rsidR="00A46E54" w:rsidRPr="00D213DA">
        <w:t>Externe validiteit</w:t>
      </w:r>
      <w:r w:rsidR="00A46E54" w:rsidRPr="00D213DA">
        <w:rPr>
          <w:i/>
        </w:rPr>
        <w:t xml:space="preserve"> </w:t>
      </w:r>
      <w:r w:rsidR="00A46E54" w:rsidRPr="00A46E54">
        <w:sym w:font="Wingdings" w:char="F0E0"/>
      </w:r>
      <w:r w:rsidR="00A46E54" w:rsidRPr="00A46E54">
        <w:t xml:space="preserve"> </w:t>
      </w:r>
      <w:r w:rsidRPr="0056784F">
        <w:rPr>
          <w:lang w:eastAsia="zh-TW"/>
        </w:rPr>
        <w:t>Je bereikt externe validiteit wanneer je het onderzoek ook naar andere om</w:t>
      </w:r>
      <w:r>
        <w:rPr>
          <w:lang w:eastAsia="zh-TW"/>
        </w:rPr>
        <w:t>standigheden kunt generaliseren</w:t>
      </w:r>
      <w:r>
        <w:t>:</w:t>
      </w:r>
    </w:p>
    <w:p w14:paraId="74B86A7B" w14:textId="1479B200" w:rsidR="00D213DA" w:rsidRDefault="00A46E54" w:rsidP="005D5B90">
      <w:pPr>
        <w:pStyle w:val="ListParagraph"/>
        <w:numPr>
          <w:ilvl w:val="0"/>
          <w:numId w:val="94"/>
        </w:numPr>
      </w:pPr>
      <w:r w:rsidRPr="00D213DA">
        <w:rPr>
          <w:i/>
        </w:rPr>
        <w:t>Populatie validiteit:</w:t>
      </w:r>
      <w:r>
        <w:t xml:space="preserve"> </w:t>
      </w:r>
      <w:r w:rsidR="00D213DA" w:rsidRPr="0056784F">
        <w:rPr>
          <w:lang w:eastAsia="zh-TW"/>
        </w:rPr>
        <w:t>De mate waarin je steek proef een goede afspiege</w:t>
      </w:r>
      <w:r w:rsidR="00D213DA">
        <w:rPr>
          <w:lang w:eastAsia="zh-TW"/>
        </w:rPr>
        <w:t xml:space="preserve">ling is van de gehele bevolking of </w:t>
      </w:r>
      <w:r w:rsidR="00D213DA" w:rsidRPr="0056784F">
        <w:rPr>
          <w:lang w:eastAsia="zh-TW"/>
        </w:rPr>
        <w:t>andere groepen</w:t>
      </w:r>
      <w:r w:rsidR="00D213DA" w:rsidRPr="0056784F">
        <w:rPr>
          <w:b/>
          <w:lang w:eastAsia="zh-TW"/>
        </w:rPr>
        <w:t>.</w:t>
      </w:r>
      <w:r w:rsidR="00D213DA">
        <w:t xml:space="preserve"> </w:t>
      </w:r>
      <w:r>
        <w:t>(dus aantal Nijmegenaren, ook geldig voor alle Nijmegenaren of alle Nederlanders?)</w:t>
      </w:r>
    </w:p>
    <w:p w14:paraId="75D81AE1" w14:textId="77777777" w:rsidR="00D213DA" w:rsidRDefault="00CE1956" w:rsidP="005D5B90">
      <w:pPr>
        <w:pStyle w:val="ListParagraph"/>
        <w:numPr>
          <w:ilvl w:val="1"/>
          <w:numId w:val="94"/>
        </w:numPr>
      </w:pPr>
      <w:r>
        <w:t>Geeft de steekproef een goede afspiegeling van de doelgroep? Is het onderzoek representatief?</w:t>
      </w:r>
    </w:p>
    <w:p w14:paraId="5D99FF26" w14:textId="0309715D" w:rsidR="00A46E54" w:rsidRDefault="00A46E54" w:rsidP="005D5B90">
      <w:pPr>
        <w:pStyle w:val="ListParagraph"/>
        <w:numPr>
          <w:ilvl w:val="0"/>
          <w:numId w:val="94"/>
        </w:numPr>
      </w:pPr>
      <w:r w:rsidRPr="00D213DA">
        <w:rPr>
          <w:i/>
        </w:rPr>
        <w:t>Ecologische validiteit:</w:t>
      </w:r>
      <w:r w:rsidR="00D213DA">
        <w:t xml:space="preserve"> kun je </w:t>
      </w:r>
      <w:r>
        <w:t>de uitspraak ge</w:t>
      </w:r>
      <w:r w:rsidR="00D213DA">
        <w:t>neraliseren</w:t>
      </w:r>
      <w:r>
        <w:t xml:space="preserve"> naar een algemenere uitspraak die ook geldt in andere omstandigheden? </w:t>
      </w:r>
      <w:r w:rsidR="00D213DA">
        <w:t>Andere tijd/plaats. zijn bijvoorbeeld uitspraken van 30 jaar geleden nu ook nog van toepassing?</w:t>
      </w:r>
    </w:p>
    <w:p w14:paraId="11BC2584" w14:textId="77777777" w:rsidR="00D770FB" w:rsidRDefault="00D770FB" w:rsidP="00D770FB">
      <w:pPr>
        <w:rPr>
          <w:b/>
          <w:bCs/>
          <w:lang w:eastAsia="zh-TW"/>
        </w:rPr>
      </w:pPr>
    </w:p>
    <w:p w14:paraId="1C4EBEB9" w14:textId="77777777" w:rsidR="00D213DA" w:rsidRDefault="00D213DA" w:rsidP="00D770FB"/>
    <w:p w14:paraId="554D1D51" w14:textId="77777777" w:rsidR="00D213DA" w:rsidRDefault="00D770FB" w:rsidP="00D770FB">
      <w:r>
        <w:rPr>
          <w:u w:val="single"/>
        </w:rPr>
        <w:t>Bruikbaarheid:</w:t>
      </w:r>
      <w:r>
        <w:t xml:space="preserve"> </w:t>
      </w:r>
    </w:p>
    <w:p w14:paraId="54A96A68" w14:textId="700571AB" w:rsidR="00D770FB" w:rsidRDefault="00D213DA" w:rsidP="005D5B90">
      <w:pPr>
        <w:pStyle w:val="ListParagraph"/>
        <w:numPr>
          <w:ilvl w:val="0"/>
          <w:numId w:val="95"/>
        </w:numPr>
      </w:pPr>
      <w:r>
        <w:t>Een voorwaarde voor onderzoek om bruikbaar te zijn is dat er voldaan is aan de eis van betrouwbaarheid en validiteit</w:t>
      </w:r>
      <w:r w:rsidR="00D770FB">
        <w:t>.</w:t>
      </w:r>
    </w:p>
    <w:p w14:paraId="130ED2E2" w14:textId="5A5E79A9" w:rsidR="00D213DA" w:rsidRDefault="00D213DA" w:rsidP="005D5B90">
      <w:pPr>
        <w:pStyle w:val="ListParagraph"/>
        <w:numPr>
          <w:ilvl w:val="0"/>
          <w:numId w:val="95"/>
        </w:numPr>
      </w:pPr>
      <w:r>
        <w:t>Onderzoek wat kennis oplevert die bruikbaar is voor het nemen van beslissingen. Dit is voornamelijk belangrijk voor praktijkonderzoek en de maatschappelijke relevantie van fundamenteel onderzoek.</w:t>
      </w:r>
    </w:p>
    <w:p w14:paraId="7EA7902D" w14:textId="4F789E4D" w:rsidR="00D770FB" w:rsidRDefault="003B6018" w:rsidP="003B6018">
      <w:pPr>
        <w:pStyle w:val="Heading2"/>
      </w:pPr>
      <w:r>
        <w:t>College 5.</w:t>
      </w:r>
    </w:p>
    <w:p w14:paraId="476A3D55" w14:textId="77777777" w:rsidR="006D1F34" w:rsidRDefault="006D1F34" w:rsidP="003B6018">
      <w:pPr>
        <w:rPr>
          <w:b/>
          <w:i/>
          <w:u w:val="single"/>
        </w:rPr>
      </w:pPr>
      <w:r>
        <w:rPr>
          <w:b/>
          <w:i/>
          <w:u w:val="single"/>
        </w:rPr>
        <w:t>Grootschalig veldonderzoek.</w:t>
      </w:r>
    </w:p>
    <w:p w14:paraId="5F3889A9" w14:textId="5EC02CFC" w:rsidR="003B6018" w:rsidRPr="006D1F34" w:rsidRDefault="006D1F34" w:rsidP="003B6018">
      <w:pPr>
        <w:rPr>
          <w:b/>
          <w:i/>
          <w:u w:val="single"/>
        </w:rPr>
      </w:pPr>
      <w:r>
        <w:sym w:font="Wingdings" w:char="F0E0"/>
      </w:r>
      <w:r w:rsidRPr="006D1F34">
        <w:rPr>
          <w:i/>
        </w:rPr>
        <w:t>Toetsend</w:t>
      </w:r>
      <w:r w:rsidR="003B6018" w:rsidRPr="006D1F34">
        <w:rPr>
          <w:i/>
        </w:rPr>
        <w:t xml:space="preserve"> onderzoek: empirisch-analytische opvattingen</w:t>
      </w:r>
      <w:r>
        <w:rPr>
          <w:i/>
        </w:rPr>
        <w:t>:</w:t>
      </w:r>
    </w:p>
    <w:p w14:paraId="5A230B69" w14:textId="77777777" w:rsidR="006D1F34" w:rsidRDefault="003B6018" w:rsidP="005D5B90">
      <w:pPr>
        <w:pStyle w:val="ListParagraph"/>
        <w:numPr>
          <w:ilvl w:val="0"/>
          <w:numId w:val="96"/>
        </w:numPr>
      </w:pPr>
      <w:r>
        <w:t>Voor</w:t>
      </w:r>
      <w:r w:rsidR="006D1F34">
        <w:t>al verklarende vraagstellingen</w:t>
      </w:r>
    </w:p>
    <w:p w14:paraId="33E251B1" w14:textId="77777777" w:rsidR="006D1F34" w:rsidRDefault="006D1F34" w:rsidP="005D5B90">
      <w:pPr>
        <w:pStyle w:val="ListParagraph"/>
        <w:numPr>
          <w:ilvl w:val="0"/>
          <w:numId w:val="96"/>
        </w:numPr>
      </w:pPr>
      <w:r>
        <w:t>V</w:t>
      </w:r>
      <w:r w:rsidR="003B6018">
        <w:t xml:space="preserve">ooral theorie-, </w:t>
      </w:r>
      <w:r>
        <w:t>en hypothese toetsend onderzoek</w:t>
      </w:r>
    </w:p>
    <w:p w14:paraId="17060FAF" w14:textId="48A57235" w:rsidR="003B6018" w:rsidRDefault="006D1F34" w:rsidP="005D5B90">
      <w:pPr>
        <w:pStyle w:val="ListParagraph"/>
        <w:numPr>
          <w:ilvl w:val="0"/>
          <w:numId w:val="96"/>
        </w:numPr>
      </w:pPr>
      <w:r>
        <w:t>Vo</w:t>
      </w:r>
      <w:r w:rsidR="003B6018">
        <w:t>ornamelijk grootschalig</w:t>
      </w:r>
      <w:r>
        <w:t xml:space="preserve"> onderzoek (grote selectie van individuen om gegevens te verzamelen)</w:t>
      </w:r>
      <w:r w:rsidR="003B6018">
        <w:t xml:space="preserve">. </w:t>
      </w:r>
    </w:p>
    <w:p w14:paraId="7454AEBF" w14:textId="65F4314F" w:rsidR="003B6018" w:rsidRPr="006D1F34" w:rsidRDefault="003B6018" w:rsidP="003B6018">
      <w:pPr>
        <w:rPr>
          <w:i/>
          <w:u w:val="single"/>
        </w:rPr>
      </w:pPr>
      <w:r w:rsidRPr="00131595">
        <w:rPr>
          <w:i/>
          <w:highlight w:val="cyan"/>
          <w:u w:val="single"/>
        </w:rPr>
        <w:t>Drie synoniemen voor grootschalig veldonderzoek:</w:t>
      </w:r>
      <w:r w:rsidRPr="006D1F34">
        <w:rPr>
          <w:i/>
          <w:u w:val="single"/>
        </w:rPr>
        <w:t xml:space="preserve"> </w:t>
      </w:r>
    </w:p>
    <w:p w14:paraId="7F523997" w14:textId="44E1EA9D" w:rsidR="003B6018" w:rsidRDefault="003B6018" w:rsidP="00420AEC">
      <w:pPr>
        <w:pStyle w:val="ListParagraph"/>
        <w:numPr>
          <w:ilvl w:val="0"/>
          <w:numId w:val="19"/>
        </w:numPr>
      </w:pPr>
      <w:r w:rsidRPr="00F2342B">
        <w:rPr>
          <w:b/>
          <w:i/>
        </w:rPr>
        <w:t>Enquête</w:t>
      </w:r>
      <w:r w:rsidRPr="003B6018">
        <w:rPr>
          <w:i/>
        </w:rPr>
        <w:t>:</w:t>
      </w:r>
      <w:r>
        <w:t xml:space="preserve"> onderzoek door vragen te stellen aan </w:t>
      </w:r>
      <w:r w:rsidR="006D1F34">
        <w:t xml:space="preserve">een </w:t>
      </w:r>
      <w:r>
        <w:t xml:space="preserve">bevolking of delen van </w:t>
      </w:r>
      <w:r w:rsidR="006D1F34">
        <w:t xml:space="preserve">een </w:t>
      </w:r>
      <w:r>
        <w:t>bevolking.</w:t>
      </w:r>
    </w:p>
    <w:p w14:paraId="38020990" w14:textId="29F27010" w:rsidR="003B6018" w:rsidRDefault="003B6018" w:rsidP="00420AEC">
      <w:pPr>
        <w:pStyle w:val="ListParagraph"/>
        <w:numPr>
          <w:ilvl w:val="0"/>
          <w:numId w:val="19"/>
        </w:numPr>
      </w:pPr>
      <w:r w:rsidRPr="00F2342B">
        <w:rPr>
          <w:b/>
          <w:i/>
        </w:rPr>
        <w:t>Survey</w:t>
      </w:r>
      <w:r w:rsidRPr="003B6018">
        <w:rPr>
          <w:i/>
        </w:rPr>
        <w:t>:</w:t>
      </w:r>
      <w:r>
        <w:t xml:space="preserve"> onderzoek om overzicht te krijgen</w:t>
      </w:r>
      <w:r w:rsidR="006D1F34">
        <w:t>,</w:t>
      </w:r>
      <w:r>
        <w:t xml:space="preserve"> </w:t>
      </w:r>
      <w:r w:rsidRPr="006D1F34">
        <w:rPr>
          <w:u w:val="single"/>
        </w:rPr>
        <w:t>vaak</w:t>
      </w:r>
      <w:r>
        <w:t xml:space="preserve"> van bevolking of delen van bevolking. </w:t>
      </w:r>
    </w:p>
    <w:p w14:paraId="42F8DE6B" w14:textId="40D04930" w:rsidR="003B6018" w:rsidRDefault="003B6018" w:rsidP="00420AEC">
      <w:pPr>
        <w:pStyle w:val="ListParagraph"/>
        <w:numPr>
          <w:ilvl w:val="0"/>
          <w:numId w:val="19"/>
        </w:numPr>
        <w:rPr>
          <w:i/>
        </w:rPr>
      </w:pPr>
      <w:r w:rsidRPr="00F2342B">
        <w:rPr>
          <w:b/>
          <w:i/>
        </w:rPr>
        <w:t>Grootschalig veldonderzoek</w:t>
      </w:r>
      <w:r w:rsidRPr="003B6018">
        <w:rPr>
          <w:i/>
        </w:rPr>
        <w:t xml:space="preserve">. </w:t>
      </w:r>
    </w:p>
    <w:p w14:paraId="64147E23" w14:textId="77777777" w:rsidR="003B6018" w:rsidRDefault="003B6018" w:rsidP="003B6018"/>
    <w:p w14:paraId="3CDC0E0E" w14:textId="6FBB4BE9" w:rsidR="003B6018" w:rsidRDefault="003B6018" w:rsidP="003B6018">
      <w:pPr>
        <w:rPr>
          <w:b/>
        </w:rPr>
      </w:pPr>
      <w:r>
        <w:rPr>
          <w:b/>
        </w:rPr>
        <w:t>Ontstaansgeschiedenis.</w:t>
      </w:r>
    </w:p>
    <w:p w14:paraId="54DFD0F7" w14:textId="0DEBFDEB" w:rsidR="003B6018" w:rsidRDefault="003B6018" w:rsidP="00420AEC">
      <w:pPr>
        <w:pStyle w:val="ListParagraph"/>
        <w:numPr>
          <w:ilvl w:val="0"/>
          <w:numId w:val="20"/>
        </w:numPr>
      </w:pPr>
      <w:r>
        <w:t xml:space="preserve">In de Romeinse tijd: </w:t>
      </w:r>
      <w:r w:rsidRPr="003B6018">
        <w:rPr>
          <w:i/>
        </w:rPr>
        <w:t>volkstellingen</w:t>
      </w:r>
      <w:r>
        <w:t>. (weten hoeveel mensen en wat voor mensen er op grondgebied woonachtig zijn, zo ook mog</w:t>
      </w:r>
      <w:r w:rsidR="006D1F34">
        <w:t>elijkheid tot belasting vragen, beroep wordt geregistreerd</w:t>
      </w:r>
      <w:r>
        <w:t>)</w:t>
      </w:r>
      <w:r w:rsidR="006D1F34">
        <w:t>.</w:t>
      </w:r>
    </w:p>
    <w:p w14:paraId="54D224A7" w14:textId="65045D54" w:rsidR="003B6018" w:rsidRDefault="003B6018" w:rsidP="00420AEC">
      <w:pPr>
        <w:pStyle w:val="ListParagraph"/>
        <w:numPr>
          <w:ilvl w:val="0"/>
          <w:numId w:val="20"/>
        </w:numPr>
      </w:pPr>
      <w:r>
        <w:t xml:space="preserve">In de Napoleontische tijd: </w:t>
      </w:r>
      <w:r w:rsidRPr="003B6018">
        <w:rPr>
          <w:i/>
        </w:rPr>
        <w:t>burgerlijke stand</w:t>
      </w:r>
      <w:r>
        <w:t xml:space="preserve">. (register met alle mensen die woonachtig zijn in grondgebied met leeftijd, sekse, beroep en vaak ook salaris, om zo belasting te kunnen heffen). </w:t>
      </w:r>
    </w:p>
    <w:p w14:paraId="52CAA804" w14:textId="68A6D535" w:rsidR="003B6018" w:rsidRDefault="003B6018" w:rsidP="003B6018">
      <w:r>
        <w:sym w:font="Wingdings" w:char="F0E0"/>
      </w:r>
      <w:r>
        <w:t xml:space="preserve"> voorloper grootschalig veldonderzoek, want van iedereen gegevens verzamelen.</w:t>
      </w:r>
    </w:p>
    <w:p w14:paraId="634E4E42" w14:textId="77777777" w:rsidR="003B6018" w:rsidRDefault="003B6018" w:rsidP="003B6018"/>
    <w:p w14:paraId="4E1D2B6B" w14:textId="6C2ED11D" w:rsidR="003B6018" w:rsidRDefault="003B6018" w:rsidP="00420AEC">
      <w:pPr>
        <w:pStyle w:val="ListParagraph"/>
        <w:numPr>
          <w:ilvl w:val="0"/>
          <w:numId w:val="21"/>
        </w:numPr>
      </w:pPr>
      <w:r>
        <w:t>In de 19</w:t>
      </w:r>
      <w:r w:rsidRPr="003B6018">
        <w:rPr>
          <w:vertAlign w:val="superscript"/>
        </w:rPr>
        <w:t>e</w:t>
      </w:r>
      <w:r>
        <w:t xml:space="preserve"> eeuw: sociale ongelijkheid of armoede onderzoek (Marx). Survey onderzoek.</w:t>
      </w:r>
    </w:p>
    <w:p w14:paraId="638BE1DF" w14:textId="50B68F5E" w:rsidR="003B6018" w:rsidRDefault="003B6018" w:rsidP="00420AEC">
      <w:pPr>
        <w:pStyle w:val="ListParagraph"/>
        <w:numPr>
          <w:ilvl w:val="0"/>
          <w:numId w:val="21"/>
        </w:numPr>
      </w:pPr>
      <w:r>
        <w:t>In de 20</w:t>
      </w:r>
      <w:r w:rsidRPr="003B6018">
        <w:rPr>
          <w:vertAlign w:val="superscript"/>
        </w:rPr>
        <w:t>e</w:t>
      </w:r>
      <w:r>
        <w:t xml:space="preserve"> eeuw: sociale cohesie of publieke opinie onderzoek (Fromm). Survey onderzoek onder arbeiders, om erachter te komen wat hun politieke voorkeur was. Conclusie was voorkeur voor de partij van Hitler.</w:t>
      </w:r>
    </w:p>
    <w:p w14:paraId="06A6ED19" w14:textId="77777777" w:rsidR="003B6018" w:rsidRDefault="003B6018" w:rsidP="003B6018"/>
    <w:p w14:paraId="116626C6" w14:textId="49BC617B" w:rsidR="003B6018" w:rsidRDefault="003B6018" w:rsidP="003B6018">
      <w:pPr>
        <w:rPr>
          <w:b/>
        </w:rPr>
      </w:pPr>
      <w:r>
        <w:rPr>
          <w:b/>
        </w:rPr>
        <w:t>Doel en definitie.</w:t>
      </w:r>
    </w:p>
    <w:p w14:paraId="422585AD" w14:textId="2717D34D" w:rsidR="003B6018" w:rsidRDefault="003B6018" w:rsidP="003B6018">
      <w:r>
        <w:t>Beschrijven en verklaren van sociale verschijnselen via ondervraging</w:t>
      </w:r>
      <w:r w:rsidR="006D1F34">
        <w:t xml:space="preserve"> met gestandaardiseerde vragenlijsten</w:t>
      </w:r>
      <w:r>
        <w:t xml:space="preserve"> van een (steekproef van een) relatief groot aantal respondenten op een relatief groot aantal kenmerken.</w:t>
      </w:r>
    </w:p>
    <w:p w14:paraId="146D6D76" w14:textId="1FA59E8A" w:rsidR="003B6018" w:rsidRPr="003B6018" w:rsidRDefault="003B6018" w:rsidP="003B6018">
      <w:pPr>
        <w:rPr>
          <w:u w:val="single"/>
        </w:rPr>
      </w:pPr>
      <w:r w:rsidRPr="003B6018">
        <w:rPr>
          <w:u w:val="single"/>
        </w:rPr>
        <w:t>Doel:</w:t>
      </w:r>
    </w:p>
    <w:p w14:paraId="450D05D5" w14:textId="6834E0B6" w:rsidR="003B6018" w:rsidRDefault="003B6018" w:rsidP="00420AEC">
      <w:pPr>
        <w:pStyle w:val="ListParagraph"/>
        <w:numPr>
          <w:ilvl w:val="0"/>
          <w:numId w:val="22"/>
        </w:numPr>
      </w:pPr>
      <w:r>
        <w:t>Beschrijven van verschijnselen.</w:t>
      </w:r>
    </w:p>
    <w:p w14:paraId="628BEE02" w14:textId="77FDB418" w:rsidR="003B6018" w:rsidRDefault="006D1F34" w:rsidP="00420AEC">
      <w:pPr>
        <w:pStyle w:val="ListParagraph"/>
        <w:numPr>
          <w:ilvl w:val="0"/>
          <w:numId w:val="22"/>
        </w:numPr>
      </w:pPr>
      <w:r>
        <w:t>Verklaren (en eventueel vo</w:t>
      </w:r>
      <w:r w:rsidR="003B6018">
        <w:t>orspellen) van sociale verschijnselen.</w:t>
      </w:r>
    </w:p>
    <w:p w14:paraId="76892D86" w14:textId="22D4AB78" w:rsidR="003B6018" w:rsidRPr="003B6018" w:rsidRDefault="003B6018" w:rsidP="003B6018">
      <w:pPr>
        <w:rPr>
          <w:u w:val="single"/>
        </w:rPr>
      </w:pPr>
      <w:r w:rsidRPr="003B6018">
        <w:rPr>
          <w:u w:val="single"/>
        </w:rPr>
        <w:t>Voorbeelden:</w:t>
      </w:r>
    </w:p>
    <w:p w14:paraId="53C2E7D8" w14:textId="01EC4BF1" w:rsidR="003B6018" w:rsidRDefault="003B6018" w:rsidP="00420AEC">
      <w:pPr>
        <w:pStyle w:val="ListParagraph"/>
        <w:numPr>
          <w:ilvl w:val="0"/>
          <w:numId w:val="23"/>
        </w:numPr>
      </w:pPr>
      <w:r>
        <w:t>Kiezersonderzoek</w:t>
      </w:r>
      <w:r>
        <w:tab/>
      </w:r>
      <w:r>
        <w:tab/>
      </w:r>
      <w:r>
        <w:tab/>
        <w:t>- Marktonderzoek</w:t>
      </w:r>
    </w:p>
    <w:p w14:paraId="4999E8B5" w14:textId="24C15936" w:rsidR="003B6018" w:rsidRDefault="003B6018" w:rsidP="00420AEC">
      <w:pPr>
        <w:pStyle w:val="ListParagraph"/>
        <w:numPr>
          <w:ilvl w:val="0"/>
          <w:numId w:val="23"/>
        </w:numPr>
      </w:pPr>
      <w:r>
        <w:t>Opinie onderzoek</w:t>
      </w:r>
      <w:r>
        <w:tab/>
      </w:r>
      <w:r>
        <w:tab/>
      </w:r>
      <w:r>
        <w:tab/>
        <w:t>- Beleidsonderzoek</w:t>
      </w:r>
    </w:p>
    <w:p w14:paraId="798ACB13" w14:textId="77777777" w:rsidR="003B6018" w:rsidRDefault="003B6018" w:rsidP="003B6018"/>
    <w:p w14:paraId="061A76CB" w14:textId="77777777" w:rsidR="00FF79B9" w:rsidRDefault="00FF79B9" w:rsidP="003B6018">
      <w:pPr>
        <w:rPr>
          <w:b/>
        </w:rPr>
      </w:pPr>
    </w:p>
    <w:p w14:paraId="0940B53C" w14:textId="77777777" w:rsidR="003B6018" w:rsidRPr="00F2342B" w:rsidRDefault="003B6018" w:rsidP="003B6018">
      <w:pPr>
        <w:rPr>
          <w:i/>
        </w:rPr>
      </w:pPr>
    </w:p>
    <w:p w14:paraId="19C44762" w14:textId="4FF22BE2" w:rsidR="009634A4" w:rsidRPr="00413809" w:rsidRDefault="009634A4" w:rsidP="003B6018">
      <w:pPr>
        <w:rPr>
          <w:b/>
          <w:i/>
          <w:u w:val="single"/>
        </w:rPr>
      </w:pPr>
      <w:r w:rsidRPr="00413809">
        <w:rPr>
          <w:b/>
          <w:i/>
          <w:u w:val="single"/>
        </w:rPr>
        <w:t>Enquêtes.</w:t>
      </w:r>
    </w:p>
    <w:p w14:paraId="4B126783" w14:textId="04E54B73" w:rsidR="003B6018" w:rsidRPr="00F2342B" w:rsidRDefault="009634A4" w:rsidP="003B6018">
      <w:pPr>
        <w:rPr>
          <w:b/>
        </w:rPr>
      </w:pPr>
      <w:r w:rsidRPr="00F2342B">
        <w:rPr>
          <w:b/>
        </w:rPr>
        <w:t xml:space="preserve">Wanneer enquêtes? </w:t>
      </w:r>
    </w:p>
    <w:p w14:paraId="2CC8656A" w14:textId="7723D04A" w:rsidR="009634A4" w:rsidRDefault="00F2342B" w:rsidP="003B6018">
      <w:r>
        <w:t>Enquête is een k</w:t>
      </w:r>
      <w:r w:rsidR="009634A4">
        <w:t xml:space="preserve">euze voor </w:t>
      </w:r>
      <w:r>
        <w:t xml:space="preserve">een </w:t>
      </w:r>
      <w:r w:rsidR="009634A4">
        <w:t>onderzoeksstrategie op basis van:</w:t>
      </w:r>
    </w:p>
    <w:p w14:paraId="2F0764C1" w14:textId="7AB0EBDF" w:rsidR="009634A4" w:rsidRDefault="009634A4" w:rsidP="00191454">
      <w:pPr>
        <w:pStyle w:val="ListParagraph"/>
        <w:numPr>
          <w:ilvl w:val="0"/>
          <w:numId w:val="24"/>
        </w:numPr>
      </w:pPr>
      <w:r>
        <w:t>Probleemstelling: doelstelling en vraagstelling.</w:t>
      </w:r>
    </w:p>
    <w:p w14:paraId="6DCA0865" w14:textId="66BC9534" w:rsidR="009634A4" w:rsidRDefault="009634A4" w:rsidP="00191454">
      <w:pPr>
        <w:pStyle w:val="ListParagraph"/>
        <w:numPr>
          <w:ilvl w:val="0"/>
          <w:numId w:val="24"/>
        </w:numPr>
      </w:pPr>
      <w:r>
        <w:t>Plus onderzoeksopzet: wie, waar, wanneer, hoe.</w:t>
      </w:r>
    </w:p>
    <w:p w14:paraId="06D9A5DC" w14:textId="35406BA3" w:rsidR="009634A4" w:rsidRDefault="009634A4" w:rsidP="009634A4">
      <w:r>
        <w:t>Enquêtes worden gebruikt voor onderzoek van bijvoorbeeld:</w:t>
      </w:r>
    </w:p>
    <w:p w14:paraId="6D6B2F69" w14:textId="5AB03880" w:rsidR="009634A4" w:rsidRDefault="009634A4" w:rsidP="00191454">
      <w:pPr>
        <w:pStyle w:val="ListParagraph"/>
        <w:numPr>
          <w:ilvl w:val="0"/>
          <w:numId w:val="26"/>
        </w:numPr>
      </w:pPr>
      <w:r w:rsidRPr="009634A4">
        <w:rPr>
          <w:i/>
        </w:rPr>
        <w:t>Kenmerken van personen:</w:t>
      </w:r>
      <w:r>
        <w:t xml:space="preserve"> demografische </w:t>
      </w:r>
      <w:r w:rsidR="00F2342B">
        <w:t xml:space="preserve">(leeftijd, opleiding) </w:t>
      </w:r>
      <w:r>
        <w:t>of achtergrond kenmerken (</w:t>
      </w:r>
      <w:r w:rsidR="00F2342B">
        <w:t>ouderlijk milieu</w:t>
      </w:r>
      <w:r>
        <w:t>).</w:t>
      </w:r>
    </w:p>
    <w:p w14:paraId="5FD92D13" w14:textId="20DE9C07" w:rsidR="009634A4" w:rsidRDefault="009634A4" w:rsidP="00191454">
      <w:pPr>
        <w:pStyle w:val="ListParagraph"/>
        <w:numPr>
          <w:ilvl w:val="0"/>
          <w:numId w:val="26"/>
        </w:numPr>
      </w:pPr>
      <w:r w:rsidRPr="009634A4">
        <w:rPr>
          <w:i/>
        </w:rPr>
        <w:t>Subjectieve zaken:</w:t>
      </w:r>
      <w:r>
        <w:t xml:space="preserve"> meningen, ervaringen, houdingen.</w:t>
      </w:r>
    </w:p>
    <w:p w14:paraId="6FC9C0E6" w14:textId="2400DF7C" w:rsidR="009634A4" w:rsidRDefault="009634A4" w:rsidP="00191454">
      <w:pPr>
        <w:pStyle w:val="ListParagraph"/>
        <w:numPr>
          <w:ilvl w:val="0"/>
          <w:numId w:val="26"/>
        </w:numPr>
      </w:pPr>
      <w:r w:rsidRPr="009634A4">
        <w:rPr>
          <w:i/>
        </w:rPr>
        <w:t>Gedrag, feitelijkheden:</w:t>
      </w:r>
      <w:r>
        <w:t xml:space="preserve"> stemgedrag, vrijetijdsbesteding.</w:t>
      </w:r>
    </w:p>
    <w:p w14:paraId="66E63D61" w14:textId="77777777" w:rsidR="00F2342B" w:rsidRDefault="00F2342B" w:rsidP="009634A4"/>
    <w:p w14:paraId="58BA8C21" w14:textId="6D60A16E" w:rsidR="009634A4" w:rsidRPr="00F2342B" w:rsidRDefault="009634A4" w:rsidP="009634A4">
      <w:pPr>
        <w:rPr>
          <w:b/>
        </w:rPr>
      </w:pPr>
      <w:r w:rsidRPr="00131595">
        <w:rPr>
          <w:b/>
          <w:highlight w:val="cyan"/>
        </w:rPr>
        <w:t>Kenmerken van enquête onderzoek.</w:t>
      </w:r>
    </w:p>
    <w:p w14:paraId="6A08C453" w14:textId="02FB4E17" w:rsidR="009634A4" w:rsidRPr="00F2342B" w:rsidRDefault="009634A4" w:rsidP="00191454">
      <w:pPr>
        <w:pStyle w:val="ListParagraph"/>
        <w:numPr>
          <w:ilvl w:val="0"/>
          <w:numId w:val="25"/>
        </w:numPr>
        <w:rPr>
          <w:i/>
        </w:rPr>
      </w:pPr>
      <w:r w:rsidRPr="00F2342B">
        <w:rPr>
          <w:i/>
        </w:rPr>
        <w:t>Grootschalig</w:t>
      </w:r>
    </w:p>
    <w:p w14:paraId="37DB6BB8" w14:textId="5E92C892" w:rsidR="009634A4" w:rsidRDefault="009634A4" w:rsidP="00191454">
      <w:pPr>
        <w:pStyle w:val="ListParagraph"/>
        <w:numPr>
          <w:ilvl w:val="0"/>
          <w:numId w:val="25"/>
        </w:numPr>
      </w:pPr>
      <w:r w:rsidRPr="00F2342B">
        <w:rPr>
          <w:i/>
        </w:rPr>
        <w:t>Standaardisatie:</w:t>
      </w:r>
      <w:r>
        <w:t xml:space="preserve"> vragenlijsten gelijk voor alle ondervra</w:t>
      </w:r>
      <w:r w:rsidR="00F2342B">
        <w:t xml:space="preserve">agden </w:t>
      </w:r>
      <w:r w:rsidR="00F2342B">
        <w:sym w:font="Wingdings" w:char="F0E0"/>
      </w:r>
      <w:r w:rsidR="00F2342B">
        <w:t xml:space="preserve"> </w:t>
      </w:r>
      <w:r>
        <w:t>vragen worden variabelen!</w:t>
      </w:r>
    </w:p>
    <w:p w14:paraId="7DEF85CB" w14:textId="4F0B0C58" w:rsidR="009634A4" w:rsidRPr="00F2342B" w:rsidRDefault="009634A4" w:rsidP="00191454">
      <w:pPr>
        <w:pStyle w:val="ListParagraph"/>
        <w:numPr>
          <w:ilvl w:val="0"/>
          <w:numId w:val="25"/>
        </w:numPr>
        <w:rPr>
          <w:i/>
        </w:rPr>
      </w:pPr>
      <w:r w:rsidRPr="00F2342B">
        <w:rPr>
          <w:i/>
        </w:rPr>
        <w:t>Doorgaans gesloten vragen</w:t>
      </w:r>
      <w:r w:rsidR="00F2342B">
        <w:rPr>
          <w:i/>
        </w:rPr>
        <w:t>:</w:t>
      </w:r>
      <w:r w:rsidR="00F2342B">
        <w:t xml:space="preserve"> met voor gecodeerde antwoord mogelijkheden </w:t>
      </w:r>
      <w:r w:rsidR="00F2342B">
        <w:sym w:font="Wingdings" w:char="F0E0"/>
      </w:r>
      <w:r w:rsidR="00F2342B">
        <w:t xml:space="preserve"> waarden.</w:t>
      </w:r>
    </w:p>
    <w:p w14:paraId="4A1A503F" w14:textId="77777777" w:rsidR="00F2342B" w:rsidRPr="00F2342B" w:rsidRDefault="009634A4" w:rsidP="00191454">
      <w:pPr>
        <w:pStyle w:val="ListParagraph"/>
        <w:numPr>
          <w:ilvl w:val="0"/>
          <w:numId w:val="25"/>
        </w:numPr>
        <w:rPr>
          <w:i/>
        </w:rPr>
      </w:pPr>
      <w:r w:rsidRPr="00F2342B">
        <w:rPr>
          <w:i/>
        </w:rPr>
        <w:t>Statistische verwerking van gegevens.</w:t>
      </w:r>
    </w:p>
    <w:p w14:paraId="38CC426E" w14:textId="77777777" w:rsidR="009634A4" w:rsidRDefault="009634A4" w:rsidP="00F85684"/>
    <w:p w14:paraId="0F1D4670" w14:textId="2EE88CFC" w:rsidR="009634A4" w:rsidRPr="005D09D6" w:rsidRDefault="00F2342B" w:rsidP="00F85684">
      <w:pPr>
        <w:rPr>
          <w:b/>
          <w:i/>
        </w:rPr>
      </w:pPr>
      <w:r w:rsidRPr="005D09D6">
        <w:rPr>
          <w:b/>
          <w:i/>
        </w:rPr>
        <w:t>Het o</w:t>
      </w:r>
      <w:r w:rsidR="009634A4" w:rsidRPr="005D09D6">
        <w:rPr>
          <w:b/>
          <w:i/>
        </w:rPr>
        <w:t>ntwerp van</w:t>
      </w:r>
      <w:r w:rsidRPr="005D09D6">
        <w:rPr>
          <w:b/>
          <w:i/>
        </w:rPr>
        <w:t xml:space="preserve"> een</w:t>
      </w:r>
      <w:r w:rsidR="009634A4" w:rsidRPr="005D09D6">
        <w:rPr>
          <w:b/>
          <w:i/>
        </w:rPr>
        <w:t xml:space="preserve"> enquête.</w:t>
      </w:r>
    </w:p>
    <w:p w14:paraId="2EE58FF6" w14:textId="402D3BF7" w:rsidR="009634A4" w:rsidRDefault="009634A4" w:rsidP="00F2342B">
      <w:r>
        <w:t>Bij gegeven probleemstelling en keuze onderzoeksopzet:</w:t>
      </w:r>
    </w:p>
    <w:p w14:paraId="3371D02D" w14:textId="06FAA14A" w:rsidR="00F2342B" w:rsidRPr="00413809" w:rsidRDefault="00F2342B" w:rsidP="00191454">
      <w:pPr>
        <w:pStyle w:val="ListParagraph"/>
        <w:numPr>
          <w:ilvl w:val="0"/>
          <w:numId w:val="27"/>
        </w:numPr>
        <w:rPr>
          <w:b/>
          <w:u w:val="single"/>
        </w:rPr>
      </w:pPr>
      <w:r w:rsidRPr="00413809">
        <w:rPr>
          <w:b/>
          <w:u w:val="single"/>
        </w:rPr>
        <w:t>1</w:t>
      </w:r>
      <w:r w:rsidRPr="00413809">
        <w:rPr>
          <w:b/>
          <w:u w:val="single"/>
          <w:vertAlign w:val="superscript"/>
        </w:rPr>
        <w:t>e</w:t>
      </w:r>
      <w:r w:rsidRPr="00413809">
        <w:rPr>
          <w:b/>
          <w:u w:val="single"/>
        </w:rPr>
        <w:t xml:space="preserve"> keuze moment: hoe?</w:t>
      </w:r>
    </w:p>
    <w:p w14:paraId="4AA53D4B" w14:textId="762D00AF" w:rsidR="009634A4" w:rsidRDefault="00F2342B" w:rsidP="00191454">
      <w:pPr>
        <w:pStyle w:val="ListParagraph"/>
        <w:numPr>
          <w:ilvl w:val="1"/>
          <w:numId w:val="27"/>
        </w:numPr>
      </w:pPr>
      <w:r>
        <w:t>Dataverzamelingsme</w:t>
      </w:r>
      <w:r w:rsidR="00C74D7A">
        <w:t>thode</w:t>
      </w:r>
    </w:p>
    <w:p w14:paraId="2595EF69" w14:textId="2132D4AF" w:rsidR="00F2342B" w:rsidRPr="00413809" w:rsidRDefault="00F2342B" w:rsidP="00191454">
      <w:pPr>
        <w:pStyle w:val="ListParagraph"/>
        <w:numPr>
          <w:ilvl w:val="0"/>
          <w:numId w:val="27"/>
        </w:numPr>
        <w:rPr>
          <w:b/>
          <w:u w:val="single"/>
        </w:rPr>
      </w:pPr>
      <w:r w:rsidRPr="00413809">
        <w:rPr>
          <w:b/>
          <w:u w:val="single"/>
        </w:rPr>
        <w:t>2</w:t>
      </w:r>
      <w:r w:rsidRPr="00413809">
        <w:rPr>
          <w:b/>
          <w:u w:val="single"/>
          <w:vertAlign w:val="superscript"/>
        </w:rPr>
        <w:t>e</w:t>
      </w:r>
      <w:r w:rsidRPr="00413809">
        <w:rPr>
          <w:b/>
          <w:u w:val="single"/>
        </w:rPr>
        <w:t xml:space="preserve"> keuze moment: wie en waar?</w:t>
      </w:r>
    </w:p>
    <w:p w14:paraId="1DE6B573" w14:textId="31E32A17" w:rsidR="009634A4" w:rsidRDefault="00F2342B" w:rsidP="00191454">
      <w:pPr>
        <w:pStyle w:val="ListParagraph"/>
        <w:numPr>
          <w:ilvl w:val="1"/>
          <w:numId w:val="27"/>
        </w:numPr>
      </w:pPr>
      <w:r>
        <w:t>Definitie populatie en</w:t>
      </w:r>
      <w:r w:rsidR="009634A4">
        <w:t xml:space="preserve"> selectie van onderzoekseenhed</w:t>
      </w:r>
      <w:r w:rsidR="00C74D7A">
        <w:t>en of informanten</w:t>
      </w:r>
    </w:p>
    <w:p w14:paraId="70BAB8A1" w14:textId="33872BDF" w:rsidR="00F2342B" w:rsidRDefault="00F2342B" w:rsidP="00191454">
      <w:pPr>
        <w:pStyle w:val="ListParagraph"/>
        <w:numPr>
          <w:ilvl w:val="1"/>
          <w:numId w:val="27"/>
        </w:numPr>
      </w:pPr>
      <w:r>
        <w:t>Waar?</w:t>
      </w:r>
    </w:p>
    <w:p w14:paraId="63AAD444" w14:textId="69A95BC7" w:rsidR="00F2342B" w:rsidRPr="00413809" w:rsidRDefault="00F2342B" w:rsidP="00191454">
      <w:pPr>
        <w:pStyle w:val="ListParagraph"/>
        <w:numPr>
          <w:ilvl w:val="0"/>
          <w:numId w:val="27"/>
        </w:numPr>
        <w:rPr>
          <w:b/>
          <w:u w:val="single"/>
        </w:rPr>
      </w:pPr>
      <w:r w:rsidRPr="00413809">
        <w:rPr>
          <w:b/>
          <w:u w:val="single"/>
        </w:rPr>
        <w:t>3</w:t>
      </w:r>
      <w:r w:rsidRPr="00413809">
        <w:rPr>
          <w:b/>
          <w:u w:val="single"/>
          <w:vertAlign w:val="superscript"/>
        </w:rPr>
        <w:t>e</w:t>
      </w:r>
      <w:r w:rsidRPr="00413809">
        <w:rPr>
          <w:b/>
          <w:u w:val="single"/>
        </w:rPr>
        <w:t xml:space="preserve"> keuze moment: wat?</w:t>
      </w:r>
    </w:p>
    <w:p w14:paraId="378037D4" w14:textId="2298FBC6" w:rsidR="00C74D7A" w:rsidRDefault="00C74D7A" w:rsidP="00191454">
      <w:pPr>
        <w:pStyle w:val="ListParagraph"/>
        <w:numPr>
          <w:ilvl w:val="1"/>
          <w:numId w:val="27"/>
        </w:numPr>
      </w:pPr>
      <w:r>
        <w:t>Van omschreven begrippen naar opstellen van vragenlijsten.</w:t>
      </w:r>
    </w:p>
    <w:p w14:paraId="0296619C" w14:textId="77777777" w:rsidR="009634A4" w:rsidRDefault="009634A4" w:rsidP="009634A4"/>
    <w:p w14:paraId="0CDC6D04" w14:textId="1834AEBC" w:rsidR="00AC313F" w:rsidRPr="00413809" w:rsidRDefault="00413809" w:rsidP="009634A4">
      <w:pPr>
        <w:rPr>
          <w:b/>
          <w:u w:val="single"/>
        </w:rPr>
      </w:pPr>
      <w:r>
        <w:rPr>
          <w:b/>
          <w:u w:val="single"/>
        </w:rPr>
        <w:t>1</w:t>
      </w:r>
      <w:r w:rsidRPr="00413809">
        <w:rPr>
          <w:b/>
          <w:u w:val="single"/>
          <w:vertAlign w:val="superscript"/>
        </w:rPr>
        <w:t>e</w:t>
      </w:r>
      <w:r w:rsidR="00C74D7A" w:rsidRPr="00413809">
        <w:rPr>
          <w:b/>
          <w:u w:val="single"/>
        </w:rPr>
        <w:t xml:space="preserve"> keuze moment: hoe?</w:t>
      </w:r>
    </w:p>
    <w:p w14:paraId="62F585CC" w14:textId="25095EEB" w:rsidR="00C74D7A" w:rsidRDefault="00C74D7A" w:rsidP="009634A4">
      <w:r>
        <w:t>Hoe ga je gegevens verzamelen, wat is de beste manier?</w:t>
      </w:r>
    </w:p>
    <w:p w14:paraId="738B2D8B" w14:textId="212CFF14" w:rsidR="00C74D7A" w:rsidRPr="00C74D7A" w:rsidRDefault="00C74D7A" w:rsidP="009634A4">
      <w:r>
        <w:t xml:space="preserve">Dataverzamelingsmethoden: </w:t>
      </w:r>
    </w:p>
    <w:p w14:paraId="253C40B0" w14:textId="51B812B3" w:rsidR="00AC313F" w:rsidRDefault="00AC313F" w:rsidP="005D5B90">
      <w:pPr>
        <w:pStyle w:val="ListParagraph"/>
        <w:numPr>
          <w:ilvl w:val="0"/>
          <w:numId w:val="97"/>
        </w:numPr>
      </w:pPr>
      <w:r w:rsidRPr="00413809">
        <w:rPr>
          <w:u w:val="single"/>
        </w:rPr>
        <w:t>Persoonlijk interview</w:t>
      </w:r>
      <w:r w:rsidRPr="00C74D7A">
        <w:rPr>
          <w:i/>
        </w:rPr>
        <w:t>:</w:t>
      </w:r>
      <w:r>
        <w:t xml:space="preserve"> ‘face to f</w:t>
      </w:r>
      <w:r w:rsidR="00C74D7A">
        <w:t>ace’, doorgaans bezoek aan huis, goede kwaliteit, weinig non-response en minder item-non-response.</w:t>
      </w:r>
    </w:p>
    <w:p w14:paraId="70365A90" w14:textId="6855768E" w:rsidR="00C74D7A" w:rsidRDefault="00AC313F" w:rsidP="00191454">
      <w:pPr>
        <w:pStyle w:val="ListParagraph"/>
        <w:numPr>
          <w:ilvl w:val="1"/>
          <w:numId w:val="28"/>
        </w:numPr>
      </w:pPr>
      <w:r>
        <w:t>Eigenlijk de beste manier, maar heel erg duur</w:t>
      </w:r>
      <w:r w:rsidR="00C74D7A">
        <w:t xml:space="preserve"> en tijdrovend</w:t>
      </w:r>
      <w:r>
        <w:t>!!</w:t>
      </w:r>
    </w:p>
    <w:p w14:paraId="17B675F2" w14:textId="703D3E92" w:rsidR="00AC313F" w:rsidRDefault="00AC313F" w:rsidP="005D5B90">
      <w:pPr>
        <w:pStyle w:val="ListParagraph"/>
        <w:numPr>
          <w:ilvl w:val="0"/>
          <w:numId w:val="97"/>
        </w:numPr>
      </w:pPr>
      <w:r w:rsidRPr="00413809">
        <w:rPr>
          <w:u w:val="single"/>
        </w:rPr>
        <w:t>Telefonisch interview</w:t>
      </w:r>
      <w:r w:rsidRPr="00C74D7A">
        <w:rPr>
          <w:i/>
        </w:rPr>
        <w:t>:</w:t>
      </w:r>
      <w:r>
        <w:t xml:space="preserve"> mo</w:t>
      </w:r>
      <w:r w:rsidR="005E467C">
        <w:t>ndeling interview per telefoon.</w:t>
      </w:r>
    </w:p>
    <w:p w14:paraId="40B64288" w14:textId="2D56984E" w:rsidR="005E467C" w:rsidRDefault="005E467C" w:rsidP="00191454">
      <w:pPr>
        <w:pStyle w:val="ListParagraph"/>
        <w:numPr>
          <w:ilvl w:val="1"/>
          <w:numId w:val="28"/>
        </w:numPr>
      </w:pPr>
      <w:r>
        <w:t>Voordeel: goedkoper.</w:t>
      </w:r>
    </w:p>
    <w:p w14:paraId="450D71AF" w14:textId="29AD8C7F" w:rsidR="005E467C" w:rsidRDefault="005E467C" w:rsidP="00191454">
      <w:pPr>
        <w:pStyle w:val="ListParagraph"/>
        <w:numPr>
          <w:ilvl w:val="1"/>
          <w:numId w:val="28"/>
        </w:numPr>
      </w:pPr>
      <w:r>
        <w:t>Nadeel: Minder unit response</w:t>
      </w:r>
      <w:r w:rsidR="00C74D7A">
        <w:t>, alleen korte interviews, geen mogelijkheid voor hulpmiddelen</w:t>
      </w:r>
      <w:r>
        <w:t>.</w:t>
      </w:r>
    </w:p>
    <w:p w14:paraId="13BFFC7C" w14:textId="24D5ABB9" w:rsidR="00191454" w:rsidRDefault="005E467C" w:rsidP="00191454">
      <w:pPr>
        <w:pStyle w:val="ListParagraph"/>
        <w:numPr>
          <w:ilvl w:val="1"/>
          <w:numId w:val="28"/>
        </w:numPr>
      </w:pPr>
      <w:r>
        <w:t>Alleen voor korte en relatief eenvoudige interviews, zonder hulpmiddelen.</w:t>
      </w:r>
    </w:p>
    <w:p w14:paraId="20620D2D" w14:textId="495A896F" w:rsidR="00AC313F" w:rsidRDefault="00AC313F" w:rsidP="005D5B90">
      <w:pPr>
        <w:pStyle w:val="ListParagraph"/>
        <w:numPr>
          <w:ilvl w:val="0"/>
          <w:numId w:val="98"/>
        </w:numPr>
      </w:pPr>
      <w:r w:rsidRPr="00413809">
        <w:rPr>
          <w:u w:val="single"/>
        </w:rPr>
        <w:t>Zelf invullen:</w:t>
      </w:r>
      <w:r>
        <w:t xml:space="preserve"> tijdens persoonlijk interview, post-enquête, schoolonderzoek, klassikaal invullen of op emailadres (nog goedkoper!).</w:t>
      </w:r>
    </w:p>
    <w:p w14:paraId="6E1DC339" w14:textId="5CD4EAD0" w:rsidR="005E467C" w:rsidRDefault="005E467C" w:rsidP="00191454">
      <w:pPr>
        <w:pStyle w:val="ListParagraph"/>
        <w:numPr>
          <w:ilvl w:val="1"/>
          <w:numId w:val="28"/>
        </w:numPr>
      </w:pPr>
      <w:r>
        <w:t>Nadeel: langzaam, geen controle op kwaliteit en (unit) response</w:t>
      </w:r>
      <w:r w:rsidR="00C74D7A">
        <w:t>; veel item-non-response (bepaalde vragen niet beantwoorden).</w:t>
      </w:r>
    </w:p>
    <w:p w14:paraId="5952E19A" w14:textId="1151D95D" w:rsidR="005E467C" w:rsidRDefault="005E467C" w:rsidP="00191454">
      <w:pPr>
        <w:pStyle w:val="ListParagraph"/>
        <w:numPr>
          <w:ilvl w:val="1"/>
          <w:numId w:val="28"/>
        </w:numPr>
      </w:pPr>
      <w:r>
        <w:t>Voordeel: geen interviewer nodig, dus heel goedkoop</w:t>
      </w:r>
    </w:p>
    <w:p w14:paraId="34298BAF" w14:textId="77777777" w:rsidR="00AE7CA0" w:rsidRDefault="00AE7CA0" w:rsidP="00AE7CA0"/>
    <w:p w14:paraId="0B4ADC57" w14:textId="77777777" w:rsidR="00AE7CA0" w:rsidRPr="00AC313F" w:rsidRDefault="00AE7CA0" w:rsidP="00AE7CA0"/>
    <w:p w14:paraId="6D3479F4" w14:textId="77777777" w:rsidR="00C74D7A" w:rsidRDefault="00AC313F" w:rsidP="005D5B90">
      <w:pPr>
        <w:pStyle w:val="ListParagraph"/>
        <w:numPr>
          <w:ilvl w:val="0"/>
          <w:numId w:val="98"/>
        </w:numPr>
      </w:pPr>
      <w:r w:rsidRPr="00413809">
        <w:rPr>
          <w:u w:val="single"/>
        </w:rPr>
        <w:t>Computer gestuurd enquêteren</w:t>
      </w:r>
      <w:r w:rsidR="00C74D7A" w:rsidRPr="00413809">
        <w:rPr>
          <w:u w:val="single"/>
        </w:rPr>
        <w:t>:</w:t>
      </w:r>
      <w:r w:rsidR="00C74D7A">
        <w:t xml:space="preserve"> </w:t>
      </w:r>
      <w:r>
        <w:t>voordelen: snelheid, vermijden (routing) fouten, uitvoeren controles.</w:t>
      </w:r>
    </w:p>
    <w:p w14:paraId="2C2F37F3" w14:textId="77777777" w:rsidR="00C74D7A" w:rsidRDefault="00AC313F" w:rsidP="005D5B90">
      <w:pPr>
        <w:pStyle w:val="ListParagraph"/>
        <w:numPr>
          <w:ilvl w:val="1"/>
          <w:numId w:val="98"/>
        </w:numPr>
      </w:pPr>
      <w:r>
        <w:t>CAPI (computer</w:t>
      </w:r>
      <w:r w:rsidR="00C74D7A">
        <w:t xml:space="preserve"> assistent personal interview)</w:t>
      </w:r>
    </w:p>
    <w:p w14:paraId="0883B385" w14:textId="77777777" w:rsidR="00C74D7A" w:rsidRDefault="00AC313F" w:rsidP="005D5B90">
      <w:pPr>
        <w:pStyle w:val="ListParagraph"/>
        <w:numPr>
          <w:ilvl w:val="1"/>
          <w:numId w:val="98"/>
        </w:numPr>
      </w:pPr>
      <w:r>
        <w:t>CATI</w:t>
      </w:r>
      <w:r w:rsidR="005E467C">
        <w:t xml:space="preserve"> (computer assistent telephone interview)</w:t>
      </w:r>
    </w:p>
    <w:p w14:paraId="43E4F7A7" w14:textId="77777777" w:rsidR="00C74D7A" w:rsidRDefault="00AC313F" w:rsidP="005D5B90">
      <w:pPr>
        <w:pStyle w:val="ListParagraph"/>
        <w:numPr>
          <w:ilvl w:val="1"/>
          <w:numId w:val="98"/>
        </w:numPr>
      </w:pPr>
      <w:r>
        <w:t>CASI</w:t>
      </w:r>
      <w:r w:rsidR="005E467C">
        <w:t xml:space="preserve"> (computer assistent self interview) </w:t>
      </w:r>
    </w:p>
    <w:p w14:paraId="0E10CCA1" w14:textId="09AE6B85" w:rsidR="00AE7CA0" w:rsidRPr="00AE7CA0" w:rsidRDefault="005E467C" w:rsidP="005D5B90">
      <w:pPr>
        <w:pStyle w:val="ListParagraph"/>
        <w:numPr>
          <w:ilvl w:val="1"/>
          <w:numId w:val="98"/>
        </w:numPr>
      </w:pPr>
      <w:r>
        <w:t>CAWI (computer assistent web interview).</w:t>
      </w:r>
    </w:p>
    <w:p w14:paraId="3586F2BD" w14:textId="77777777" w:rsidR="00AE7CA0" w:rsidRDefault="00AE7CA0" w:rsidP="005D5B90">
      <w:pPr>
        <w:pStyle w:val="ListParagraph"/>
        <w:numPr>
          <w:ilvl w:val="1"/>
          <w:numId w:val="98"/>
        </w:numPr>
      </w:pPr>
      <w:r w:rsidRPr="00AE7CA0">
        <w:rPr>
          <w:u w:val="single"/>
        </w:rPr>
        <w:t>Telepanel:</w:t>
      </w:r>
      <w:r>
        <w:t xml:space="preserve"> respondenten hebben thuis een computer en vullen eens per week een vragenlijst in.</w:t>
      </w:r>
    </w:p>
    <w:p w14:paraId="151B039F" w14:textId="77777777" w:rsidR="00AE7CA0" w:rsidRDefault="00AE7CA0" w:rsidP="005D5B90">
      <w:pPr>
        <w:pStyle w:val="ListParagraph"/>
        <w:numPr>
          <w:ilvl w:val="1"/>
          <w:numId w:val="98"/>
        </w:numPr>
      </w:pPr>
      <w:r w:rsidRPr="00AE7CA0">
        <w:rPr>
          <w:u w:val="single"/>
        </w:rPr>
        <w:t>E-mail enquête:</w:t>
      </w:r>
      <w:r>
        <w:t xml:space="preserve"> een postenenquête per e-mail.</w:t>
      </w:r>
    </w:p>
    <w:p w14:paraId="48669EC3" w14:textId="77777777" w:rsidR="00AE7CA0" w:rsidRDefault="00AE7CA0" w:rsidP="005D5B90">
      <w:pPr>
        <w:pStyle w:val="ListParagraph"/>
        <w:numPr>
          <w:ilvl w:val="1"/>
          <w:numId w:val="98"/>
        </w:numPr>
      </w:pPr>
      <w:r w:rsidRPr="00AE7CA0">
        <w:rPr>
          <w:u w:val="single"/>
        </w:rPr>
        <w:t>Internet enquête:</w:t>
      </w:r>
      <w:r>
        <w:t xml:space="preserve"> een website speciaal ingericht voor een enquête.</w:t>
      </w:r>
    </w:p>
    <w:p w14:paraId="23E57AEE" w14:textId="77777777" w:rsidR="00AE7CA0" w:rsidRPr="0020419F" w:rsidRDefault="00AE7CA0" w:rsidP="005D5B90">
      <w:pPr>
        <w:pStyle w:val="ListParagraph"/>
        <w:numPr>
          <w:ilvl w:val="2"/>
          <w:numId w:val="98"/>
        </w:numPr>
      </w:pPr>
      <w:r>
        <w:t xml:space="preserve">Wel problemen met steekproeftrekking (willekeurigheid) en representativiteit. </w:t>
      </w:r>
    </w:p>
    <w:p w14:paraId="69567321" w14:textId="77777777" w:rsidR="00C74D7A" w:rsidRPr="00AE7CA0" w:rsidRDefault="00C74D7A" w:rsidP="00AE7CA0"/>
    <w:p w14:paraId="0C0C8574" w14:textId="2157CE51" w:rsidR="005E467C" w:rsidRPr="00413809" w:rsidRDefault="00413809" w:rsidP="00F85684">
      <w:pPr>
        <w:rPr>
          <w:b/>
          <w:u w:val="single"/>
        </w:rPr>
      </w:pPr>
      <w:r>
        <w:rPr>
          <w:b/>
          <w:u w:val="single"/>
        </w:rPr>
        <w:t>2</w:t>
      </w:r>
      <w:r w:rsidRPr="00413809">
        <w:rPr>
          <w:b/>
          <w:u w:val="single"/>
          <w:vertAlign w:val="superscript"/>
        </w:rPr>
        <w:t>e</w:t>
      </w:r>
      <w:r w:rsidR="00C74D7A" w:rsidRPr="00413809">
        <w:rPr>
          <w:b/>
          <w:u w:val="single"/>
        </w:rPr>
        <w:t xml:space="preserve"> keuze moment: wie en waar?</w:t>
      </w:r>
    </w:p>
    <w:p w14:paraId="4BEDEB08" w14:textId="54373FF8" w:rsidR="00C74D7A" w:rsidRPr="00C74D7A" w:rsidRDefault="00C74D7A" w:rsidP="00F85684">
      <w:pPr>
        <w:rPr>
          <w:i/>
        </w:rPr>
      </w:pPr>
      <w:r w:rsidRPr="00C74D7A">
        <w:t>Wie worden je onderzoekseenheden?</w:t>
      </w:r>
    </w:p>
    <w:p w14:paraId="275F5A1C" w14:textId="7A075B8F" w:rsidR="005E467C" w:rsidRDefault="005E467C" w:rsidP="005D5B90">
      <w:pPr>
        <w:pStyle w:val="ListParagraph"/>
        <w:numPr>
          <w:ilvl w:val="0"/>
          <w:numId w:val="99"/>
        </w:numPr>
      </w:pPr>
      <w:r w:rsidRPr="001A163C">
        <w:rPr>
          <w:i/>
        </w:rPr>
        <w:t>Definitie populatie of universum:</w:t>
      </w:r>
      <w:r>
        <w:t xml:space="preserve"> beoogde populatie.</w:t>
      </w:r>
    </w:p>
    <w:p w14:paraId="2686BD64" w14:textId="77777777" w:rsidR="005E467C" w:rsidRPr="00413809" w:rsidRDefault="005E467C" w:rsidP="005D5B90">
      <w:pPr>
        <w:pStyle w:val="ListParagraph"/>
        <w:numPr>
          <w:ilvl w:val="0"/>
          <w:numId w:val="99"/>
        </w:numPr>
        <w:rPr>
          <w:i/>
        </w:rPr>
      </w:pPr>
      <w:r w:rsidRPr="00413809">
        <w:rPr>
          <w:i/>
        </w:rPr>
        <w:t xml:space="preserve">Operationalisering populatie: </w:t>
      </w:r>
    </w:p>
    <w:p w14:paraId="07508805" w14:textId="1A1C7DF9" w:rsidR="005E467C" w:rsidRDefault="005E467C" w:rsidP="00191454">
      <w:pPr>
        <w:pStyle w:val="ListParagraph"/>
        <w:numPr>
          <w:ilvl w:val="1"/>
          <w:numId w:val="29"/>
        </w:numPr>
      </w:pPr>
      <w:r>
        <w:t xml:space="preserve">concreet te onderzoek populatie: ‘alle in 2005 in Nederland verblijvende personen boven de 18 jaar, exclusief zieken en gevangenen’. </w:t>
      </w:r>
    </w:p>
    <w:p w14:paraId="27B00ECD" w14:textId="283DBE61" w:rsidR="005E467C" w:rsidRPr="00413809" w:rsidRDefault="005E467C" w:rsidP="005D5B90">
      <w:pPr>
        <w:pStyle w:val="ListParagraph"/>
        <w:numPr>
          <w:ilvl w:val="0"/>
          <w:numId w:val="99"/>
        </w:numPr>
        <w:rPr>
          <w:i/>
        </w:rPr>
      </w:pPr>
      <w:r w:rsidRPr="00413809">
        <w:rPr>
          <w:i/>
        </w:rPr>
        <w:t>St</w:t>
      </w:r>
      <w:r w:rsidR="00413809">
        <w:rPr>
          <w:i/>
        </w:rPr>
        <w:t>eekproefplan, steekproefkader, steekproef</w:t>
      </w:r>
      <w:r w:rsidRPr="00413809">
        <w:rPr>
          <w:i/>
        </w:rPr>
        <w:t>omvang:</w:t>
      </w:r>
    </w:p>
    <w:p w14:paraId="63BD5658" w14:textId="154994E5" w:rsidR="00413809" w:rsidRDefault="00413809" w:rsidP="00191454">
      <w:pPr>
        <w:pStyle w:val="ListParagraph"/>
        <w:numPr>
          <w:ilvl w:val="1"/>
          <w:numId w:val="29"/>
        </w:numPr>
      </w:pPr>
      <w:r>
        <w:t>Administratie van personen.</w:t>
      </w:r>
      <w:r w:rsidR="005E467C">
        <w:t xml:space="preserve"> </w:t>
      </w:r>
    </w:p>
    <w:p w14:paraId="154868EA" w14:textId="69312FE3" w:rsidR="00413809" w:rsidRDefault="00413809" w:rsidP="00191454">
      <w:pPr>
        <w:pStyle w:val="ListParagraph"/>
        <w:numPr>
          <w:ilvl w:val="1"/>
          <w:numId w:val="29"/>
        </w:numPr>
      </w:pPr>
      <w:r>
        <w:t xml:space="preserve">Onderdekking of overdekking: </w:t>
      </w:r>
      <w:r w:rsidR="005E467C">
        <w:t>komt iedereen wel voor in het bes</w:t>
      </w:r>
      <w:r>
        <w:t>tand, dekt het bestand iedereen, is het representatief?</w:t>
      </w:r>
    </w:p>
    <w:p w14:paraId="5219685D" w14:textId="72FE1D43" w:rsidR="005E467C" w:rsidRDefault="00413809" w:rsidP="00191454">
      <w:pPr>
        <w:pStyle w:val="ListParagraph"/>
        <w:numPr>
          <w:ilvl w:val="1"/>
          <w:numId w:val="29"/>
        </w:numPr>
      </w:pPr>
      <w:r>
        <w:t>Kanssteekproef: w</w:t>
      </w:r>
      <w:r w:rsidR="005E467C">
        <w:t>elke procedure ga je volgen? Hoevee</w:t>
      </w:r>
      <w:r>
        <w:t>l onderzoekseenheden wil je bena</w:t>
      </w:r>
      <w:r w:rsidR="005E467C">
        <w:t>deren?</w:t>
      </w:r>
    </w:p>
    <w:p w14:paraId="4092AE2D" w14:textId="77777777" w:rsidR="00413809" w:rsidRDefault="00413809" w:rsidP="00413809">
      <w:pPr>
        <w:rPr>
          <w:b/>
        </w:rPr>
      </w:pPr>
    </w:p>
    <w:p w14:paraId="545144E6" w14:textId="7FA6AC43" w:rsidR="00413809" w:rsidRPr="001A163C" w:rsidRDefault="00413809" w:rsidP="00413809">
      <w:pPr>
        <w:rPr>
          <w:b/>
        </w:rPr>
      </w:pPr>
      <w:r w:rsidRPr="001A163C">
        <w:rPr>
          <w:b/>
          <w:highlight w:val="cyan"/>
        </w:rPr>
        <w:t>Twee soorten steekproeven.</w:t>
      </w:r>
    </w:p>
    <w:p w14:paraId="4CCD211E" w14:textId="3B354606" w:rsidR="00413809" w:rsidRDefault="00413809" w:rsidP="00191454">
      <w:pPr>
        <w:pStyle w:val="ListParagraph"/>
        <w:numPr>
          <w:ilvl w:val="0"/>
          <w:numId w:val="30"/>
        </w:numPr>
      </w:pPr>
      <w:r w:rsidRPr="001A163C">
        <w:rPr>
          <w:i/>
          <w:u w:val="single"/>
        </w:rPr>
        <w:t>Kanssteekproef:</w:t>
      </w:r>
      <w:r>
        <w:t xml:space="preserve"> elk element uit de populatie heeft een bekende en berekenbare kans om in de steekproef te worden opgenomen: uitspraken over nauwkeurigheid zijn mogelijk. Nodig voor goede generalisatie.</w:t>
      </w:r>
    </w:p>
    <w:p w14:paraId="747C5583" w14:textId="1E5F5E83" w:rsidR="00413809" w:rsidRDefault="00413809" w:rsidP="00191454">
      <w:pPr>
        <w:pStyle w:val="ListParagraph"/>
        <w:numPr>
          <w:ilvl w:val="0"/>
          <w:numId w:val="30"/>
        </w:numPr>
      </w:pPr>
      <w:r w:rsidRPr="001A163C">
        <w:rPr>
          <w:i/>
          <w:u w:val="single"/>
        </w:rPr>
        <w:t>Niet-kanssteekproef (of monster):</w:t>
      </w:r>
      <w:r>
        <w:t xml:space="preserve"> alle andere steekproeven.</w:t>
      </w:r>
    </w:p>
    <w:p w14:paraId="60E965B8" w14:textId="77777777" w:rsidR="00413809" w:rsidRDefault="00413809" w:rsidP="00413809">
      <w:r>
        <w:sym w:font="Wingdings" w:char="F0E0"/>
      </w:r>
      <w:r>
        <w:t xml:space="preserve"> meestal kanssteekproef, voor generaliserende uitspraken.</w:t>
      </w:r>
    </w:p>
    <w:p w14:paraId="74F029AB" w14:textId="77777777" w:rsidR="00413809" w:rsidRPr="005E467C" w:rsidRDefault="00413809" w:rsidP="00413809">
      <w:pPr>
        <w:rPr>
          <w:u w:val="single"/>
        </w:rPr>
      </w:pPr>
    </w:p>
    <w:p w14:paraId="3C7B7F8E" w14:textId="77777777" w:rsidR="00413809" w:rsidRPr="005E467C" w:rsidRDefault="00413809" w:rsidP="00413809">
      <w:pPr>
        <w:rPr>
          <w:u w:val="single"/>
        </w:rPr>
      </w:pPr>
      <w:r w:rsidRPr="00FF2135">
        <w:rPr>
          <w:highlight w:val="cyan"/>
          <w:u w:val="single"/>
        </w:rPr>
        <w:t>Kanssteekproef varianten:</w:t>
      </w:r>
    </w:p>
    <w:p w14:paraId="68D93CEE" w14:textId="685B5C77" w:rsidR="00413809" w:rsidRDefault="00191454" w:rsidP="00191454">
      <w:pPr>
        <w:pStyle w:val="ListParagraph"/>
        <w:numPr>
          <w:ilvl w:val="0"/>
          <w:numId w:val="31"/>
        </w:numPr>
      </w:pPr>
      <w:r>
        <w:rPr>
          <w:b/>
        </w:rPr>
        <w:t xml:space="preserve">Enkelvoudige </w:t>
      </w:r>
      <w:r w:rsidR="00413809" w:rsidRPr="00413809">
        <w:rPr>
          <w:b/>
        </w:rPr>
        <w:t>aselecte steekproef:</w:t>
      </w:r>
      <w:r w:rsidR="00413809">
        <w:t xml:space="preserve"> </w:t>
      </w:r>
      <w:r>
        <w:t>gewoon willekeurig</w:t>
      </w:r>
      <w:r w:rsidR="00413809">
        <w:t xml:space="preserve"> trekke</w:t>
      </w:r>
      <w:r>
        <w:t xml:space="preserve">n (met of zonder teruglegging!) uit een lijst. </w:t>
      </w:r>
      <w:r>
        <w:rPr>
          <w:i/>
        </w:rPr>
        <w:t>Bv. ledenlijst.</w:t>
      </w:r>
      <w:r w:rsidR="00413809">
        <w:t xml:space="preserve"> </w:t>
      </w:r>
    </w:p>
    <w:p w14:paraId="71036833" w14:textId="0CCA7AE9" w:rsidR="00413809" w:rsidRDefault="00413809" w:rsidP="00191454">
      <w:pPr>
        <w:pStyle w:val="ListParagraph"/>
        <w:numPr>
          <w:ilvl w:val="0"/>
          <w:numId w:val="31"/>
        </w:numPr>
      </w:pPr>
      <w:r w:rsidRPr="00191454">
        <w:rPr>
          <w:b/>
        </w:rPr>
        <w:t>Systematische steekproef:</w:t>
      </w:r>
      <w:r>
        <w:t xml:space="preserve"> systematisch uit een lijst</w:t>
      </w:r>
      <w:r w:rsidR="00191454">
        <w:t xml:space="preserve"> trekken (</w:t>
      </w:r>
      <w:r>
        <w:t>computerlijst, burge</w:t>
      </w:r>
      <w:r w:rsidR="00191454">
        <w:t xml:space="preserve">rlijke stand). </w:t>
      </w:r>
      <w:r w:rsidR="00191454">
        <w:rPr>
          <w:i/>
        </w:rPr>
        <w:t>Bv. de 1</w:t>
      </w:r>
      <w:r w:rsidR="00191454" w:rsidRPr="00191454">
        <w:rPr>
          <w:i/>
          <w:vertAlign w:val="superscript"/>
        </w:rPr>
        <w:t>e</w:t>
      </w:r>
      <w:r w:rsidR="00191454">
        <w:rPr>
          <w:i/>
        </w:rPr>
        <w:t>, 11</w:t>
      </w:r>
      <w:r w:rsidR="00191454" w:rsidRPr="00191454">
        <w:rPr>
          <w:i/>
          <w:vertAlign w:val="superscript"/>
        </w:rPr>
        <w:t>e</w:t>
      </w:r>
      <w:r w:rsidR="00191454">
        <w:rPr>
          <w:i/>
        </w:rPr>
        <w:t>, 21</w:t>
      </w:r>
      <w:r w:rsidR="00191454" w:rsidRPr="00191454">
        <w:rPr>
          <w:i/>
          <w:vertAlign w:val="superscript"/>
        </w:rPr>
        <w:t>e</w:t>
      </w:r>
      <w:r w:rsidR="00191454">
        <w:rPr>
          <w:i/>
        </w:rPr>
        <w:t>, 31</w:t>
      </w:r>
      <w:r w:rsidR="00191454" w:rsidRPr="00191454">
        <w:rPr>
          <w:i/>
          <w:vertAlign w:val="superscript"/>
        </w:rPr>
        <w:t>e</w:t>
      </w:r>
      <w:r w:rsidR="00191454">
        <w:rPr>
          <w:i/>
        </w:rPr>
        <w:t>, etc.</w:t>
      </w:r>
    </w:p>
    <w:p w14:paraId="2AC16264" w14:textId="55EE0A53" w:rsidR="00413809" w:rsidRDefault="00413809" w:rsidP="00191454">
      <w:pPr>
        <w:pStyle w:val="ListParagraph"/>
        <w:numPr>
          <w:ilvl w:val="0"/>
          <w:numId w:val="31"/>
        </w:numPr>
      </w:pPr>
      <w:r w:rsidRPr="00191454">
        <w:rPr>
          <w:b/>
        </w:rPr>
        <w:t>Gestratificeerde steekproef:</w:t>
      </w:r>
      <w:r>
        <w:t xml:space="preserve"> eerst deelpopulaties maken, dan per deelpopulatie </w:t>
      </w:r>
      <w:r w:rsidR="00191454">
        <w:t xml:space="preserve">respondenten </w:t>
      </w:r>
      <w:r>
        <w:t>trekken.</w:t>
      </w:r>
    </w:p>
    <w:p w14:paraId="57E86587" w14:textId="280EF5E2" w:rsidR="00413809" w:rsidRDefault="00413809" w:rsidP="00191454">
      <w:pPr>
        <w:pStyle w:val="ListParagraph"/>
        <w:numPr>
          <w:ilvl w:val="0"/>
          <w:numId w:val="31"/>
        </w:numPr>
      </w:pPr>
      <w:r w:rsidRPr="00191454">
        <w:rPr>
          <w:b/>
        </w:rPr>
        <w:t>Clustersteekproef:</w:t>
      </w:r>
      <w:r>
        <w:t xml:space="preserve"> trek eerst </w:t>
      </w:r>
      <w:r w:rsidR="00191454">
        <w:t xml:space="preserve">een </w:t>
      </w:r>
      <w:r>
        <w:t>clusters (scholen, klassen) dan per cluster alle eenheden ondervragen (leerlingen).</w:t>
      </w:r>
    </w:p>
    <w:p w14:paraId="098BC5A9" w14:textId="70370600" w:rsidR="00413809" w:rsidRDefault="00413809" w:rsidP="00191454">
      <w:pPr>
        <w:pStyle w:val="ListParagraph"/>
        <w:numPr>
          <w:ilvl w:val="0"/>
          <w:numId w:val="31"/>
        </w:numPr>
      </w:pPr>
      <w:r w:rsidRPr="00191454">
        <w:rPr>
          <w:b/>
        </w:rPr>
        <w:t>Getrapte steekproef</w:t>
      </w:r>
      <w:r>
        <w:rPr>
          <w:i/>
        </w:rPr>
        <w:t>:</w:t>
      </w:r>
      <w:r>
        <w:t xml:space="preserve"> aselecte steekproef binnen clusters, via mee</w:t>
      </w:r>
      <w:r w:rsidR="00E258DC">
        <w:t>rdere achtereenvolgende stappen (Multistage Sampling)</w:t>
      </w:r>
    </w:p>
    <w:p w14:paraId="09A6E43C" w14:textId="2F734C5D" w:rsidR="00413809" w:rsidRPr="00176EBA" w:rsidRDefault="00413809" w:rsidP="00191454">
      <w:pPr>
        <w:pStyle w:val="ListParagraph"/>
        <w:numPr>
          <w:ilvl w:val="1"/>
          <w:numId w:val="31"/>
        </w:numPr>
      </w:pPr>
      <w:r w:rsidRPr="00176EBA">
        <w:t>Aselecte steekproef van gemeenten.</w:t>
      </w:r>
    </w:p>
    <w:p w14:paraId="487587A6" w14:textId="77777777" w:rsidR="00413809" w:rsidRDefault="00413809" w:rsidP="00191454">
      <w:pPr>
        <w:pStyle w:val="ListParagraph"/>
        <w:numPr>
          <w:ilvl w:val="1"/>
          <w:numId w:val="31"/>
        </w:numPr>
      </w:pPr>
      <w:r>
        <w:t>Aselecte steekproef van adressen.</w:t>
      </w:r>
    </w:p>
    <w:p w14:paraId="5FE1B867" w14:textId="77777777" w:rsidR="00413809" w:rsidRDefault="00413809" w:rsidP="00191454">
      <w:pPr>
        <w:pStyle w:val="ListParagraph"/>
        <w:numPr>
          <w:ilvl w:val="1"/>
          <w:numId w:val="31"/>
        </w:numPr>
      </w:pPr>
      <w:r>
        <w:t>Aselecte steekproef van personen daarbinnen.</w:t>
      </w:r>
    </w:p>
    <w:p w14:paraId="59045B16" w14:textId="77777777" w:rsidR="00AE7CA0" w:rsidRDefault="00AE7CA0" w:rsidP="00413809"/>
    <w:p w14:paraId="617D5683" w14:textId="77777777" w:rsidR="00413809" w:rsidRDefault="00413809" w:rsidP="00413809">
      <w:pPr>
        <w:rPr>
          <w:u w:val="single"/>
        </w:rPr>
      </w:pPr>
      <w:r w:rsidRPr="00FF2135">
        <w:rPr>
          <w:highlight w:val="cyan"/>
          <w:u w:val="single"/>
        </w:rPr>
        <w:t>Niet-kanssteekproef of monster:</w:t>
      </w:r>
    </w:p>
    <w:p w14:paraId="206CBAEE" w14:textId="4507A391" w:rsidR="00413809" w:rsidRDefault="00413809" w:rsidP="00191454">
      <w:pPr>
        <w:pStyle w:val="ListParagraph"/>
        <w:numPr>
          <w:ilvl w:val="0"/>
          <w:numId w:val="32"/>
        </w:numPr>
      </w:pPr>
      <w:r w:rsidRPr="00191454">
        <w:rPr>
          <w:b/>
        </w:rPr>
        <w:t>Theoretische steekproef</w:t>
      </w:r>
      <w:r>
        <w:rPr>
          <w:i/>
        </w:rPr>
        <w:t>:</w:t>
      </w:r>
      <w:r>
        <w:t xml:space="preserve"> alleen bepaalde relevant</w:t>
      </w:r>
      <w:r w:rsidR="00191454">
        <w:t xml:space="preserve">e mensen ondervragen. </w:t>
      </w:r>
      <w:r w:rsidR="00191454">
        <w:rPr>
          <w:i/>
        </w:rPr>
        <w:t>Bv. bepaalde bevolkingsgroep of beroepsgroep.</w:t>
      </w:r>
    </w:p>
    <w:p w14:paraId="064C000D" w14:textId="0120090B" w:rsidR="00413809" w:rsidRPr="00191454" w:rsidRDefault="00413809" w:rsidP="00191454">
      <w:pPr>
        <w:pStyle w:val="ListParagraph"/>
        <w:numPr>
          <w:ilvl w:val="0"/>
          <w:numId w:val="32"/>
        </w:numPr>
        <w:rPr>
          <w:i/>
        </w:rPr>
      </w:pPr>
      <w:r w:rsidRPr="00191454">
        <w:rPr>
          <w:b/>
        </w:rPr>
        <w:t>Quota steekproef</w:t>
      </w:r>
      <w:r>
        <w:rPr>
          <w:i/>
        </w:rPr>
        <w:t>:</w:t>
      </w:r>
      <w:r>
        <w:t xml:space="preserve"> doorgaan tot voldoende elementen van ieder quotum, maar niet op echte kans-basis. </w:t>
      </w:r>
      <w:r w:rsidR="00191454">
        <w:rPr>
          <w:i/>
        </w:rPr>
        <w:t>B</w:t>
      </w:r>
      <w:r w:rsidRPr="00191454">
        <w:rPr>
          <w:i/>
        </w:rPr>
        <w:t>v. voorbijgangers interviewen in winkelcentrum, maar… evenveel mannen als vrouwen.</w:t>
      </w:r>
    </w:p>
    <w:p w14:paraId="2CAAA00E" w14:textId="139C7042" w:rsidR="00413809" w:rsidRDefault="00413809" w:rsidP="00191454">
      <w:pPr>
        <w:pStyle w:val="ListParagraph"/>
        <w:numPr>
          <w:ilvl w:val="0"/>
          <w:numId w:val="32"/>
        </w:numPr>
      </w:pPr>
      <w:r w:rsidRPr="00191454">
        <w:rPr>
          <w:b/>
        </w:rPr>
        <w:t>Sneeuwbal</w:t>
      </w:r>
      <w:r>
        <w:rPr>
          <w:i/>
        </w:rPr>
        <w:t>:</w:t>
      </w:r>
      <w:r w:rsidR="00CA3708">
        <w:t xml:space="preserve"> begin ergens en </w:t>
      </w:r>
      <w:r>
        <w:t xml:space="preserve">vraag </w:t>
      </w:r>
      <w:r w:rsidR="00CA3708">
        <w:t xml:space="preserve">vervolgens steeds </w:t>
      </w:r>
      <w:r>
        <w:t xml:space="preserve">om nieuwe contacten, ga door tot de steekproef groot genoeg is. </w:t>
      </w:r>
      <w:r w:rsidR="00CA3708">
        <w:rPr>
          <w:i/>
        </w:rPr>
        <w:t>B</w:t>
      </w:r>
      <w:r w:rsidRPr="00CA3708">
        <w:rPr>
          <w:i/>
        </w:rPr>
        <w:t xml:space="preserve">v. drugsgebruikers. </w:t>
      </w:r>
    </w:p>
    <w:p w14:paraId="28CB0ECE" w14:textId="77777777" w:rsidR="00413809" w:rsidRDefault="00413809" w:rsidP="00413809"/>
    <w:p w14:paraId="1103C6E3" w14:textId="2F4A7B76" w:rsidR="00413809" w:rsidRPr="001A163C" w:rsidRDefault="00413809" w:rsidP="00413809">
      <w:pPr>
        <w:rPr>
          <w:b/>
        </w:rPr>
      </w:pPr>
      <w:r w:rsidRPr="001A163C">
        <w:rPr>
          <w:b/>
          <w:highlight w:val="cyan"/>
        </w:rPr>
        <w:t>Dekking</w:t>
      </w:r>
      <w:r w:rsidR="001A163C" w:rsidRPr="001A163C">
        <w:rPr>
          <w:b/>
          <w:highlight w:val="cyan"/>
        </w:rPr>
        <w:t xml:space="preserve"> en response</w:t>
      </w:r>
      <w:r w:rsidRPr="001A163C">
        <w:rPr>
          <w:b/>
          <w:highlight w:val="cyan"/>
        </w:rPr>
        <w:t>:</w:t>
      </w:r>
      <w:r w:rsidRPr="001A163C">
        <w:rPr>
          <w:b/>
        </w:rPr>
        <w:t xml:space="preserve"> </w:t>
      </w:r>
    </w:p>
    <w:p w14:paraId="58F1A1F8" w14:textId="7284973B" w:rsidR="00413809" w:rsidRDefault="001A163C" w:rsidP="00413809">
      <w:r w:rsidRPr="001A163C">
        <w:rPr>
          <w:u w:val="single"/>
        </w:rPr>
        <w:t>Dekking:</w:t>
      </w:r>
      <w:r>
        <w:rPr>
          <w:i/>
        </w:rPr>
        <w:t xml:space="preserve"> </w:t>
      </w:r>
      <w:r>
        <w:t>o</w:t>
      </w:r>
      <w:r w:rsidR="00413809">
        <w:t>mvat het steekproefkader alle elementen uit de populatie?</w:t>
      </w:r>
    </w:p>
    <w:p w14:paraId="48DF8714" w14:textId="77777777" w:rsidR="00413809" w:rsidRDefault="00413809" w:rsidP="00191454">
      <w:pPr>
        <w:pStyle w:val="ListParagraph"/>
        <w:numPr>
          <w:ilvl w:val="0"/>
          <w:numId w:val="33"/>
        </w:numPr>
      </w:pPr>
      <w:r>
        <w:t>Het telefoonboek bevat niet alle Nederlanders.</w:t>
      </w:r>
    </w:p>
    <w:p w14:paraId="424DD7E4" w14:textId="6611429D" w:rsidR="00413809" w:rsidRDefault="001A163C" w:rsidP="00191454">
      <w:pPr>
        <w:pStyle w:val="ListParagraph"/>
        <w:numPr>
          <w:ilvl w:val="0"/>
          <w:numId w:val="33"/>
        </w:numPr>
      </w:pPr>
      <w:r>
        <w:t xml:space="preserve">Burgerlijke stand heeft </w:t>
      </w:r>
      <w:r w:rsidR="00413809">
        <w:t xml:space="preserve">ook </w:t>
      </w:r>
      <w:r>
        <w:t xml:space="preserve">een </w:t>
      </w:r>
      <w:r w:rsidR="00413809" w:rsidRPr="001A163C">
        <w:rPr>
          <w:i/>
        </w:rPr>
        <w:t>dekkingsprobleem</w:t>
      </w:r>
      <w:r w:rsidR="00413809">
        <w:t>!! (illegalen).</w:t>
      </w:r>
    </w:p>
    <w:p w14:paraId="66B428E5" w14:textId="6245FBE6" w:rsidR="00413809" w:rsidRDefault="00413809" w:rsidP="00413809">
      <w:pPr>
        <w:pStyle w:val="ListParagraph"/>
        <w:numPr>
          <w:ilvl w:val="0"/>
          <w:numId w:val="33"/>
        </w:numPr>
      </w:pPr>
      <w:r>
        <w:t>Postafgifte punten dekken het best!</w:t>
      </w:r>
    </w:p>
    <w:p w14:paraId="67D11C79" w14:textId="6B522F2E" w:rsidR="001A163C" w:rsidRDefault="001A163C" w:rsidP="00413809">
      <w:pPr>
        <w:pStyle w:val="ListParagraph"/>
        <w:numPr>
          <w:ilvl w:val="0"/>
          <w:numId w:val="33"/>
        </w:numPr>
      </w:pPr>
      <w:r>
        <w:t xml:space="preserve">Als je een systeem/bestand gebruikt met een dekkingsprobleem doe je </w:t>
      </w:r>
      <w:r w:rsidRPr="001A163C">
        <w:rPr>
          <w:i/>
        </w:rPr>
        <w:t>geen</w:t>
      </w:r>
      <w:r>
        <w:t xml:space="preserve"> representatief onderzoek. Er is dan </w:t>
      </w:r>
      <w:r w:rsidRPr="001A163C">
        <w:rPr>
          <w:i/>
        </w:rPr>
        <w:t>geen</w:t>
      </w:r>
      <w:r>
        <w:t xml:space="preserve"> sprake van populatievaliditeit.</w:t>
      </w:r>
    </w:p>
    <w:p w14:paraId="2891B714" w14:textId="77777777" w:rsidR="00413809" w:rsidRPr="00834A62" w:rsidRDefault="00413809" w:rsidP="00413809">
      <w:pPr>
        <w:rPr>
          <w:u w:val="single"/>
        </w:rPr>
      </w:pPr>
      <w:r w:rsidRPr="001A163C">
        <w:rPr>
          <w:u w:val="single"/>
        </w:rPr>
        <w:t>Non-response</w:t>
      </w:r>
      <w:r w:rsidRPr="001A163C">
        <w:t>: niet alle getrokken eenheden doen mee.</w:t>
      </w:r>
    </w:p>
    <w:p w14:paraId="79294497" w14:textId="4AE1E037" w:rsidR="00413809" w:rsidRDefault="00413809" w:rsidP="00191454">
      <w:pPr>
        <w:pStyle w:val="ListParagraph"/>
        <w:numPr>
          <w:ilvl w:val="0"/>
          <w:numId w:val="34"/>
        </w:numPr>
      </w:pPr>
      <w:r w:rsidRPr="00E0195D">
        <w:rPr>
          <w:i/>
        </w:rPr>
        <w:t>Algehele non-response:</w:t>
      </w:r>
      <w:r>
        <w:t xml:space="preserve"> niet bereikt of wel bereikt, m</w:t>
      </w:r>
      <w:r w:rsidR="001A163C">
        <w:t>aar weigert of is niet in staat om mee te doen.</w:t>
      </w:r>
    </w:p>
    <w:p w14:paraId="3F395C40" w14:textId="14A85119" w:rsidR="00413809" w:rsidRDefault="00413809" w:rsidP="00191454">
      <w:pPr>
        <w:pStyle w:val="ListParagraph"/>
        <w:numPr>
          <w:ilvl w:val="0"/>
          <w:numId w:val="34"/>
        </w:numPr>
      </w:pPr>
      <w:r w:rsidRPr="00E0195D">
        <w:rPr>
          <w:i/>
        </w:rPr>
        <w:t xml:space="preserve">Partiële non-response: </w:t>
      </w:r>
      <w:r w:rsidR="001A163C">
        <w:t>zegt dat hij/zij meedoet</w:t>
      </w:r>
      <w:r>
        <w:t>, maar haakt af.</w:t>
      </w:r>
    </w:p>
    <w:p w14:paraId="693FFE06" w14:textId="6F761BA0" w:rsidR="00413809" w:rsidRDefault="00413809" w:rsidP="00413809">
      <w:pPr>
        <w:pStyle w:val="ListParagraph"/>
        <w:numPr>
          <w:ilvl w:val="0"/>
          <w:numId w:val="34"/>
        </w:numPr>
      </w:pPr>
      <w:r w:rsidRPr="00E0195D">
        <w:rPr>
          <w:i/>
        </w:rPr>
        <w:t>Item-non-response:</w:t>
      </w:r>
      <w:r>
        <w:t xml:space="preserve"> slaat enkele vragen over of wil enkele vragen niet beantwoorden.</w:t>
      </w:r>
    </w:p>
    <w:p w14:paraId="21939A7F" w14:textId="438EA004" w:rsidR="001A163C" w:rsidRPr="001A163C" w:rsidRDefault="001A163C" w:rsidP="001A163C">
      <w:pPr>
        <w:rPr>
          <w:i/>
        </w:rPr>
      </w:pPr>
      <w:r w:rsidRPr="001A163C">
        <w:rPr>
          <w:i/>
        </w:rPr>
        <w:t>Nadelen van non-response:</w:t>
      </w:r>
    </w:p>
    <w:p w14:paraId="6058DC92" w14:textId="77777777" w:rsidR="00413809" w:rsidRPr="001A163C" w:rsidRDefault="00413809" w:rsidP="00191454">
      <w:pPr>
        <w:pStyle w:val="ListParagraph"/>
        <w:numPr>
          <w:ilvl w:val="0"/>
          <w:numId w:val="35"/>
        </w:numPr>
      </w:pPr>
      <w:r w:rsidRPr="001A163C">
        <w:t xml:space="preserve">Non-response is een behoorlijk probleem: </w:t>
      </w:r>
    </w:p>
    <w:p w14:paraId="4A596169" w14:textId="169A0DEF" w:rsidR="00413809" w:rsidRDefault="001A163C" w:rsidP="00191454">
      <w:pPr>
        <w:pStyle w:val="ListParagraph"/>
        <w:numPr>
          <w:ilvl w:val="1"/>
          <w:numId w:val="35"/>
        </w:numPr>
      </w:pPr>
      <w:r>
        <w:t>Het tast de willekeurigheid aan</w:t>
      </w:r>
      <w:r w:rsidR="00413809">
        <w:t>.</w:t>
      </w:r>
    </w:p>
    <w:p w14:paraId="2F1544F2" w14:textId="488B2533" w:rsidR="001A163C" w:rsidRDefault="001A163C" w:rsidP="00191454">
      <w:pPr>
        <w:pStyle w:val="ListParagraph"/>
        <w:numPr>
          <w:ilvl w:val="1"/>
          <w:numId w:val="35"/>
        </w:numPr>
      </w:pPr>
      <w:r>
        <w:t>Het verminderd de populatie validiteit.</w:t>
      </w:r>
    </w:p>
    <w:p w14:paraId="61FAC460" w14:textId="77777777" w:rsidR="00413809" w:rsidRPr="001A163C" w:rsidRDefault="00413809" w:rsidP="00191454">
      <w:pPr>
        <w:pStyle w:val="ListParagraph"/>
        <w:numPr>
          <w:ilvl w:val="0"/>
          <w:numId w:val="35"/>
        </w:numPr>
      </w:pPr>
      <w:r w:rsidRPr="001A163C">
        <w:t xml:space="preserve">Voorkomen is beter dan genezen: </w:t>
      </w:r>
    </w:p>
    <w:p w14:paraId="6C4C6F70" w14:textId="77777777" w:rsidR="00413809" w:rsidRDefault="00413809" w:rsidP="00191454">
      <w:pPr>
        <w:pStyle w:val="ListParagraph"/>
        <w:numPr>
          <w:ilvl w:val="1"/>
          <w:numId w:val="35"/>
        </w:numPr>
      </w:pPr>
      <w:r>
        <w:t>Zorgvuldige benadering van, en beloning van respondenten.</w:t>
      </w:r>
    </w:p>
    <w:p w14:paraId="4B5C105A" w14:textId="77777777" w:rsidR="00413809" w:rsidRDefault="00413809" w:rsidP="00191454">
      <w:pPr>
        <w:pStyle w:val="ListParagraph"/>
        <w:numPr>
          <w:ilvl w:val="1"/>
          <w:numId w:val="35"/>
        </w:numPr>
      </w:pPr>
      <w:r>
        <w:t>Zorgvuldige instructie interviewers: goede training ‘</w:t>
      </w:r>
      <w:r w:rsidRPr="008435B7">
        <w:rPr>
          <w:lang w:val="en-US"/>
        </w:rPr>
        <w:t>doorstep interaction</w:t>
      </w:r>
      <w:r>
        <w:t>’ en begeleiding.</w:t>
      </w:r>
    </w:p>
    <w:p w14:paraId="25EC1F7E" w14:textId="77777777" w:rsidR="00413809" w:rsidRDefault="00413809" w:rsidP="00191454">
      <w:pPr>
        <w:pStyle w:val="ListParagraph"/>
        <w:numPr>
          <w:ilvl w:val="0"/>
          <w:numId w:val="35"/>
        </w:numPr>
      </w:pPr>
      <w:r w:rsidRPr="00834A62">
        <w:rPr>
          <w:i/>
        </w:rPr>
        <w:t>Genezen is controleren op representativiteit:</w:t>
      </w:r>
      <w:r>
        <w:t xml:space="preserve"> statistisch wegen.</w:t>
      </w:r>
    </w:p>
    <w:p w14:paraId="36381B4C" w14:textId="2857DDE1" w:rsidR="001A163C" w:rsidRPr="0056784F" w:rsidRDefault="00413809" w:rsidP="001A163C">
      <w:pPr>
        <w:pStyle w:val="ListParagraph"/>
        <w:numPr>
          <w:ilvl w:val="0"/>
          <w:numId w:val="35"/>
        </w:numPr>
      </w:pPr>
      <w:r w:rsidRPr="00834A62">
        <w:rPr>
          <w:i/>
        </w:rPr>
        <w:t>Bij panelonderzoek:</w:t>
      </w:r>
      <w:r>
        <w:t xml:space="preserve"> ‘</w:t>
      </w:r>
      <w:r w:rsidRPr="008435B7">
        <w:rPr>
          <w:lang w:val="en-US"/>
        </w:rPr>
        <w:t>mortality’</w:t>
      </w:r>
      <w:r w:rsidR="001A163C">
        <w:t xml:space="preserve">, uitval </w:t>
      </w:r>
      <w:r>
        <w:t xml:space="preserve">voorkomen. </w:t>
      </w:r>
    </w:p>
    <w:p w14:paraId="7C654692" w14:textId="77777777" w:rsidR="00413809" w:rsidRDefault="00413809" w:rsidP="005E467C"/>
    <w:p w14:paraId="6767AC5F" w14:textId="64B6FD0B" w:rsidR="008435B7" w:rsidRDefault="001A163C" w:rsidP="005E467C">
      <w:pPr>
        <w:rPr>
          <w:b/>
          <w:u w:val="single"/>
        </w:rPr>
      </w:pPr>
      <w:r>
        <w:rPr>
          <w:b/>
          <w:u w:val="single"/>
        </w:rPr>
        <w:t>3</w:t>
      </w:r>
      <w:r w:rsidRPr="001A163C">
        <w:rPr>
          <w:b/>
          <w:u w:val="single"/>
          <w:vertAlign w:val="superscript"/>
        </w:rPr>
        <w:t>e</w:t>
      </w:r>
      <w:r>
        <w:rPr>
          <w:b/>
          <w:u w:val="single"/>
        </w:rPr>
        <w:t xml:space="preserve"> keuzemoment: wat?</w:t>
      </w:r>
    </w:p>
    <w:p w14:paraId="47C606B2" w14:textId="16561082" w:rsidR="001A163C" w:rsidRPr="001A163C" w:rsidRDefault="001A163C" w:rsidP="005E467C">
      <w:r>
        <w:t>Hoe</w:t>
      </w:r>
      <w:r w:rsidR="00B24AC5">
        <w:t xml:space="preserve"> ga je de vragenlijst opstellen?:</w:t>
      </w:r>
    </w:p>
    <w:p w14:paraId="092FB323" w14:textId="3A3F91F4" w:rsidR="00B24AC5" w:rsidRDefault="00B24AC5" w:rsidP="00B24AC5">
      <w:r>
        <w:rPr>
          <w:b/>
        </w:rPr>
        <w:t xml:space="preserve">- </w:t>
      </w:r>
      <w:r w:rsidR="008435B7" w:rsidRPr="00B24AC5">
        <w:rPr>
          <w:b/>
        </w:rPr>
        <w:t>Inventariseer welke soort informatie nodig is</w:t>
      </w:r>
      <w:r w:rsidR="001A163C" w:rsidRPr="00B24AC5">
        <w:rPr>
          <w:b/>
        </w:rPr>
        <w:t xml:space="preserve"> m.b.v.</w:t>
      </w:r>
      <w:r w:rsidR="008435B7" w:rsidRPr="00B24AC5">
        <w:rPr>
          <w:b/>
        </w:rPr>
        <w:t>:</w:t>
      </w:r>
      <w:r w:rsidR="008435B7">
        <w:t xml:space="preserve"> vraagstellingen, onderzoeksvragen, omschrijving van begrippen en operationalisaties.</w:t>
      </w:r>
    </w:p>
    <w:p w14:paraId="26EAA7B7" w14:textId="77777777" w:rsidR="00B24AC5" w:rsidRPr="00B24AC5" w:rsidRDefault="00B24AC5" w:rsidP="00B24AC5"/>
    <w:p w14:paraId="1767EE5A" w14:textId="33CEFDC8" w:rsidR="00B24AC5" w:rsidRDefault="00B24AC5" w:rsidP="00B24AC5">
      <w:pPr>
        <w:rPr>
          <w:b/>
        </w:rPr>
      </w:pPr>
      <w:r>
        <w:rPr>
          <w:b/>
        </w:rPr>
        <w:t xml:space="preserve">- </w:t>
      </w:r>
      <w:r w:rsidR="008435B7" w:rsidRPr="00B24AC5">
        <w:rPr>
          <w:b/>
        </w:rPr>
        <w:t>Inventariseer bestaande geld</w:t>
      </w:r>
      <w:r>
        <w:rPr>
          <w:b/>
        </w:rPr>
        <w:t>ige en betrouwbare vragen/items en b</w:t>
      </w:r>
      <w:r w:rsidR="008435B7" w:rsidRPr="00B24AC5">
        <w:rPr>
          <w:b/>
        </w:rPr>
        <w:t xml:space="preserve">edenk aanvullende geldige en betrouwbare vragen/items. </w:t>
      </w:r>
    </w:p>
    <w:p w14:paraId="1330EAF4" w14:textId="77777777" w:rsidR="00B24AC5" w:rsidRDefault="00B24AC5" w:rsidP="00B24AC5">
      <w:pPr>
        <w:rPr>
          <w:b/>
        </w:rPr>
      </w:pPr>
    </w:p>
    <w:p w14:paraId="7AAFDEC8" w14:textId="6784528D" w:rsidR="00B24AC5" w:rsidRDefault="00B24AC5" w:rsidP="00B24AC5">
      <w:r>
        <w:rPr>
          <w:b/>
        </w:rPr>
        <w:t xml:space="preserve">- </w:t>
      </w:r>
      <w:r w:rsidR="008435B7" w:rsidRPr="00B24AC5">
        <w:rPr>
          <w:b/>
        </w:rPr>
        <w:t>Vraagvormen</w:t>
      </w:r>
      <w:r w:rsidRPr="00B24AC5">
        <w:rPr>
          <w:b/>
        </w:rPr>
        <w:t>:</w:t>
      </w:r>
    </w:p>
    <w:p w14:paraId="13199BE6" w14:textId="77777777" w:rsidR="00B24AC5" w:rsidRDefault="00B24AC5" w:rsidP="005D5B90">
      <w:pPr>
        <w:pStyle w:val="ListParagraph"/>
        <w:numPr>
          <w:ilvl w:val="1"/>
          <w:numId w:val="100"/>
        </w:numPr>
      </w:pPr>
      <w:r>
        <w:t>Gesloten vragen met keuze uit antwoordmogelijkheden.</w:t>
      </w:r>
    </w:p>
    <w:p w14:paraId="587E7FCC" w14:textId="77777777" w:rsidR="00B24AC5" w:rsidRDefault="00B24AC5" w:rsidP="005D5B90">
      <w:pPr>
        <w:pStyle w:val="ListParagraph"/>
        <w:numPr>
          <w:ilvl w:val="1"/>
          <w:numId w:val="100"/>
        </w:numPr>
      </w:pPr>
      <w:r>
        <w:t>Open vraag, respondent formuleert zelf antwoord.</w:t>
      </w:r>
    </w:p>
    <w:p w14:paraId="07F9ACA0" w14:textId="77777777" w:rsidR="00B24AC5" w:rsidRDefault="00B24AC5" w:rsidP="005D5B90">
      <w:pPr>
        <w:pStyle w:val="ListParagraph"/>
        <w:numPr>
          <w:ilvl w:val="1"/>
          <w:numId w:val="100"/>
        </w:numPr>
      </w:pPr>
      <w:r>
        <w:t>Verzameling van vragen en items met keuze uit antwoordmogelijkheden die samen een schaal vormen.</w:t>
      </w:r>
    </w:p>
    <w:p w14:paraId="0C82DB09" w14:textId="239BD5EA" w:rsidR="00B24AC5" w:rsidRDefault="00B24AC5" w:rsidP="005D5B90">
      <w:pPr>
        <w:pStyle w:val="ListParagraph"/>
        <w:numPr>
          <w:ilvl w:val="1"/>
          <w:numId w:val="100"/>
        </w:numPr>
      </w:pPr>
      <w:r>
        <w:t>Aankruis lijsten met stellingen/items met keuze uit antwoordmogelijkheden.</w:t>
      </w:r>
    </w:p>
    <w:p w14:paraId="36A66F78" w14:textId="77777777" w:rsidR="00B24AC5" w:rsidRDefault="00B24AC5" w:rsidP="00B24AC5">
      <w:pPr>
        <w:rPr>
          <w:b/>
        </w:rPr>
      </w:pPr>
    </w:p>
    <w:p w14:paraId="1B2C0AE1" w14:textId="77777777" w:rsidR="00B24AC5" w:rsidRDefault="00B24AC5" w:rsidP="00B24AC5">
      <w:pPr>
        <w:rPr>
          <w:b/>
        </w:rPr>
      </w:pPr>
    </w:p>
    <w:p w14:paraId="244815B1" w14:textId="2A0F22BD" w:rsidR="00B24AC5" w:rsidRPr="00B24AC5" w:rsidRDefault="00B24AC5" w:rsidP="00B24AC5">
      <w:pPr>
        <w:rPr>
          <w:b/>
        </w:rPr>
      </w:pPr>
      <w:r>
        <w:rPr>
          <w:b/>
        </w:rPr>
        <w:t xml:space="preserve">- </w:t>
      </w:r>
      <w:r w:rsidRPr="00B24AC5">
        <w:rPr>
          <w:b/>
        </w:rPr>
        <w:t>Logische opbouw:</w:t>
      </w:r>
    </w:p>
    <w:p w14:paraId="5FBC372C" w14:textId="77777777" w:rsidR="00B24AC5" w:rsidRDefault="00B24AC5" w:rsidP="005D5B90">
      <w:pPr>
        <w:pStyle w:val="ListParagraph"/>
        <w:numPr>
          <w:ilvl w:val="0"/>
          <w:numId w:val="101"/>
        </w:numPr>
      </w:pPr>
      <w:r>
        <w:t xml:space="preserve">Begin met een paar gemakkelijke, leuke vragen. </w:t>
      </w:r>
    </w:p>
    <w:p w14:paraId="77B8A38D" w14:textId="77777777" w:rsidR="00B24AC5" w:rsidRDefault="00B24AC5" w:rsidP="005D5B90">
      <w:pPr>
        <w:pStyle w:val="ListParagraph"/>
        <w:numPr>
          <w:ilvl w:val="0"/>
          <w:numId w:val="101"/>
        </w:numPr>
      </w:pPr>
      <w:r>
        <w:t xml:space="preserve">Bij elkaar horende vragen in een blok </w:t>
      </w:r>
      <w:r>
        <w:sym w:font="Wingdings" w:char="F0E0"/>
      </w:r>
      <w:r>
        <w:t xml:space="preserve"> Perfecte ‘routing’.</w:t>
      </w:r>
    </w:p>
    <w:p w14:paraId="649C5DAE" w14:textId="77777777" w:rsidR="00B24AC5" w:rsidRDefault="00B24AC5" w:rsidP="005D5B90">
      <w:pPr>
        <w:pStyle w:val="ListParagraph"/>
        <w:numPr>
          <w:ilvl w:val="0"/>
          <w:numId w:val="101"/>
        </w:numPr>
      </w:pPr>
      <w:r>
        <w:t>Logische volgorde (logisch voor respondent).</w:t>
      </w:r>
    </w:p>
    <w:p w14:paraId="4984F6FF" w14:textId="77777777" w:rsidR="00B24AC5" w:rsidRDefault="00B24AC5" w:rsidP="005D5B90">
      <w:pPr>
        <w:pStyle w:val="ListParagraph"/>
        <w:numPr>
          <w:ilvl w:val="0"/>
          <w:numId w:val="101"/>
        </w:numPr>
      </w:pPr>
      <w:r>
        <w:t xml:space="preserve">Ga van algemene naar specifieke vragen toewerken.  </w:t>
      </w:r>
    </w:p>
    <w:p w14:paraId="2DB18E78" w14:textId="77777777" w:rsidR="00B24AC5" w:rsidRDefault="00B24AC5" w:rsidP="005D5B90">
      <w:pPr>
        <w:pStyle w:val="ListParagraph"/>
        <w:numPr>
          <w:ilvl w:val="0"/>
          <w:numId w:val="101"/>
        </w:numPr>
      </w:pPr>
      <w:r>
        <w:t>Moeilijke en gevoelige vragen voorzichtig inleiden</w:t>
      </w:r>
    </w:p>
    <w:p w14:paraId="24180905" w14:textId="77777777" w:rsidR="00B24AC5" w:rsidRDefault="00B24AC5" w:rsidP="005D5B90">
      <w:pPr>
        <w:pStyle w:val="ListParagraph"/>
        <w:numPr>
          <w:ilvl w:val="1"/>
          <w:numId w:val="101"/>
        </w:numPr>
      </w:pPr>
      <w:r>
        <w:t>Alleen hierbij mag je de respondent een bepaalde richting in sturen. Bv. vindt u ook niet dat…?</w:t>
      </w:r>
    </w:p>
    <w:p w14:paraId="509B658F" w14:textId="5A3086AA" w:rsidR="00B24AC5" w:rsidRPr="005D09D6" w:rsidRDefault="00B24AC5" w:rsidP="005D5B90">
      <w:pPr>
        <w:pStyle w:val="ListParagraph"/>
        <w:numPr>
          <w:ilvl w:val="0"/>
          <w:numId w:val="102"/>
        </w:numPr>
      </w:pPr>
      <w:r>
        <w:t>Aan het einde een makkelijke vraag</w:t>
      </w:r>
    </w:p>
    <w:p w14:paraId="462FF39F" w14:textId="12AB0353" w:rsidR="00B24AC5" w:rsidRPr="005D09D6" w:rsidRDefault="00B24AC5" w:rsidP="00B24AC5">
      <w:r>
        <w:rPr>
          <w:b/>
        </w:rPr>
        <w:t>-</w:t>
      </w:r>
      <w:r w:rsidRPr="00B24AC5">
        <w:rPr>
          <w:b/>
        </w:rPr>
        <w:t>Variatie in je vragenlijst is belangrijk.</w:t>
      </w:r>
    </w:p>
    <w:p w14:paraId="2E4C842D" w14:textId="4C39CE47" w:rsidR="00B24AC5" w:rsidRPr="00B24AC5" w:rsidRDefault="00B24AC5" w:rsidP="00B24AC5">
      <w:r>
        <w:rPr>
          <w:b/>
        </w:rPr>
        <w:t>-</w:t>
      </w:r>
      <w:r w:rsidRPr="00B24AC5">
        <w:rPr>
          <w:b/>
        </w:rPr>
        <w:t>V</w:t>
      </w:r>
      <w:r>
        <w:rPr>
          <w:b/>
        </w:rPr>
        <w:t xml:space="preserve">oorkom formuleringsfouten </w:t>
      </w:r>
      <w:r w:rsidRPr="00B24AC5">
        <w:rPr>
          <w:highlight w:val="cyan"/>
          <w:lang w:eastAsia="zh-TW"/>
        </w:rPr>
        <w:t>op het tentamen komt een lijstje met vragen met fouten erin. Deze moet je eruit kunnen halen en verbeteren</w:t>
      </w:r>
      <w:r>
        <w:rPr>
          <w:lang w:eastAsia="zh-TW"/>
        </w:rPr>
        <w:t>:</w:t>
      </w:r>
    </w:p>
    <w:p w14:paraId="2B0063C6" w14:textId="669BC1FA" w:rsidR="00A41305" w:rsidRDefault="00137DBF" w:rsidP="00A41305">
      <w:r>
        <w:t>formuleringsfouten zijn de oorzaak van het validiteitsprobleem.</w:t>
      </w:r>
    </w:p>
    <w:p w14:paraId="490077AC" w14:textId="121186DE" w:rsidR="00A41305" w:rsidRDefault="00A41305" w:rsidP="005D5B90">
      <w:pPr>
        <w:pStyle w:val="ListParagraph"/>
        <w:numPr>
          <w:ilvl w:val="0"/>
          <w:numId w:val="102"/>
        </w:numPr>
      </w:pPr>
      <w:r w:rsidRPr="00137DBF">
        <w:rPr>
          <w:u w:val="single"/>
        </w:rPr>
        <w:t>Taalgebruik</w:t>
      </w:r>
      <w:r w:rsidR="00137DBF">
        <w:rPr>
          <w:u w:val="single"/>
        </w:rPr>
        <w:t>:</w:t>
      </w:r>
      <w:r w:rsidR="00137DBF">
        <w:t xml:space="preserve"> </w:t>
      </w:r>
      <w:r>
        <w:t>geen moeilijke woorden in vragenlijst. Taalgebruik afstemmen op laagopgeleide mensen, zodat iedereen begrijpt wat je bedoelt.</w:t>
      </w:r>
    </w:p>
    <w:p w14:paraId="31FBEC09" w14:textId="5B2BAA33" w:rsidR="00A41305" w:rsidRDefault="00A41305" w:rsidP="005D5B90">
      <w:pPr>
        <w:pStyle w:val="ListParagraph"/>
        <w:numPr>
          <w:ilvl w:val="0"/>
          <w:numId w:val="102"/>
        </w:numPr>
      </w:pPr>
      <w:r w:rsidRPr="00137DBF">
        <w:rPr>
          <w:u w:val="single"/>
        </w:rPr>
        <w:t>Geen dubbelzinnige vragen</w:t>
      </w:r>
      <w:r w:rsidR="00137DBF">
        <w:t>: d</w:t>
      </w:r>
      <w:r>
        <w:t>it soort vragen zijn vaak te algemeen g</w:t>
      </w:r>
      <w:r w:rsidR="00137DBF">
        <w:t>eformuleerd: dus, specificeren!.</w:t>
      </w:r>
    </w:p>
    <w:p w14:paraId="289AD3FC" w14:textId="0010AE97" w:rsidR="00A41305" w:rsidRDefault="00137DBF" w:rsidP="005D5B90">
      <w:pPr>
        <w:pStyle w:val="ListParagraph"/>
        <w:numPr>
          <w:ilvl w:val="1"/>
          <w:numId w:val="102"/>
        </w:numPr>
      </w:pPr>
      <w:r>
        <w:t>Kijkt u veel of weinig tv? Wat is veel? Wat is weinig?</w:t>
      </w:r>
    </w:p>
    <w:p w14:paraId="56C345A9" w14:textId="2FFD1063" w:rsidR="00A41305" w:rsidRDefault="00A41305" w:rsidP="005D5B90">
      <w:pPr>
        <w:pStyle w:val="ListParagraph"/>
        <w:numPr>
          <w:ilvl w:val="0"/>
          <w:numId w:val="102"/>
        </w:numPr>
      </w:pPr>
      <w:r w:rsidRPr="00137DBF">
        <w:rPr>
          <w:u w:val="single"/>
        </w:rPr>
        <w:t>Geen dubbele vragen</w:t>
      </w:r>
      <w:r w:rsidR="00137DBF">
        <w:t>: vraag over</w:t>
      </w:r>
      <w:r>
        <w:t xml:space="preserve"> </w:t>
      </w:r>
      <w:r w:rsidR="00137DBF">
        <w:t>meerdere</w:t>
      </w:r>
      <w:r>
        <w:t xml:space="preserve"> onderwerp</w:t>
      </w:r>
      <w:r w:rsidR="00137DBF">
        <w:t>en</w:t>
      </w:r>
      <w:r>
        <w:t xml:space="preserve"> tegelijk. </w:t>
      </w:r>
    </w:p>
    <w:p w14:paraId="1C543971" w14:textId="77777777" w:rsidR="00A41305" w:rsidRDefault="00A41305" w:rsidP="005D5B90">
      <w:pPr>
        <w:pStyle w:val="ListParagraph"/>
        <w:numPr>
          <w:ilvl w:val="1"/>
          <w:numId w:val="102"/>
        </w:numPr>
      </w:pPr>
      <w:r>
        <w:t>Vindt u dat de tv teveel geweld en seks laat zien?</w:t>
      </w:r>
    </w:p>
    <w:p w14:paraId="662C5DBE" w14:textId="77777777" w:rsidR="00A41305" w:rsidRPr="00137DBF" w:rsidRDefault="00A41305" w:rsidP="005D5B90">
      <w:pPr>
        <w:pStyle w:val="ListParagraph"/>
        <w:numPr>
          <w:ilvl w:val="0"/>
          <w:numId w:val="102"/>
        </w:numPr>
        <w:rPr>
          <w:u w:val="single"/>
        </w:rPr>
      </w:pPr>
      <w:r w:rsidRPr="00137DBF">
        <w:rPr>
          <w:u w:val="single"/>
        </w:rPr>
        <w:t>Geen vragen met feiten waarover discussie mogelijk is.</w:t>
      </w:r>
    </w:p>
    <w:p w14:paraId="4F153CFB" w14:textId="77777777" w:rsidR="00A41305" w:rsidRDefault="00A41305" w:rsidP="005D5B90">
      <w:pPr>
        <w:pStyle w:val="ListParagraph"/>
        <w:numPr>
          <w:ilvl w:val="1"/>
          <w:numId w:val="102"/>
        </w:numPr>
      </w:pPr>
      <w:r>
        <w:t>Kernenergie moet verboden worden zolang het afvalprobleem niet is opgelost. Er zijn deskundigen die menen dat dit is opgelost.</w:t>
      </w:r>
    </w:p>
    <w:p w14:paraId="7CD145CB" w14:textId="02649261" w:rsidR="00A41305" w:rsidRDefault="00A41305" w:rsidP="005D5B90">
      <w:pPr>
        <w:pStyle w:val="ListParagraph"/>
        <w:numPr>
          <w:ilvl w:val="0"/>
          <w:numId w:val="102"/>
        </w:numPr>
      </w:pPr>
      <w:r w:rsidRPr="00137DBF">
        <w:rPr>
          <w:u w:val="single"/>
        </w:rPr>
        <w:t>Geen vragen die refereren aan mogelijk verschillende normen</w:t>
      </w:r>
      <w:r w:rsidR="00137DBF">
        <w:t>: d</w:t>
      </w:r>
      <w:r>
        <w:t xml:space="preserve">it soort vragen zijn vaak te algemeen </w:t>
      </w:r>
      <w:r w:rsidR="00137DBF">
        <w:t>geformuleerd: dus specificeren!</w:t>
      </w:r>
    </w:p>
    <w:p w14:paraId="036F6A12" w14:textId="77777777" w:rsidR="00A41305" w:rsidRDefault="00A41305" w:rsidP="005D5B90">
      <w:pPr>
        <w:pStyle w:val="ListParagraph"/>
        <w:numPr>
          <w:ilvl w:val="1"/>
          <w:numId w:val="102"/>
        </w:numPr>
      </w:pPr>
      <w:r>
        <w:t>Voedt u uw kinderen streng op? Wat is streng?</w:t>
      </w:r>
    </w:p>
    <w:p w14:paraId="1B0696C6" w14:textId="0A94641F" w:rsidR="00137DBF" w:rsidRDefault="00137DBF" w:rsidP="005D5B90">
      <w:pPr>
        <w:pStyle w:val="ListParagraph"/>
        <w:numPr>
          <w:ilvl w:val="1"/>
          <w:numId w:val="102"/>
        </w:numPr>
      </w:pPr>
      <w:r>
        <w:t>Vindt u dat jonge kinderen vaak te laat naar bed gaan? Wat is laat? Wat is vaak? Hoe oud zijn jonge kinderen?</w:t>
      </w:r>
    </w:p>
    <w:p w14:paraId="429CB217" w14:textId="4E7931AD" w:rsidR="00A41305" w:rsidRDefault="00A41305" w:rsidP="005D5B90">
      <w:pPr>
        <w:pStyle w:val="ListParagraph"/>
        <w:numPr>
          <w:ilvl w:val="0"/>
          <w:numId w:val="102"/>
        </w:numPr>
      </w:pPr>
      <w:r w:rsidRPr="00137DBF">
        <w:rPr>
          <w:u w:val="single"/>
        </w:rPr>
        <w:t>Geen suggestieve vragen</w:t>
      </w:r>
      <w:r w:rsidR="00137DBF">
        <w:rPr>
          <w:u w:val="single"/>
        </w:rPr>
        <w:t xml:space="preserve">: </w:t>
      </w:r>
      <w:r w:rsidR="00137DBF">
        <w:t>v</w:t>
      </w:r>
      <w:r>
        <w:t>indt u ook niet dat..? Vindt u ook dat..?</w:t>
      </w:r>
    </w:p>
    <w:p w14:paraId="1068FB25" w14:textId="1AB16143" w:rsidR="00A41305" w:rsidRDefault="00137DBF" w:rsidP="005D5B90">
      <w:pPr>
        <w:pStyle w:val="ListParagraph"/>
        <w:numPr>
          <w:ilvl w:val="1"/>
          <w:numId w:val="102"/>
        </w:numPr>
      </w:pPr>
      <w:r>
        <w:t>Behalve</w:t>
      </w:r>
      <w:r w:rsidR="00A41305">
        <w:t xml:space="preserve"> bij gevoelige vragen: bijna iedereen rijdt wel eens door rood verkeerslicht. Hebt u dat ook wel eens gedaan? </w:t>
      </w:r>
      <w:r w:rsidR="00A41305">
        <w:sym w:font="Wingdings" w:char="F0E0"/>
      </w:r>
      <w:r w:rsidR="00A41305">
        <w:t xml:space="preserve"> om eerlijk antwoord te bevorderen.</w:t>
      </w:r>
    </w:p>
    <w:p w14:paraId="2677654D" w14:textId="77777777" w:rsidR="00A41305" w:rsidRPr="00137DBF" w:rsidRDefault="00A41305" w:rsidP="005D5B90">
      <w:pPr>
        <w:pStyle w:val="ListParagraph"/>
        <w:numPr>
          <w:ilvl w:val="0"/>
          <w:numId w:val="102"/>
        </w:numPr>
        <w:rPr>
          <w:u w:val="single"/>
        </w:rPr>
      </w:pPr>
      <w:r w:rsidRPr="00137DBF">
        <w:rPr>
          <w:u w:val="single"/>
        </w:rPr>
        <w:t xml:space="preserve">Geen dubbele ontkenningen in vragen. </w:t>
      </w:r>
    </w:p>
    <w:p w14:paraId="4D7610EA" w14:textId="77777777" w:rsidR="00A41305" w:rsidRDefault="00A41305" w:rsidP="005D5B90">
      <w:pPr>
        <w:pStyle w:val="ListParagraph"/>
        <w:numPr>
          <w:ilvl w:val="1"/>
          <w:numId w:val="102"/>
        </w:numPr>
      </w:pPr>
      <w:r>
        <w:t xml:space="preserve">Vindt u ook </w:t>
      </w:r>
      <w:r>
        <w:rPr>
          <w:i/>
        </w:rPr>
        <w:t>niet</w:t>
      </w:r>
      <w:r>
        <w:t xml:space="preserve"> dat de regering zijn werk </w:t>
      </w:r>
      <w:r>
        <w:rPr>
          <w:i/>
        </w:rPr>
        <w:t>niet</w:t>
      </w:r>
      <w:r>
        <w:t xml:space="preserve"> goed doet? Roept vooral verwarring op bij de respondent.</w:t>
      </w:r>
    </w:p>
    <w:p w14:paraId="4573C7F6" w14:textId="77777777" w:rsidR="00A41305" w:rsidRPr="00137DBF" w:rsidRDefault="00A41305" w:rsidP="005D5B90">
      <w:pPr>
        <w:pStyle w:val="ListParagraph"/>
        <w:numPr>
          <w:ilvl w:val="0"/>
          <w:numId w:val="102"/>
        </w:numPr>
        <w:rPr>
          <w:u w:val="single"/>
        </w:rPr>
      </w:pPr>
      <w:r w:rsidRPr="00137DBF">
        <w:rPr>
          <w:u w:val="single"/>
        </w:rPr>
        <w:t>Geen dubbele ontkenning in parallelle operationalisaties.</w:t>
      </w:r>
    </w:p>
    <w:p w14:paraId="05CAF1E0" w14:textId="77777777" w:rsidR="00A41305" w:rsidRDefault="00A41305" w:rsidP="005D5B90">
      <w:pPr>
        <w:pStyle w:val="ListParagraph"/>
        <w:numPr>
          <w:ilvl w:val="1"/>
          <w:numId w:val="102"/>
        </w:numPr>
      </w:pPr>
      <w:r>
        <w:t>Ik ben het niet eens met het regeringsbeleid inzake de studiefinanciering.</w:t>
      </w:r>
    </w:p>
    <w:p w14:paraId="55ADD91E" w14:textId="76F4D57F" w:rsidR="00A41305" w:rsidRDefault="00A41305" w:rsidP="005D5B90">
      <w:pPr>
        <w:pStyle w:val="ListParagraph"/>
        <w:numPr>
          <w:ilvl w:val="1"/>
          <w:numId w:val="102"/>
        </w:numPr>
      </w:pPr>
      <w:r>
        <w:t>Ik ben het niet eens met de verhoging van het collegegeld.</w:t>
      </w:r>
    </w:p>
    <w:p w14:paraId="096F3D54" w14:textId="77777777" w:rsidR="00A41305" w:rsidRDefault="00A41305" w:rsidP="005D5B90">
      <w:pPr>
        <w:pStyle w:val="ListParagraph"/>
        <w:numPr>
          <w:ilvl w:val="2"/>
          <w:numId w:val="102"/>
        </w:numPr>
      </w:pPr>
      <w:r>
        <w:t>Verwarring, als je moet antwoorden met: wel mee eens, of niet mee eens.</w:t>
      </w:r>
    </w:p>
    <w:p w14:paraId="0B906270" w14:textId="77777777" w:rsidR="00A41305" w:rsidRDefault="00A41305" w:rsidP="005D5B90">
      <w:pPr>
        <w:pStyle w:val="ListParagraph"/>
        <w:numPr>
          <w:ilvl w:val="0"/>
          <w:numId w:val="102"/>
        </w:numPr>
      </w:pPr>
      <w:r w:rsidRPr="00137DBF">
        <w:rPr>
          <w:u w:val="single"/>
        </w:rPr>
        <w:t>Geen antwoorden met verschillende interpretaties:</w:t>
      </w:r>
      <w:r>
        <w:t xml:space="preserve"> punt vragen of punt items.</w:t>
      </w:r>
    </w:p>
    <w:p w14:paraId="3D1D0887" w14:textId="77777777" w:rsidR="00A41305" w:rsidRDefault="00A41305" w:rsidP="005D5B90">
      <w:pPr>
        <w:pStyle w:val="ListParagraph"/>
        <w:numPr>
          <w:ilvl w:val="1"/>
          <w:numId w:val="102"/>
        </w:numPr>
      </w:pPr>
      <w:r>
        <w:t>Vindt u dat de Nederlandse vreemdelingendiensten nuttig werk verrichten?</w:t>
      </w:r>
    </w:p>
    <w:p w14:paraId="1DDCF278" w14:textId="77777777" w:rsidR="00A41305" w:rsidRDefault="00A41305" w:rsidP="005D5B90">
      <w:pPr>
        <w:pStyle w:val="ListParagraph"/>
        <w:numPr>
          <w:ilvl w:val="2"/>
          <w:numId w:val="102"/>
        </w:numPr>
      </w:pPr>
      <w:r>
        <w:t>Iemand zegt nee, want ze houden te weinig mensen tegen.</w:t>
      </w:r>
    </w:p>
    <w:p w14:paraId="6A8C1925" w14:textId="3F2CC3BD" w:rsidR="00B24AC5" w:rsidRDefault="00A41305" w:rsidP="005D5B90">
      <w:pPr>
        <w:pStyle w:val="ListParagraph"/>
        <w:numPr>
          <w:ilvl w:val="2"/>
          <w:numId w:val="102"/>
        </w:numPr>
      </w:pPr>
      <w:r>
        <w:t>Iemand zegt nee, want ze houden te veel mensen tegen.</w:t>
      </w:r>
    </w:p>
    <w:p w14:paraId="23D10E3C" w14:textId="77777777" w:rsidR="005D09D6" w:rsidRPr="005D09D6" w:rsidRDefault="005D09D6" w:rsidP="005D09D6"/>
    <w:p w14:paraId="335E0F30" w14:textId="50110068" w:rsidR="005D09D6" w:rsidRDefault="00B24AC5" w:rsidP="008435B7">
      <w:r>
        <w:rPr>
          <w:b/>
        </w:rPr>
        <w:t>- U</w:t>
      </w:r>
      <w:r w:rsidR="008435B7" w:rsidRPr="00B24AC5">
        <w:rPr>
          <w:b/>
        </w:rPr>
        <w:t>ittesten van vragenlijst.</w:t>
      </w:r>
      <w:r w:rsidRPr="00B24AC5">
        <w:rPr>
          <w:b/>
        </w:rPr>
        <w:t xml:space="preserve"> </w:t>
      </w:r>
      <w:r w:rsidR="005D09D6">
        <w:t>Proef enquête bij een klein aantal mensen en advies vragen aan collega’s en mogelijke gebruikers van de resultaten.</w:t>
      </w:r>
    </w:p>
    <w:p w14:paraId="0CF49F5B" w14:textId="3D7F2FCC" w:rsidR="004F5213" w:rsidRDefault="005D09D6" w:rsidP="008435B7">
      <w:pPr>
        <w:rPr>
          <w:b/>
          <w:i/>
        </w:rPr>
      </w:pPr>
      <w:r>
        <w:rPr>
          <w:b/>
          <w:i/>
        </w:rPr>
        <w:t>Antwoordvormen</w:t>
      </w:r>
    </w:p>
    <w:p w14:paraId="443EEFB8" w14:textId="023105DB" w:rsidR="005D09D6" w:rsidRDefault="005D09D6" w:rsidP="008435B7">
      <w:pPr>
        <w:rPr>
          <w:u w:val="single"/>
        </w:rPr>
      </w:pPr>
      <w:r>
        <w:rPr>
          <w:u w:val="single"/>
        </w:rPr>
        <w:t xml:space="preserve">Gesloten vraag. </w:t>
      </w:r>
    </w:p>
    <w:p w14:paraId="40045B58" w14:textId="53A674A2" w:rsidR="005D09D6" w:rsidRDefault="005D09D6" w:rsidP="008435B7">
      <w:r>
        <w:rPr>
          <w:u w:val="single"/>
        </w:rPr>
        <w:t>Openvraag</w:t>
      </w:r>
      <w:r>
        <w:t xml:space="preserve"> (let op! Mensen zijn lui.)</w:t>
      </w:r>
    </w:p>
    <w:p w14:paraId="2BA42830" w14:textId="640C226D" w:rsidR="005D09D6" w:rsidRPr="005D09D6" w:rsidRDefault="005D09D6" w:rsidP="008435B7">
      <w:pPr>
        <w:rPr>
          <w:u w:val="single"/>
        </w:rPr>
      </w:pPr>
      <w:r>
        <w:rPr>
          <w:u w:val="single"/>
        </w:rPr>
        <w:t>Eisen aan antwoordmogelijkheden:</w:t>
      </w:r>
    </w:p>
    <w:p w14:paraId="32E9E906" w14:textId="24029700" w:rsidR="00722A73" w:rsidRDefault="00722A73" w:rsidP="00FF2135">
      <w:pPr>
        <w:pStyle w:val="ListParagraph"/>
        <w:numPr>
          <w:ilvl w:val="0"/>
          <w:numId w:val="36"/>
        </w:numPr>
      </w:pPr>
      <w:r>
        <w:t>Duidelijke interpreteerbaar.</w:t>
      </w:r>
    </w:p>
    <w:p w14:paraId="4F164284" w14:textId="4091A888" w:rsidR="00722A73" w:rsidRDefault="00722A73" w:rsidP="00FF2135">
      <w:pPr>
        <w:pStyle w:val="ListParagraph"/>
        <w:numPr>
          <w:ilvl w:val="0"/>
          <w:numId w:val="36"/>
        </w:numPr>
      </w:pPr>
      <w:r>
        <w:t>Aansluiten bij de vraag</w:t>
      </w:r>
      <w:r w:rsidR="005D09D6">
        <w:t>/wat je wilt weten</w:t>
      </w:r>
      <w:r>
        <w:t>.</w:t>
      </w:r>
    </w:p>
    <w:p w14:paraId="51CE54D0" w14:textId="6F94F1FB" w:rsidR="00722A73" w:rsidRDefault="00722A73" w:rsidP="00FF2135">
      <w:pPr>
        <w:pStyle w:val="ListParagraph"/>
        <w:numPr>
          <w:ilvl w:val="0"/>
          <w:numId w:val="36"/>
        </w:numPr>
      </w:pPr>
      <w:r>
        <w:t>Uitputtend: alle denkbare antwoorden weergeven.</w:t>
      </w:r>
    </w:p>
    <w:p w14:paraId="2EFB49B1" w14:textId="77777777" w:rsidR="005D09D6" w:rsidRDefault="00722A73" w:rsidP="00FF2135">
      <w:pPr>
        <w:pStyle w:val="ListParagraph"/>
        <w:numPr>
          <w:ilvl w:val="0"/>
          <w:numId w:val="36"/>
        </w:numPr>
      </w:pPr>
      <w:r>
        <w:t xml:space="preserve">Wederzijds uitsluitende mogelijkheden: </w:t>
      </w:r>
    </w:p>
    <w:p w14:paraId="04313A44" w14:textId="7946CE6F" w:rsidR="00722A73" w:rsidRDefault="00722A73" w:rsidP="00FF2135">
      <w:pPr>
        <w:pStyle w:val="ListParagraph"/>
        <w:numPr>
          <w:ilvl w:val="1"/>
          <w:numId w:val="36"/>
        </w:numPr>
      </w:pPr>
      <w:r>
        <w:t>overlappende antwoordmogelijkheden leiden tot fouten.</w:t>
      </w:r>
    </w:p>
    <w:p w14:paraId="3E1B835F" w14:textId="137F434D" w:rsidR="00722A73" w:rsidRDefault="00722A73" w:rsidP="00FF2135">
      <w:pPr>
        <w:pStyle w:val="ListParagraph"/>
        <w:numPr>
          <w:ilvl w:val="2"/>
          <w:numId w:val="36"/>
        </w:numPr>
      </w:pPr>
      <w:r>
        <w:t>0 uur</w:t>
      </w:r>
    </w:p>
    <w:p w14:paraId="480218D3" w14:textId="4E8A785C" w:rsidR="00722A73" w:rsidRDefault="00722A73" w:rsidP="00FF2135">
      <w:pPr>
        <w:pStyle w:val="ListParagraph"/>
        <w:numPr>
          <w:ilvl w:val="2"/>
          <w:numId w:val="36"/>
        </w:numPr>
      </w:pPr>
      <w:r>
        <w:t>1-2 uur</w:t>
      </w:r>
    </w:p>
    <w:p w14:paraId="1445A2FD" w14:textId="313840F5" w:rsidR="00722A73" w:rsidRDefault="00722A73" w:rsidP="00FF2135">
      <w:pPr>
        <w:pStyle w:val="ListParagraph"/>
        <w:numPr>
          <w:ilvl w:val="2"/>
          <w:numId w:val="36"/>
        </w:numPr>
      </w:pPr>
      <w:r>
        <w:t>2-3 uur</w:t>
      </w:r>
    </w:p>
    <w:p w14:paraId="31738B52" w14:textId="02D5E2ED" w:rsidR="0020419F" w:rsidRDefault="0020419F" w:rsidP="00FF2135">
      <w:pPr>
        <w:pStyle w:val="ListParagraph"/>
        <w:numPr>
          <w:ilvl w:val="2"/>
          <w:numId w:val="36"/>
        </w:numPr>
      </w:pPr>
      <w:r>
        <w:t>3-4 uur</w:t>
      </w:r>
    </w:p>
    <w:p w14:paraId="38B49571" w14:textId="322E7F66" w:rsidR="0020419F" w:rsidRDefault="0020419F" w:rsidP="005D09D6">
      <w:pPr>
        <w:pStyle w:val="ListParagraph"/>
        <w:ind w:left="1080" w:firstLine="360"/>
      </w:pPr>
      <w:r>
        <w:t>Wat als je antwoord 2 is? Dan heb je twee mogelijkheden.</w:t>
      </w:r>
    </w:p>
    <w:p w14:paraId="3CDA2D8B" w14:textId="2C6A6EF0" w:rsidR="0020419F" w:rsidRDefault="005D09D6" w:rsidP="005D09D6">
      <w:pPr>
        <w:pStyle w:val="ListParagraph"/>
        <w:ind w:firstLine="720"/>
      </w:pPr>
      <w:r>
        <w:t xml:space="preserve">Dus: </w:t>
      </w:r>
      <w:r w:rsidR="0020419F">
        <w:t>0, 1-2, 3-4, 5-6.</w:t>
      </w:r>
    </w:p>
    <w:p w14:paraId="5D9516BB" w14:textId="77777777" w:rsidR="0020419F" w:rsidRDefault="0020419F" w:rsidP="0020419F"/>
    <w:p w14:paraId="73039206" w14:textId="0C74AFA3" w:rsidR="0020419F" w:rsidRPr="005D09D6" w:rsidRDefault="0020419F" w:rsidP="0020419F">
      <w:pPr>
        <w:rPr>
          <w:b/>
          <w:i/>
        </w:rPr>
      </w:pPr>
      <w:r w:rsidRPr="005D09D6">
        <w:rPr>
          <w:b/>
          <w:i/>
        </w:rPr>
        <w:t>Planning en organisatie van het veldwerk.</w:t>
      </w:r>
    </w:p>
    <w:p w14:paraId="70D3E7E8" w14:textId="26C6D0B8" w:rsidR="0020419F" w:rsidRDefault="005D09D6" w:rsidP="00FF2135">
      <w:pPr>
        <w:pStyle w:val="ListParagraph"/>
        <w:numPr>
          <w:ilvl w:val="0"/>
          <w:numId w:val="37"/>
        </w:numPr>
      </w:pPr>
      <w:r>
        <w:t>Bedenk een c</w:t>
      </w:r>
      <w:r w:rsidR="0020419F">
        <w:t>ommunicatiestrategie:</w:t>
      </w:r>
      <w:r>
        <w:t xml:space="preserve"> bv.</w:t>
      </w:r>
      <w:r w:rsidR="0020419F">
        <w:t xml:space="preserve"> aanschrijfbrief + folder.</w:t>
      </w:r>
    </w:p>
    <w:p w14:paraId="26B67D51" w14:textId="6222FBC5" w:rsidR="0020419F" w:rsidRPr="005D09D6" w:rsidRDefault="0020419F" w:rsidP="00FF2135">
      <w:pPr>
        <w:pStyle w:val="ListParagraph"/>
        <w:numPr>
          <w:ilvl w:val="0"/>
          <w:numId w:val="37"/>
        </w:numPr>
        <w:rPr>
          <w:u w:val="single"/>
        </w:rPr>
      </w:pPr>
      <w:r w:rsidRPr="005D09D6">
        <w:rPr>
          <w:u w:val="single"/>
        </w:rPr>
        <w:t>Rappelstrategie</w:t>
      </w:r>
      <w:r w:rsidR="005D09D6">
        <w:rPr>
          <w:u w:val="single"/>
        </w:rPr>
        <w:t>:</w:t>
      </w:r>
      <w:r w:rsidR="005D09D6">
        <w:t xml:space="preserve"> hoe ga je mensen benaderen die in eerste instantie niet mee willen doen.</w:t>
      </w:r>
    </w:p>
    <w:p w14:paraId="0605ED08" w14:textId="6F3693D4" w:rsidR="0020419F" w:rsidRDefault="0020419F" w:rsidP="00FF2135">
      <w:pPr>
        <w:pStyle w:val="ListParagraph"/>
        <w:numPr>
          <w:ilvl w:val="0"/>
          <w:numId w:val="37"/>
        </w:numPr>
      </w:pPr>
      <w:r>
        <w:t>Benaderingsstrategie.</w:t>
      </w:r>
    </w:p>
    <w:p w14:paraId="1BD2166B" w14:textId="386C5C38" w:rsidR="0020419F" w:rsidRDefault="0020419F" w:rsidP="0020419F">
      <w:r>
        <w:t>Tijdsplanning:</w:t>
      </w:r>
    </w:p>
    <w:p w14:paraId="301A9175" w14:textId="2FE43AB2" w:rsidR="0020419F" w:rsidRDefault="0020419F" w:rsidP="00FF2135">
      <w:pPr>
        <w:pStyle w:val="ListParagraph"/>
        <w:numPr>
          <w:ilvl w:val="0"/>
          <w:numId w:val="38"/>
        </w:numPr>
      </w:pPr>
      <w:r>
        <w:t>Rekening houden met vakanties.</w:t>
      </w:r>
    </w:p>
    <w:p w14:paraId="59AE7C2A" w14:textId="46D3AE04" w:rsidR="0020419F" w:rsidRDefault="005D09D6" w:rsidP="00FF2135">
      <w:pPr>
        <w:pStyle w:val="ListParagraph"/>
        <w:numPr>
          <w:ilvl w:val="0"/>
          <w:numId w:val="38"/>
        </w:numPr>
      </w:pPr>
      <w:r>
        <w:t>Hoe lang gaat alles bij elkaar duren?</w:t>
      </w:r>
    </w:p>
    <w:p w14:paraId="28079B0B" w14:textId="163D577F" w:rsidR="005D09D6" w:rsidRDefault="005D09D6" w:rsidP="00FF2135">
      <w:pPr>
        <w:pStyle w:val="ListParagraph"/>
        <w:numPr>
          <w:ilvl w:val="0"/>
          <w:numId w:val="38"/>
        </w:numPr>
      </w:pPr>
      <w:r>
        <w:t>Hoe vaak ga je non-respondenten opnieuw benaderen?</w:t>
      </w:r>
    </w:p>
    <w:p w14:paraId="4A5252A4" w14:textId="61BB964F" w:rsidR="005D09D6" w:rsidRDefault="005D09D6" w:rsidP="00FF2135">
      <w:pPr>
        <w:pStyle w:val="ListParagraph"/>
        <w:numPr>
          <w:ilvl w:val="0"/>
          <w:numId w:val="38"/>
        </w:numPr>
      </w:pPr>
      <w:r>
        <w:t>Bij panelonderzoek: hoeveel tijd tussen de verschillende golven.</w:t>
      </w:r>
    </w:p>
    <w:p w14:paraId="6950694D" w14:textId="3B6A4455" w:rsidR="0020419F" w:rsidRDefault="005D09D6" w:rsidP="00FF2135">
      <w:pPr>
        <w:pStyle w:val="ListParagraph"/>
        <w:numPr>
          <w:ilvl w:val="0"/>
          <w:numId w:val="38"/>
        </w:numPr>
      </w:pPr>
      <w:r>
        <w:t>Bij gebruik interviewers rekening houden met de tijd om mensen te selecteren, trainen, etc.</w:t>
      </w:r>
    </w:p>
    <w:p w14:paraId="74872B43" w14:textId="76CC336A" w:rsidR="00B57F14" w:rsidRPr="00A03070" w:rsidRDefault="00372EE7" w:rsidP="00372EE7">
      <w:pPr>
        <w:pStyle w:val="Heading2"/>
        <w:rPr>
          <w:color w:val="auto"/>
        </w:rPr>
      </w:pPr>
      <w:r>
        <w:t xml:space="preserve">College 6 </w:t>
      </w:r>
    </w:p>
    <w:p w14:paraId="65E33A38" w14:textId="29BFE54C" w:rsidR="00AE7CA0" w:rsidRPr="00AE7CA0" w:rsidRDefault="00AE7CA0" w:rsidP="00AE7CA0">
      <w:pPr>
        <w:rPr>
          <w:b/>
        </w:rPr>
      </w:pPr>
      <w:r>
        <w:rPr>
          <w:b/>
        </w:rPr>
        <w:t>Van vraagstelling naar bivariate analyses</w:t>
      </w:r>
      <w:r w:rsidR="00C217D2">
        <w:rPr>
          <w:b/>
        </w:rPr>
        <w:t xml:space="preserve"> (</w:t>
      </w:r>
      <w:r w:rsidR="00BC3142">
        <w:rPr>
          <w:b/>
        </w:rPr>
        <w:t xml:space="preserve">= </w:t>
      </w:r>
      <w:r w:rsidR="00C217D2">
        <w:rPr>
          <w:b/>
        </w:rPr>
        <w:t xml:space="preserve">twee </w:t>
      </w:r>
      <w:r w:rsidR="00BC3142">
        <w:rPr>
          <w:b/>
        </w:rPr>
        <w:t>variabele)</w:t>
      </w:r>
      <w:r>
        <w:rPr>
          <w:b/>
        </w:rPr>
        <w:t>.</w:t>
      </w:r>
    </w:p>
    <w:p w14:paraId="593D5906" w14:textId="44BFD08A" w:rsidR="00AE7CA0" w:rsidRPr="00AE7CA0" w:rsidRDefault="00AE7CA0" w:rsidP="00AE7CA0">
      <w:pPr>
        <w:spacing w:after="60"/>
        <w:rPr>
          <w:lang w:eastAsia="zh-TW"/>
        </w:rPr>
      </w:pPr>
      <w:r w:rsidRPr="00AE7CA0">
        <w:rPr>
          <w:lang w:eastAsia="zh-TW"/>
        </w:rPr>
        <w:t>Empirische cyclus behandeld aan de hand van een onderzoek: Seks &amp; jongeren</w:t>
      </w:r>
    </w:p>
    <w:p w14:paraId="3DB103E0" w14:textId="0DB0179A" w:rsidR="00AE7CA0" w:rsidRPr="0056784F" w:rsidRDefault="00AE7CA0" w:rsidP="00AE7CA0">
      <w:pPr>
        <w:spacing w:after="60"/>
        <w:rPr>
          <w:lang w:eastAsia="zh-TW"/>
        </w:rPr>
      </w:pPr>
      <w:r w:rsidRPr="00AE7CA0">
        <w:rPr>
          <w:lang w:eastAsia="zh-TW"/>
        </w:rPr>
        <w:t xml:space="preserve">De titel van het stuk in de krant was: </w:t>
      </w:r>
      <w:r w:rsidRPr="00AE7CA0">
        <w:rPr>
          <w:i/>
          <w:lang w:eastAsia="zh-TW"/>
        </w:rPr>
        <w:t>Jongeren hebben steeds meer seks!</w:t>
      </w:r>
    </w:p>
    <w:p w14:paraId="19651114" w14:textId="0E74EECB" w:rsidR="00AE7CA0" w:rsidRPr="0056784F" w:rsidRDefault="00AE7CA0" w:rsidP="00AE7CA0">
      <w:pPr>
        <w:spacing w:after="60"/>
        <w:rPr>
          <w:lang w:eastAsia="zh-TW"/>
        </w:rPr>
      </w:pPr>
      <w:r w:rsidRPr="00AE7CA0">
        <w:rPr>
          <w:u w:val="single"/>
          <w:lang w:eastAsia="zh-TW"/>
        </w:rPr>
        <w:t>Operationalisatie van onveilig vrijen:</w:t>
      </w:r>
      <w:r w:rsidRPr="0056784F">
        <w:rPr>
          <w:lang w:eastAsia="zh-TW"/>
        </w:rPr>
        <w:t xml:space="preserve"> het niet gebruiken van een condoom bij </w:t>
      </w:r>
      <w:r w:rsidRPr="00AE7CA0">
        <w:rPr>
          <w:i/>
          <w:lang w:eastAsia="zh-TW"/>
        </w:rPr>
        <w:t>losse</w:t>
      </w:r>
      <w:r w:rsidRPr="0056784F">
        <w:rPr>
          <w:lang w:eastAsia="zh-TW"/>
        </w:rPr>
        <w:t xml:space="preserve"> seksuele contacten.</w:t>
      </w:r>
    </w:p>
    <w:p w14:paraId="554CE2AA" w14:textId="77777777" w:rsidR="00AE7CA0" w:rsidRPr="00AE7CA0" w:rsidRDefault="00AE7CA0" w:rsidP="00AE7CA0">
      <w:pPr>
        <w:spacing w:after="60"/>
        <w:rPr>
          <w:lang w:eastAsia="zh-TW"/>
        </w:rPr>
      </w:pPr>
    </w:p>
    <w:p w14:paraId="01A068A8" w14:textId="28C2909A" w:rsidR="00AE7CA0" w:rsidRPr="00AE7CA0" w:rsidRDefault="00C217D2" w:rsidP="00AE7CA0">
      <w:pPr>
        <w:tabs>
          <w:tab w:val="left" w:pos="3840"/>
        </w:tabs>
        <w:spacing w:after="60"/>
        <w:rPr>
          <w:u w:val="single"/>
          <w:lang w:eastAsia="zh-TW"/>
        </w:rPr>
      </w:pPr>
      <w:r w:rsidRPr="00131595">
        <w:rPr>
          <w:highlight w:val="cyan"/>
          <w:u w:val="single"/>
          <w:lang w:eastAsia="zh-TW"/>
        </w:rPr>
        <w:t>Deductie: aan de hand van Deductief-Nomologisch model.</w:t>
      </w:r>
    </w:p>
    <w:p w14:paraId="01DBA0CB" w14:textId="77777777" w:rsidR="00AE7CA0" w:rsidRPr="0056784F" w:rsidRDefault="00AE7CA0" w:rsidP="00AE7CA0">
      <w:pPr>
        <w:tabs>
          <w:tab w:val="left" w:pos="3840"/>
        </w:tabs>
        <w:spacing w:after="60"/>
        <w:rPr>
          <w:lang w:eastAsia="zh-TW"/>
        </w:rPr>
      </w:pPr>
      <w:r w:rsidRPr="0056784F">
        <w:rPr>
          <w:lang w:eastAsia="zh-TW"/>
        </w:rPr>
        <w:t>Voorbeeld eenvoudige theorie:</w:t>
      </w:r>
    </w:p>
    <w:p w14:paraId="61B44238" w14:textId="77777777" w:rsidR="00AE7CA0" w:rsidRPr="0056784F" w:rsidRDefault="00AE7CA0" w:rsidP="00AE7CA0">
      <w:pPr>
        <w:tabs>
          <w:tab w:val="left" w:pos="3840"/>
        </w:tabs>
        <w:spacing w:after="60"/>
        <w:rPr>
          <w:lang w:eastAsia="zh-TW"/>
        </w:rPr>
      </w:pPr>
      <w:r w:rsidRPr="00AE7CA0">
        <w:rPr>
          <w:i/>
          <w:lang w:eastAsia="zh-TW"/>
        </w:rPr>
        <w:t>Uitgangspunt</w:t>
      </w:r>
      <w:r w:rsidRPr="00AE7CA0">
        <w:rPr>
          <w:b/>
          <w:i/>
          <w:lang w:eastAsia="zh-TW"/>
        </w:rPr>
        <w:t>:</w:t>
      </w:r>
      <w:r w:rsidRPr="0056784F">
        <w:rPr>
          <w:b/>
          <w:lang w:eastAsia="zh-TW"/>
        </w:rPr>
        <w:t xml:space="preserve"> </w:t>
      </w:r>
      <w:r w:rsidRPr="0056784F">
        <w:rPr>
          <w:lang w:eastAsia="zh-TW"/>
        </w:rPr>
        <w:t>Mensen houden van plezier en vermijden risico’s op pijn.</w:t>
      </w:r>
    </w:p>
    <w:p w14:paraId="5B5D45B4" w14:textId="77777777" w:rsidR="00AE7CA0" w:rsidRPr="0056784F" w:rsidRDefault="00AE7CA0" w:rsidP="00AE7CA0">
      <w:pPr>
        <w:tabs>
          <w:tab w:val="left" w:pos="3840"/>
        </w:tabs>
        <w:spacing w:after="60"/>
        <w:rPr>
          <w:lang w:eastAsia="zh-TW"/>
        </w:rPr>
      </w:pPr>
      <w:r w:rsidRPr="00AE7CA0">
        <w:rPr>
          <w:i/>
          <w:lang w:eastAsia="zh-TW"/>
        </w:rPr>
        <w:t>Algemene empirische uitspraak</w:t>
      </w:r>
      <w:r w:rsidRPr="0056784F">
        <w:rPr>
          <w:lang w:eastAsia="zh-TW"/>
        </w:rPr>
        <w:t>: Naarmate mensen meer kennis hebben van risico’s bij losse seksuele contacten, zullen zij zich voorzichtiger gedragen.</w:t>
      </w:r>
    </w:p>
    <w:p w14:paraId="2447F670" w14:textId="77777777" w:rsidR="00AE7CA0" w:rsidRPr="0056784F" w:rsidRDefault="00AE7CA0" w:rsidP="00AE7CA0">
      <w:pPr>
        <w:tabs>
          <w:tab w:val="left" w:pos="3840"/>
        </w:tabs>
        <w:spacing w:after="60"/>
        <w:rPr>
          <w:lang w:eastAsia="zh-TW"/>
        </w:rPr>
      </w:pPr>
      <w:r w:rsidRPr="00AE7CA0">
        <w:rPr>
          <w:i/>
          <w:lang w:eastAsia="zh-TW"/>
        </w:rPr>
        <w:t>Aanname</w:t>
      </w:r>
      <w:r w:rsidRPr="00AE7CA0">
        <w:rPr>
          <w:b/>
          <w:i/>
          <w:lang w:eastAsia="zh-TW"/>
        </w:rPr>
        <w:t>:</w:t>
      </w:r>
      <w:r w:rsidRPr="0056784F">
        <w:rPr>
          <w:b/>
          <w:lang w:eastAsia="zh-TW"/>
        </w:rPr>
        <w:t xml:space="preserve"> </w:t>
      </w:r>
      <w:r w:rsidRPr="0056784F">
        <w:rPr>
          <w:lang w:eastAsia="zh-TW"/>
        </w:rPr>
        <w:t>Vrouwen hebben meer kennis van de risico’s van bepaalde seksuele gedragingen.</w:t>
      </w:r>
    </w:p>
    <w:p w14:paraId="77C5FDAD" w14:textId="77777777" w:rsidR="00AE7CA0" w:rsidRPr="0056784F" w:rsidRDefault="00AE7CA0" w:rsidP="00AE7CA0">
      <w:pPr>
        <w:tabs>
          <w:tab w:val="left" w:pos="3840"/>
        </w:tabs>
        <w:spacing w:after="60"/>
        <w:rPr>
          <w:lang w:eastAsia="zh-TW"/>
        </w:rPr>
      </w:pPr>
      <w:r w:rsidRPr="00AE7CA0">
        <w:rPr>
          <w:i/>
          <w:lang w:eastAsia="zh-TW"/>
        </w:rPr>
        <w:t>Aanname</w:t>
      </w:r>
      <w:r w:rsidRPr="00AE7CA0">
        <w:rPr>
          <w:b/>
          <w:i/>
          <w:lang w:eastAsia="zh-TW"/>
        </w:rPr>
        <w:t>:</w:t>
      </w:r>
      <w:r w:rsidRPr="0056784F">
        <w:rPr>
          <w:b/>
          <w:lang w:eastAsia="zh-TW"/>
        </w:rPr>
        <w:t xml:space="preserve"> </w:t>
      </w:r>
      <w:r w:rsidRPr="0056784F">
        <w:rPr>
          <w:lang w:eastAsia="zh-TW"/>
        </w:rPr>
        <w:t>Condooms beschermen tegen risico’s bij losse seksuele contacten</w:t>
      </w:r>
    </w:p>
    <w:p w14:paraId="01A1D1A2" w14:textId="4B322D13" w:rsidR="00AE7CA0" w:rsidRPr="0056784F" w:rsidRDefault="00AE7CA0" w:rsidP="00AE7CA0">
      <w:pPr>
        <w:tabs>
          <w:tab w:val="left" w:pos="3840"/>
        </w:tabs>
        <w:spacing w:after="60"/>
        <w:rPr>
          <w:lang w:eastAsia="zh-TW"/>
        </w:rPr>
      </w:pPr>
      <w:r w:rsidRPr="00AE7CA0">
        <w:rPr>
          <w:i/>
          <w:lang w:eastAsia="zh-TW"/>
        </w:rPr>
        <w:t>Hypothese</w:t>
      </w:r>
      <w:r w:rsidR="00C217D2">
        <w:rPr>
          <w:i/>
          <w:lang w:eastAsia="zh-TW"/>
        </w:rPr>
        <w:t>/Explanandum</w:t>
      </w:r>
      <w:r w:rsidRPr="00AE7CA0">
        <w:rPr>
          <w:b/>
          <w:i/>
          <w:lang w:eastAsia="zh-TW"/>
        </w:rPr>
        <w:t>:</w:t>
      </w:r>
      <w:r w:rsidRPr="0056784F">
        <w:rPr>
          <w:lang w:eastAsia="zh-TW"/>
        </w:rPr>
        <w:t xml:space="preserve"> Vrouwen zullen bij loss</w:t>
      </w:r>
      <w:r>
        <w:rPr>
          <w:lang w:eastAsia="zh-TW"/>
        </w:rPr>
        <w:t>e</w:t>
      </w:r>
      <w:r w:rsidRPr="0056784F">
        <w:rPr>
          <w:lang w:eastAsia="zh-TW"/>
        </w:rPr>
        <w:t xml:space="preserve"> seksuele contacten vaker voor condooms zorgen dan mannen.</w:t>
      </w:r>
    </w:p>
    <w:p w14:paraId="4CA37142" w14:textId="77777777" w:rsidR="00AE7CA0" w:rsidRPr="0056784F" w:rsidRDefault="00AE7CA0" w:rsidP="00AE7CA0">
      <w:pPr>
        <w:tabs>
          <w:tab w:val="left" w:pos="3840"/>
        </w:tabs>
        <w:spacing w:after="60"/>
        <w:rPr>
          <w:lang w:eastAsia="zh-TW"/>
        </w:rPr>
      </w:pPr>
    </w:p>
    <w:p w14:paraId="353CDAB4" w14:textId="77EC06D1" w:rsidR="00AE7CA0" w:rsidRPr="00C217D2" w:rsidRDefault="00AE7CA0" w:rsidP="00AE7CA0">
      <w:pPr>
        <w:tabs>
          <w:tab w:val="left" w:pos="3840"/>
        </w:tabs>
        <w:spacing w:after="60"/>
        <w:rPr>
          <w:b/>
          <w:lang w:eastAsia="zh-TW"/>
        </w:rPr>
      </w:pPr>
      <w:r w:rsidRPr="00131595">
        <w:rPr>
          <w:b/>
          <w:highlight w:val="cyan"/>
          <w:lang w:eastAsia="zh-TW"/>
        </w:rPr>
        <w:t>Relationele hypothesen</w:t>
      </w:r>
      <w:r w:rsidR="00C217D2">
        <w:rPr>
          <w:b/>
          <w:lang w:eastAsia="zh-TW"/>
        </w:rPr>
        <w:t xml:space="preserve"> </w:t>
      </w:r>
      <w:r w:rsidR="00C217D2" w:rsidRPr="00C217D2">
        <w:rPr>
          <w:b/>
          <w:lang w:eastAsia="zh-TW"/>
        </w:rPr>
        <w:sym w:font="Wingdings" w:char="F0E0"/>
      </w:r>
      <w:r w:rsidR="00C217D2">
        <w:rPr>
          <w:b/>
          <w:lang w:eastAsia="zh-TW"/>
        </w:rPr>
        <w:t xml:space="preserve"> v</w:t>
      </w:r>
      <w:r w:rsidRPr="00C217D2">
        <w:rPr>
          <w:b/>
          <w:lang w:eastAsia="zh-TW"/>
        </w:rPr>
        <w:t xml:space="preserve">erbanden tussen </w:t>
      </w:r>
      <w:r w:rsidR="00131595">
        <w:rPr>
          <w:b/>
          <w:lang w:eastAsia="zh-TW"/>
        </w:rPr>
        <w:t>X-</w:t>
      </w:r>
      <w:r w:rsidRPr="00C217D2">
        <w:rPr>
          <w:b/>
          <w:lang w:eastAsia="zh-TW"/>
        </w:rPr>
        <w:t>variabele</w:t>
      </w:r>
      <w:r w:rsidR="00FF2135">
        <w:rPr>
          <w:b/>
          <w:lang w:eastAsia="zh-TW"/>
        </w:rPr>
        <w:t>n</w:t>
      </w:r>
      <w:r w:rsidR="00131595">
        <w:rPr>
          <w:b/>
          <w:lang w:eastAsia="zh-TW"/>
        </w:rPr>
        <w:t xml:space="preserve"> </w:t>
      </w:r>
      <w:r w:rsidR="00131595" w:rsidRPr="00131595">
        <w:rPr>
          <w:b/>
          <w:highlight w:val="cyan"/>
          <w:lang w:eastAsia="zh-TW"/>
        </w:rPr>
        <w:t>conjunctief</w:t>
      </w:r>
      <w:r w:rsidR="00131595">
        <w:rPr>
          <w:b/>
          <w:lang w:eastAsia="zh-TW"/>
        </w:rPr>
        <w:t xml:space="preserve"> </w:t>
      </w:r>
    </w:p>
    <w:p w14:paraId="7A9EEA2D" w14:textId="77777777" w:rsidR="00AE7CA0" w:rsidRPr="0056784F" w:rsidRDefault="00AE7CA0" w:rsidP="00FF2135">
      <w:pPr>
        <w:pStyle w:val="NoSpacing"/>
        <w:rPr>
          <w:lang w:eastAsia="zh-TW"/>
        </w:rPr>
      </w:pPr>
      <w:r w:rsidRPr="00C217D2">
        <w:rPr>
          <w:u w:val="single"/>
          <w:lang w:eastAsia="zh-TW"/>
        </w:rPr>
        <w:t>Aanwezigheid:</w:t>
      </w:r>
      <w:r w:rsidRPr="0056784F">
        <w:rPr>
          <w:b/>
          <w:lang w:eastAsia="zh-TW"/>
        </w:rPr>
        <w:t xml:space="preserve"> </w:t>
      </w:r>
      <w:r w:rsidRPr="0056784F">
        <w:rPr>
          <w:lang w:eastAsia="zh-TW"/>
        </w:rPr>
        <w:t>zijn er verschillen?</w:t>
      </w:r>
    </w:p>
    <w:p w14:paraId="3D8AC8CB" w14:textId="77777777" w:rsidR="00AE7CA0" w:rsidRPr="0056784F" w:rsidRDefault="00AE7CA0" w:rsidP="00FF2135">
      <w:pPr>
        <w:pStyle w:val="NoSpacing"/>
        <w:rPr>
          <w:lang w:eastAsia="zh-TW"/>
        </w:rPr>
      </w:pPr>
      <w:r w:rsidRPr="00C217D2">
        <w:rPr>
          <w:u w:val="single"/>
          <w:lang w:eastAsia="zh-TW"/>
        </w:rPr>
        <w:t>Sterkte:</w:t>
      </w:r>
      <w:r w:rsidRPr="0056784F">
        <w:rPr>
          <w:b/>
          <w:lang w:eastAsia="zh-TW"/>
        </w:rPr>
        <w:t xml:space="preserve"> </w:t>
      </w:r>
      <w:r w:rsidRPr="0056784F">
        <w:rPr>
          <w:lang w:eastAsia="zh-TW"/>
        </w:rPr>
        <w:t>zijn er grote of kleine verschillen, bijvoorbeeld tussen mannen en vrouwen</w:t>
      </w:r>
    </w:p>
    <w:p w14:paraId="1045E4BF" w14:textId="1DAD64C3" w:rsidR="00AE7CA0" w:rsidRPr="0056784F" w:rsidRDefault="00AE7CA0" w:rsidP="00FF2135">
      <w:pPr>
        <w:pStyle w:val="NoSpacing"/>
        <w:rPr>
          <w:lang w:eastAsia="zh-TW"/>
        </w:rPr>
      </w:pPr>
      <w:r w:rsidRPr="00C217D2">
        <w:rPr>
          <w:u w:val="single"/>
          <w:lang w:eastAsia="zh-TW"/>
        </w:rPr>
        <w:t>Richting:</w:t>
      </w:r>
      <w:r w:rsidRPr="0056784F">
        <w:rPr>
          <w:lang w:eastAsia="zh-TW"/>
        </w:rPr>
        <w:t xml:space="preserve"> Wat zijn de verschillen, bijvoorbeeld vrouwen</w:t>
      </w:r>
      <w:r w:rsidR="00C217D2">
        <w:rPr>
          <w:lang w:eastAsia="zh-TW"/>
        </w:rPr>
        <w:t xml:space="preserve"> vrijen vaker veilig dan</w:t>
      </w:r>
      <w:r w:rsidRPr="0056784F">
        <w:rPr>
          <w:lang w:eastAsia="zh-TW"/>
        </w:rPr>
        <w:t xml:space="preserve"> mannen</w:t>
      </w:r>
    </w:p>
    <w:p w14:paraId="1999068D" w14:textId="32145804" w:rsidR="00AE7CA0" w:rsidRPr="00FF2135" w:rsidRDefault="00FF2135" w:rsidP="00FF2135">
      <w:pPr>
        <w:pStyle w:val="NoSpacing"/>
        <w:rPr>
          <w:u w:val="single"/>
          <w:lang w:eastAsia="zh-TW"/>
        </w:rPr>
      </w:pPr>
      <w:r>
        <w:rPr>
          <w:u w:val="single"/>
          <w:lang w:eastAsia="zh-TW"/>
        </w:rPr>
        <w:t xml:space="preserve">Vorm van de variabelen: </w:t>
      </w:r>
    </w:p>
    <w:p w14:paraId="1E9D179B" w14:textId="77777777" w:rsidR="00AE7CA0" w:rsidRPr="0056784F" w:rsidRDefault="00AE7CA0" w:rsidP="005D5B90">
      <w:pPr>
        <w:pStyle w:val="NoSpacing"/>
        <w:numPr>
          <w:ilvl w:val="0"/>
          <w:numId w:val="103"/>
        </w:numPr>
        <w:rPr>
          <w:lang w:eastAsia="zh-TW"/>
        </w:rPr>
      </w:pPr>
      <w:r w:rsidRPr="0056784F">
        <w:rPr>
          <w:lang w:eastAsia="zh-TW"/>
        </w:rPr>
        <w:t>Dichotome (nominaal)</w:t>
      </w:r>
    </w:p>
    <w:p w14:paraId="0B9F5A9F" w14:textId="77777777" w:rsidR="00AE7CA0" w:rsidRPr="0056784F" w:rsidRDefault="00AE7CA0" w:rsidP="005D5B90">
      <w:pPr>
        <w:pStyle w:val="NoSpacing"/>
        <w:numPr>
          <w:ilvl w:val="0"/>
          <w:numId w:val="103"/>
        </w:numPr>
        <w:rPr>
          <w:lang w:eastAsia="zh-TW"/>
        </w:rPr>
      </w:pPr>
      <w:r w:rsidRPr="0056784F">
        <w:rPr>
          <w:lang w:eastAsia="zh-TW"/>
        </w:rPr>
        <w:t>Trichotome (ordinaal)</w:t>
      </w:r>
    </w:p>
    <w:p w14:paraId="7B6439E9" w14:textId="77777777" w:rsidR="00AE7CA0" w:rsidRPr="0056784F" w:rsidRDefault="00AE7CA0" w:rsidP="005D5B90">
      <w:pPr>
        <w:pStyle w:val="NoSpacing"/>
        <w:numPr>
          <w:ilvl w:val="0"/>
          <w:numId w:val="103"/>
        </w:numPr>
        <w:rPr>
          <w:lang w:eastAsia="zh-TW"/>
        </w:rPr>
      </w:pPr>
      <w:r w:rsidRPr="0056784F">
        <w:rPr>
          <w:lang w:eastAsia="zh-TW"/>
        </w:rPr>
        <w:t>Continue (interval of ratio)</w:t>
      </w:r>
    </w:p>
    <w:p w14:paraId="4F0E89AB" w14:textId="77777777" w:rsidR="00AE7CA0" w:rsidRPr="0056784F" w:rsidRDefault="00AE7CA0" w:rsidP="00FF2135">
      <w:pPr>
        <w:pStyle w:val="NoSpacing"/>
        <w:rPr>
          <w:lang w:eastAsia="zh-TW"/>
        </w:rPr>
      </w:pPr>
    </w:p>
    <w:p w14:paraId="7BC43FDB" w14:textId="77777777" w:rsidR="00AE7CA0" w:rsidRPr="00FF2135" w:rsidRDefault="00AE7CA0" w:rsidP="00FF2135">
      <w:pPr>
        <w:pStyle w:val="NoSpacing"/>
        <w:rPr>
          <w:b/>
          <w:lang w:eastAsia="zh-TW"/>
        </w:rPr>
      </w:pPr>
      <w:r w:rsidRPr="00131595">
        <w:rPr>
          <w:b/>
          <w:highlight w:val="cyan"/>
          <w:lang w:eastAsia="zh-TW"/>
        </w:rPr>
        <w:t>Symbolen:</w:t>
      </w:r>
    </w:p>
    <w:p w14:paraId="32D2B37D" w14:textId="77777777" w:rsidR="00AE7CA0" w:rsidRPr="0056784F" w:rsidRDefault="00AE7CA0" w:rsidP="00FF2135">
      <w:pPr>
        <w:pStyle w:val="NoSpacing"/>
        <w:rPr>
          <w:lang w:eastAsia="zh-TW"/>
        </w:rPr>
      </w:pPr>
      <w:r w:rsidRPr="0056784F">
        <w:rPr>
          <w:lang w:eastAsia="zh-TW"/>
        </w:rPr>
        <w:t>X=onafhankelijke variabelen</w:t>
      </w:r>
    </w:p>
    <w:p w14:paraId="583C90DC" w14:textId="77777777" w:rsidR="00AE7CA0" w:rsidRPr="0056784F" w:rsidRDefault="00AE7CA0" w:rsidP="00FF2135">
      <w:pPr>
        <w:pStyle w:val="NoSpacing"/>
        <w:rPr>
          <w:lang w:eastAsia="zh-TW"/>
        </w:rPr>
      </w:pPr>
      <w:r w:rsidRPr="0056784F">
        <w:rPr>
          <w:lang w:eastAsia="zh-TW"/>
        </w:rPr>
        <w:t>Y=afhankelijke variabelen</w:t>
      </w:r>
    </w:p>
    <w:p w14:paraId="268E2895" w14:textId="77777777" w:rsidR="00AE7CA0" w:rsidRPr="0056784F" w:rsidRDefault="00AE7CA0" w:rsidP="00FF2135">
      <w:pPr>
        <w:pStyle w:val="NoSpacing"/>
        <w:rPr>
          <w:lang w:eastAsia="zh-TW"/>
        </w:rPr>
      </w:pPr>
    </w:p>
    <w:p w14:paraId="36B79BBE" w14:textId="77777777" w:rsidR="00AE7CA0" w:rsidRPr="0056784F" w:rsidRDefault="00AE7CA0" w:rsidP="00FF2135">
      <w:pPr>
        <w:pStyle w:val="NoSpacing"/>
        <w:rPr>
          <w:lang w:eastAsia="zh-TW"/>
        </w:rPr>
      </w:pPr>
      <w:r w:rsidRPr="0056784F">
        <w:rPr>
          <w:u w:val="single"/>
          <w:lang w:eastAsia="zh-TW"/>
        </w:rPr>
        <w:t>Verklarende hypothese</w:t>
      </w:r>
      <w:r w:rsidRPr="0056784F">
        <w:rPr>
          <w:lang w:eastAsia="zh-TW"/>
        </w:rPr>
        <w:t>: Geeft antwoord op de vraag waarom er verschillen zijn tussen categorieën van de X-variabele en de Y-variabele.</w:t>
      </w:r>
    </w:p>
    <w:p w14:paraId="3CDEAA08" w14:textId="6B827EFD" w:rsidR="00AE7CA0" w:rsidRPr="0056784F" w:rsidRDefault="00AE7CA0" w:rsidP="00FF2135">
      <w:pPr>
        <w:pStyle w:val="NoSpacing"/>
        <w:rPr>
          <w:lang w:eastAsia="zh-TW"/>
        </w:rPr>
      </w:pPr>
      <w:r w:rsidRPr="0056784F">
        <w:rPr>
          <w:u w:val="single"/>
          <w:lang w:eastAsia="zh-TW"/>
        </w:rPr>
        <w:t>Causale hypothese</w:t>
      </w:r>
      <w:r w:rsidRPr="0056784F">
        <w:rPr>
          <w:lang w:eastAsia="zh-TW"/>
        </w:rPr>
        <w:t>: Geven antwoord op de vraag wat de oorzaak</w:t>
      </w:r>
      <w:r w:rsidR="00FF2135">
        <w:rPr>
          <w:lang w:eastAsia="zh-TW"/>
        </w:rPr>
        <w:t xml:space="preserve"> </w:t>
      </w:r>
      <w:r w:rsidRPr="0056784F">
        <w:rPr>
          <w:lang w:eastAsia="zh-TW"/>
        </w:rPr>
        <w:t>(X) is van een bepaald verschijnsel</w:t>
      </w:r>
      <w:r w:rsidR="00FF2135">
        <w:rPr>
          <w:lang w:eastAsia="zh-TW"/>
        </w:rPr>
        <w:t xml:space="preserve"> </w:t>
      </w:r>
      <w:r w:rsidRPr="0056784F">
        <w:rPr>
          <w:lang w:eastAsia="zh-TW"/>
        </w:rPr>
        <w:t>(Y)</w:t>
      </w:r>
    </w:p>
    <w:p w14:paraId="2B169768" w14:textId="7D8F0BEC" w:rsidR="00AE7CA0" w:rsidRDefault="00AE7CA0" w:rsidP="00FF2135">
      <w:pPr>
        <w:tabs>
          <w:tab w:val="left" w:pos="3840"/>
        </w:tabs>
        <w:spacing w:after="60"/>
        <w:rPr>
          <w:lang w:eastAsia="zh-TW"/>
        </w:rPr>
      </w:pPr>
      <w:r w:rsidRPr="0056784F">
        <w:rPr>
          <w:lang w:eastAsia="zh-TW"/>
        </w:rPr>
        <w:t>Voorbeelden:</w:t>
      </w:r>
    </w:p>
    <w:p w14:paraId="73C965A0" w14:textId="77777777" w:rsidR="00FF2135" w:rsidRPr="00FF2135" w:rsidRDefault="00FF2135" w:rsidP="00FF2135">
      <w:pPr>
        <w:tabs>
          <w:tab w:val="left" w:pos="3840"/>
        </w:tabs>
        <w:spacing w:after="60"/>
        <w:rPr>
          <w:lang w:eastAsia="zh-TW"/>
        </w:rPr>
      </w:pPr>
    </w:p>
    <w:p w14:paraId="1CBB37AA" w14:textId="36011053" w:rsidR="00AE7CA0" w:rsidRPr="00FF2135" w:rsidRDefault="00AE7CA0" w:rsidP="00FF2135">
      <w:pPr>
        <w:pStyle w:val="NoSpacing"/>
        <w:rPr>
          <w:b/>
          <w:sz w:val="28"/>
          <w:lang w:eastAsia="zh-TW"/>
        </w:rPr>
      </w:pPr>
      <w:r w:rsidRPr="00FF2135">
        <w:rPr>
          <w:b/>
          <w:lang w:eastAsia="zh-TW"/>
        </w:rPr>
        <w:t>Steekproefplan</w:t>
      </w:r>
    </w:p>
    <w:p w14:paraId="156E1225" w14:textId="15D60309" w:rsidR="00FF2135" w:rsidRPr="00FF2135" w:rsidRDefault="00AE7CA0" w:rsidP="00FF2135">
      <w:pPr>
        <w:pStyle w:val="NoSpacing"/>
        <w:rPr>
          <w:u w:val="single"/>
          <w:lang w:eastAsia="zh-TW"/>
        </w:rPr>
      </w:pPr>
      <w:r w:rsidRPr="00FF2135">
        <w:rPr>
          <w:u w:val="single"/>
          <w:lang w:eastAsia="zh-TW"/>
        </w:rPr>
        <w:t>Hoe?</w:t>
      </w:r>
      <w:r w:rsidR="00FF2135" w:rsidRPr="00FF2135">
        <w:rPr>
          <w:u w:val="single"/>
          <w:lang w:eastAsia="zh-TW"/>
        </w:rPr>
        <w:t xml:space="preserve"> (dataverzameling</w:t>
      </w:r>
      <w:r w:rsidR="00FF2135">
        <w:rPr>
          <w:u w:val="single"/>
          <w:lang w:eastAsia="zh-TW"/>
        </w:rPr>
        <w:t>)</w:t>
      </w:r>
    </w:p>
    <w:p w14:paraId="55534827" w14:textId="673E6B9E" w:rsidR="00AE7CA0" w:rsidRDefault="00BC3142" w:rsidP="00FF2135">
      <w:pPr>
        <w:pStyle w:val="NoSpacing"/>
        <w:rPr>
          <w:lang w:eastAsia="zh-TW"/>
        </w:rPr>
      </w:pPr>
      <w:r>
        <w:rPr>
          <w:lang w:eastAsia="zh-TW"/>
        </w:rPr>
        <w:t xml:space="preserve">Grootschalig veldonderzoek. </w:t>
      </w:r>
      <w:r w:rsidR="00FF2135" w:rsidRPr="0056784F">
        <w:rPr>
          <w:lang w:eastAsia="zh-TW"/>
        </w:rPr>
        <w:t>Een gestandaardiseerde zelf invullen lijst: Vooral gesloten vragen.</w:t>
      </w:r>
      <w:r>
        <w:rPr>
          <w:lang w:eastAsia="zh-TW"/>
        </w:rPr>
        <w:t xml:space="preserve"> </w:t>
      </w:r>
      <w:r w:rsidR="00FF2135" w:rsidRPr="0056784F">
        <w:rPr>
          <w:lang w:eastAsia="zh-TW"/>
        </w:rPr>
        <w:t>Voorzien van uitleg, instructies en routing</w:t>
      </w:r>
      <w:r>
        <w:rPr>
          <w:lang w:eastAsia="zh-TW"/>
        </w:rPr>
        <w:t>(?)</w:t>
      </w:r>
      <w:r w:rsidR="00FF2135" w:rsidRPr="0056784F">
        <w:rPr>
          <w:lang w:eastAsia="zh-TW"/>
        </w:rPr>
        <w:t>.</w:t>
      </w:r>
    </w:p>
    <w:p w14:paraId="60B36EA1" w14:textId="77777777" w:rsidR="00BC3142" w:rsidRPr="00FF2135" w:rsidRDefault="00BC3142" w:rsidP="00FF2135">
      <w:pPr>
        <w:pStyle w:val="NoSpacing"/>
        <w:rPr>
          <w:lang w:eastAsia="zh-TW"/>
        </w:rPr>
      </w:pPr>
    </w:p>
    <w:p w14:paraId="6EAD5B39" w14:textId="77777777" w:rsidR="00AE7CA0" w:rsidRPr="00FF2135" w:rsidRDefault="00AE7CA0" w:rsidP="00FF2135">
      <w:pPr>
        <w:pStyle w:val="NoSpacing"/>
        <w:rPr>
          <w:u w:val="single"/>
          <w:lang w:eastAsia="zh-TW"/>
        </w:rPr>
      </w:pPr>
      <w:r w:rsidRPr="00FF2135">
        <w:rPr>
          <w:u w:val="single"/>
          <w:lang w:eastAsia="zh-TW"/>
        </w:rPr>
        <w:t>Wie en waar?</w:t>
      </w:r>
    </w:p>
    <w:p w14:paraId="0B918EC0" w14:textId="77777777" w:rsidR="00AE7CA0" w:rsidRPr="0056784F" w:rsidRDefault="00AE7CA0" w:rsidP="00FF2135">
      <w:pPr>
        <w:pStyle w:val="NoSpacing"/>
        <w:rPr>
          <w:lang w:eastAsia="zh-TW"/>
        </w:rPr>
      </w:pPr>
      <w:r w:rsidRPr="0056784F">
        <w:rPr>
          <w:lang w:eastAsia="zh-TW"/>
        </w:rPr>
        <w:t>Ze wilde bewust van bepaalde bevolkingsgroep een beeld van het seksueel gedrag weergeven. Daarvoor hebben ze verschillende clustersteekproeven gedaan.</w:t>
      </w:r>
    </w:p>
    <w:p w14:paraId="6A1E04BC" w14:textId="77777777" w:rsidR="00AE7CA0" w:rsidRPr="0056784F" w:rsidRDefault="00AE7CA0" w:rsidP="005D5B90">
      <w:pPr>
        <w:pStyle w:val="NoSpacing"/>
        <w:numPr>
          <w:ilvl w:val="0"/>
          <w:numId w:val="104"/>
        </w:numPr>
        <w:rPr>
          <w:lang w:eastAsia="zh-TW"/>
        </w:rPr>
      </w:pPr>
      <w:r w:rsidRPr="0056784F">
        <w:rPr>
          <w:lang w:eastAsia="zh-TW"/>
        </w:rPr>
        <w:t>Eerst is er gekozen voor 31 scholen, daarbinnen een aselecte selectie van klassen en vervolgens nog van jongeren. (bij dit onderzoek is het duidelijk wat de responsratio is.)</w:t>
      </w:r>
    </w:p>
    <w:p w14:paraId="1CA887DA" w14:textId="77777777" w:rsidR="00AE7CA0" w:rsidRPr="0056784F" w:rsidRDefault="00AE7CA0" w:rsidP="005D5B90">
      <w:pPr>
        <w:pStyle w:val="NoSpacing"/>
        <w:numPr>
          <w:ilvl w:val="0"/>
          <w:numId w:val="104"/>
        </w:numPr>
        <w:rPr>
          <w:lang w:eastAsia="zh-TW"/>
        </w:rPr>
      </w:pPr>
      <w:r w:rsidRPr="0056784F">
        <w:rPr>
          <w:lang w:eastAsia="zh-TW"/>
        </w:rPr>
        <w:t>Clustersteekproef bij zwarte scholen</w:t>
      </w:r>
    </w:p>
    <w:p w14:paraId="08706AB9" w14:textId="77777777" w:rsidR="00AE7CA0" w:rsidRPr="0056784F" w:rsidRDefault="00AE7CA0" w:rsidP="005D5B90">
      <w:pPr>
        <w:pStyle w:val="NoSpacing"/>
        <w:numPr>
          <w:ilvl w:val="1"/>
          <w:numId w:val="104"/>
        </w:numPr>
        <w:rPr>
          <w:lang w:eastAsia="zh-TW"/>
        </w:rPr>
      </w:pPr>
      <w:r w:rsidRPr="0056784F">
        <w:rPr>
          <w:lang w:eastAsia="zh-TW"/>
        </w:rPr>
        <w:t>Zo kan er verschil in kaart gebracht worden.</w:t>
      </w:r>
    </w:p>
    <w:p w14:paraId="5BBAFB58" w14:textId="77777777" w:rsidR="00AE7CA0" w:rsidRPr="0056784F" w:rsidRDefault="00AE7CA0" w:rsidP="005D5B90">
      <w:pPr>
        <w:pStyle w:val="NoSpacing"/>
        <w:numPr>
          <w:ilvl w:val="0"/>
          <w:numId w:val="104"/>
        </w:numPr>
        <w:rPr>
          <w:lang w:eastAsia="zh-TW"/>
        </w:rPr>
      </w:pPr>
      <w:r w:rsidRPr="0056784F">
        <w:rPr>
          <w:lang w:eastAsia="zh-TW"/>
        </w:rPr>
        <w:t>Steekproef bij Expreszo</w:t>
      </w:r>
    </w:p>
    <w:p w14:paraId="2F494B64" w14:textId="77777777" w:rsidR="00AE7CA0" w:rsidRPr="0056784F" w:rsidRDefault="00AE7CA0" w:rsidP="005D5B90">
      <w:pPr>
        <w:pStyle w:val="NoSpacing"/>
        <w:numPr>
          <w:ilvl w:val="0"/>
          <w:numId w:val="104"/>
        </w:numPr>
        <w:rPr>
          <w:lang w:eastAsia="zh-TW"/>
        </w:rPr>
      </w:pPr>
      <w:r w:rsidRPr="0056784F">
        <w:rPr>
          <w:lang w:eastAsia="zh-TW"/>
        </w:rPr>
        <w:t>Amsterdam Rotterdam: aselecte steekproef uit een grote allochtone groepen.</w:t>
      </w:r>
    </w:p>
    <w:p w14:paraId="29DE0ECD" w14:textId="77777777" w:rsidR="00AE7CA0" w:rsidRPr="0056784F" w:rsidRDefault="00AE7CA0" w:rsidP="005D5B90">
      <w:pPr>
        <w:pStyle w:val="NoSpacing"/>
        <w:numPr>
          <w:ilvl w:val="0"/>
          <w:numId w:val="104"/>
        </w:numPr>
        <w:rPr>
          <w:lang w:eastAsia="zh-TW"/>
        </w:rPr>
      </w:pPr>
      <w:r w:rsidRPr="0056784F">
        <w:rPr>
          <w:lang w:eastAsia="zh-TW"/>
        </w:rPr>
        <w:t>Aanvullende steekproef via scholen en via het GBA.</w:t>
      </w:r>
    </w:p>
    <w:p w14:paraId="46EA8F49" w14:textId="57634E03" w:rsidR="00AE7CA0" w:rsidRPr="00BC3142" w:rsidRDefault="00AE7CA0" w:rsidP="00BC3142">
      <w:pPr>
        <w:pStyle w:val="NoSpacing"/>
        <w:rPr>
          <w:lang w:eastAsia="zh-TW"/>
        </w:rPr>
      </w:pPr>
      <w:r w:rsidRPr="00BC3142">
        <w:rPr>
          <w:b/>
          <w:highlight w:val="cyan"/>
          <w:lang w:eastAsia="zh-TW"/>
        </w:rPr>
        <w:t>Validiteit:</w:t>
      </w:r>
      <w:r w:rsidR="00BC3142" w:rsidRPr="00BC3142">
        <w:rPr>
          <w:highlight w:val="cyan"/>
          <w:lang w:eastAsia="zh-TW"/>
        </w:rPr>
        <w:t xml:space="preserve"> belangrijk voor tentamen.</w:t>
      </w:r>
    </w:p>
    <w:p w14:paraId="3673BF95" w14:textId="77777777" w:rsidR="00BC3142" w:rsidRDefault="00AE7CA0" w:rsidP="005D5B90">
      <w:pPr>
        <w:pStyle w:val="NoSpacing"/>
        <w:numPr>
          <w:ilvl w:val="0"/>
          <w:numId w:val="106"/>
        </w:numPr>
        <w:rPr>
          <w:lang w:eastAsia="zh-TW"/>
        </w:rPr>
      </w:pPr>
      <w:r w:rsidRPr="0056784F">
        <w:rPr>
          <w:lang w:eastAsia="zh-TW"/>
        </w:rPr>
        <w:t>Kanssteekproef, populatie validiteit?</w:t>
      </w:r>
    </w:p>
    <w:p w14:paraId="06279C35" w14:textId="118992B2" w:rsidR="00AE7CA0" w:rsidRPr="0056784F" w:rsidRDefault="00AE7CA0" w:rsidP="00BC3142">
      <w:pPr>
        <w:pStyle w:val="NoSpacing"/>
        <w:rPr>
          <w:lang w:eastAsia="zh-TW"/>
        </w:rPr>
      </w:pPr>
      <w:r w:rsidRPr="0056784F">
        <w:rPr>
          <w:lang w:eastAsia="zh-TW"/>
        </w:rPr>
        <w:t xml:space="preserve"> De vraag is of dit een kanssteekproef is. Het antwoord is dat dit niet zo is. Hij is opgebouwd uit veel verschillende </w:t>
      </w:r>
      <w:r w:rsidR="00FF2135" w:rsidRPr="0056784F">
        <w:rPr>
          <w:lang w:eastAsia="zh-TW"/>
        </w:rPr>
        <w:t>sub steekproeven</w:t>
      </w:r>
      <w:r w:rsidRPr="0056784F">
        <w:rPr>
          <w:lang w:eastAsia="zh-TW"/>
        </w:rPr>
        <w:t xml:space="preserve">. Het is dus geen aselecte steekproef. Hierdoor is er </w:t>
      </w:r>
      <w:r w:rsidRPr="00BC3142">
        <w:rPr>
          <w:i/>
          <w:lang w:eastAsia="zh-TW"/>
        </w:rPr>
        <w:t>geen sprake van populatie validiteit</w:t>
      </w:r>
      <w:r w:rsidRPr="0056784F">
        <w:rPr>
          <w:lang w:eastAsia="zh-TW"/>
        </w:rPr>
        <w:t>, je kunt je uitspraak dan niet gebruiken om uitspraken te doen over de gehele bevolking.</w:t>
      </w:r>
    </w:p>
    <w:p w14:paraId="38A06170" w14:textId="77777777" w:rsidR="00AE7CA0" w:rsidRPr="0056784F" w:rsidRDefault="00AE7CA0" w:rsidP="005D5B90">
      <w:pPr>
        <w:pStyle w:val="NoSpacing"/>
        <w:numPr>
          <w:ilvl w:val="0"/>
          <w:numId w:val="105"/>
        </w:numPr>
        <w:rPr>
          <w:lang w:eastAsia="zh-TW"/>
        </w:rPr>
      </w:pPr>
      <w:r w:rsidRPr="0056784F">
        <w:rPr>
          <w:lang w:eastAsia="zh-TW"/>
        </w:rPr>
        <w:t>Representatief: afwijkingen gecorrigeerd</w:t>
      </w:r>
    </w:p>
    <w:p w14:paraId="7BC6EAC3" w14:textId="77777777" w:rsidR="00AE7CA0" w:rsidRPr="0056784F" w:rsidRDefault="00AE7CA0" w:rsidP="00FF2135">
      <w:pPr>
        <w:pStyle w:val="NoSpacing"/>
        <w:rPr>
          <w:lang w:eastAsia="zh-TW"/>
        </w:rPr>
      </w:pPr>
      <w:r w:rsidRPr="0056784F">
        <w:rPr>
          <w:lang w:eastAsia="zh-TW"/>
        </w:rPr>
        <w:t>Om dit te corrigeren hebben ze de afwijkingen gecorrigeerd door op een aselecte manier mensen weg te laten.</w:t>
      </w:r>
    </w:p>
    <w:p w14:paraId="19293C52" w14:textId="77777777" w:rsidR="00AE7CA0" w:rsidRPr="0056784F" w:rsidRDefault="00AE7CA0" w:rsidP="005D5B90">
      <w:pPr>
        <w:pStyle w:val="NoSpacing"/>
        <w:numPr>
          <w:ilvl w:val="0"/>
          <w:numId w:val="105"/>
        </w:numPr>
        <w:rPr>
          <w:lang w:eastAsia="zh-TW"/>
        </w:rPr>
      </w:pPr>
      <w:r w:rsidRPr="0056784F">
        <w:rPr>
          <w:lang w:eastAsia="zh-TW"/>
        </w:rPr>
        <w:t>Vergelijkbaar door de tijd?</w:t>
      </w:r>
    </w:p>
    <w:p w14:paraId="1EAD0FA7" w14:textId="49B9AD13" w:rsidR="00AE7CA0" w:rsidRPr="00BC3142" w:rsidRDefault="00AE7CA0" w:rsidP="00BC3142">
      <w:pPr>
        <w:pStyle w:val="NoSpacing"/>
        <w:rPr>
          <w:lang w:eastAsia="zh-TW"/>
        </w:rPr>
      </w:pPr>
      <w:r w:rsidRPr="0056784F">
        <w:rPr>
          <w:lang w:eastAsia="zh-TW"/>
        </w:rPr>
        <w:t xml:space="preserve">Om dit te bereiken moet je niet alleen dezelfde vragen stellen, maar ook je steekproef </w:t>
      </w:r>
      <w:r w:rsidRPr="00FF2135">
        <w:rPr>
          <w:i/>
          <w:lang w:eastAsia="zh-TW"/>
        </w:rPr>
        <w:t>moet op dezelfde manier tot stand zijn gekomen</w:t>
      </w:r>
      <w:r w:rsidRPr="0056784F">
        <w:rPr>
          <w:lang w:eastAsia="zh-TW"/>
        </w:rPr>
        <w:t>. Hier wordt niets over verteld, dus je weet niet of je er eigenlijk wel tussen kunt vergelijken.</w:t>
      </w:r>
    </w:p>
    <w:p w14:paraId="703E4E42" w14:textId="77777777" w:rsidR="00AE7CA0" w:rsidRPr="00FF2135" w:rsidRDefault="00AE7CA0" w:rsidP="00AE7CA0">
      <w:pPr>
        <w:tabs>
          <w:tab w:val="left" w:pos="3840"/>
        </w:tabs>
        <w:spacing w:after="60"/>
        <w:rPr>
          <w:u w:val="single"/>
          <w:lang w:eastAsia="zh-TW"/>
        </w:rPr>
      </w:pPr>
      <w:r w:rsidRPr="00FF2135">
        <w:rPr>
          <w:u w:val="single"/>
          <w:lang w:eastAsia="zh-TW"/>
        </w:rPr>
        <w:t>Wat? (operationaliseren)</w:t>
      </w:r>
    </w:p>
    <w:p w14:paraId="214D3CF4" w14:textId="77777777" w:rsidR="00AE7CA0" w:rsidRPr="0056784F" w:rsidRDefault="00AE7CA0" w:rsidP="00FF2135">
      <w:pPr>
        <w:pStyle w:val="NoSpacing"/>
        <w:rPr>
          <w:lang w:eastAsia="zh-TW"/>
        </w:rPr>
      </w:pPr>
      <w:r w:rsidRPr="0056784F">
        <w:rPr>
          <w:lang w:eastAsia="zh-TW"/>
        </w:rPr>
        <w:t>Sekse</w:t>
      </w:r>
    </w:p>
    <w:p w14:paraId="2B282399" w14:textId="77777777" w:rsidR="00AE7CA0" w:rsidRPr="0056784F" w:rsidRDefault="00AE7CA0" w:rsidP="00FF2135">
      <w:pPr>
        <w:pStyle w:val="NoSpacing"/>
        <w:rPr>
          <w:lang w:eastAsia="zh-TW"/>
        </w:rPr>
      </w:pPr>
      <w:r w:rsidRPr="0056784F">
        <w:rPr>
          <w:lang w:eastAsia="zh-TW"/>
        </w:rPr>
        <w:t>Opleidingsniveau</w:t>
      </w:r>
    </w:p>
    <w:p w14:paraId="3DEA7EF2" w14:textId="77777777" w:rsidR="00AE7CA0" w:rsidRPr="0056784F" w:rsidRDefault="00AE7CA0" w:rsidP="00FF2135">
      <w:pPr>
        <w:pStyle w:val="NoSpacing"/>
        <w:rPr>
          <w:lang w:eastAsia="zh-TW"/>
        </w:rPr>
      </w:pPr>
      <w:r w:rsidRPr="0056784F">
        <w:rPr>
          <w:lang w:eastAsia="zh-TW"/>
        </w:rPr>
        <w:t>Seks met vaste of losse partner(s)</w:t>
      </w:r>
    </w:p>
    <w:p w14:paraId="6814E600" w14:textId="77777777" w:rsidR="00AE7CA0" w:rsidRPr="0056784F" w:rsidRDefault="00AE7CA0" w:rsidP="00FF2135">
      <w:pPr>
        <w:pStyle w:val="NoSpacing"/>
        <w:rPr>
          <w:lang w:eastAsia="zh-TW"/>
        </w:rPr>
      </w:pPr>
      <w:r w:rsidRPr="0056784F">
        <w:rPr>
          <w:lang w:eastAsia="zh-TW"/>
        </w:rPr>
        <w:t>Condoomgebruik</w:t>
      </w:r>
    </w:p>
    <w:p w14:paraId="04C870E9" w14:textId="2BB22AED" w:rsidR="00AE7CA0" w:rsidRPr="0056784F" w:rsidRDefault="00AE7CA0" w:rsidP="00FF2135">
      <w:pPr>
        <w:pStyle w:val="NoSpacing"/>
        <w:rPr>
          <w:lang w:eastAsia="zh-TW"/>
        </w:rPr>
      </w:pPr>
      <w:r w:rsidRPr="0056784F">
        <w:rPr>
          <w:lang w:eastAsia="zh-TW"/>
        </w:rPr>
        <w:t>Hebben mensen kennis over besmettingsgevaren</w:t>
      </w:r>
      <w:r w:rsidR="00FF2135">
        <w:rPr>
          <w:lang w:eastAsia="zh-TW"/>
        </w:rPr>
        <w:t xml:space="preserve"> </w:t>
      </w:r>
      <w:r w:rsidRPr="0056784F">
        <w:rPr>
          <w:lang w:eastAsia="zh-TW"/>
        </w:rPr>
        <w:t>(intermediaire variabelen)</w:t>
      </w:r>
    </w:p>
    <w:p w14:paraId="18A04522" w14:textId="77777777" w:rsidR="00AE7CA0" w:rsidRPr="0056784F" w:rsidRDefault="00AE7CA0" w:rsidP="00FF2135">
      <w:pPr>
        <w:pStyle w:val="NoSpacing"/>
        <w:rPr>
          <w:lang w:eastAsia="zh-TW"/>
        </w:rPr>
      </w:pPr>
      <w:r w:rsidRPr="0056784F">
        <w:rPr>
          <w:lang w:eastAsia="zh-TW"/>
        </w:rPr>
        <w:t>Mediagebruik: kijken mensen naar programma’s op televisie over seksuele voorlichting</w:t>
      </w:r>
    </w:p>
    <w:p w14:paraId="5788DC74" w14:textId="77777777" w:rsidR="00AE7CA0" w:rsidRPr="0056784F" w:rsidRDefault="00AE7CA0" w:rsidP="00FF2135">
      <w:pPr>
        <w:pStyle w:val="NoSpacing"/>
        <w:rPr>
          <w:lang w:eastAsia="zh-TW"/>
        </w:rPr>
      </w:pPr>
      <w:r w:rsidRPr="0056784F">
        <w:rPr>
          <w:lang w:eastAsia="zh-TW"/>
        </w:rPr>
        <w:sym w:font="Wingdings" w:char="F0E0"/>
      </w:r>
      <w:r w:rsidRPr="0056784F">
        <w:rPr>
          <w:lang w:eastAsia="zh-TW"/>
        </w:rPr>
        <w:t>Al deze onderwerpen moeten in de vragenlijst staan.</w:t>
      </w:r>
    </w:p>
    <w:p w14:paraId="2E591841" w14:textId="77777777" w:rsidR="00AE7CA0" w:rsidRPr="0056784F" w:rsidRDefault="00AE7CA0" w:rsidP="00AE7CA0">
      <w:pPr>
        <w:tabs>
          <w:tab w:val="left" w:pos="3840"/>
        </w:tabs>
        <w:spacing w:after="60"/>
        <w:rPr>
          <w:sz w:val="16"/>
          <w:lang w:eastAsia="zh-TW"/>
        </w:rPr>
      </w:pPr>
    </w:p>
    <w:p w14:paraId="2B043621" w14:textId="57A71830" w:rsidR="00AE7CA0" w:rsidRPr="00BC3142" w:rsidRDefault="00AE7CA0" w:rsidP="00BC3142">
      <w:pPr>
        <w:pStyle w:val="NoSpacing"/>
        <w:rPr>
          <w:b/>
          <w:lang w:eastAsia="zh-TW"/>
        </w:rPr>
      </w:pPr>
      <w:r w:rsidRPr="00BC3142">
        <w:rPr>
          <w:b/>
          <w:lang w:eastAsia="zh-TW"/>
        </w:rPr>
        <w:t xml:space="preserve">Van vragenlijst naar </w:t>
      </w:r>
      <w:r w:rsidR="00BC3142" w:rsidRPr="00BC3142">
        <w:rPr>
          <w:b/>
          <w:lang w:eastAsia="zh-TW"/>
        </w:rPr>
        <w:t>codeboek</w:t>
      </w:r>
    </w:p>
    <w:p w14:paraId="5B9D5286" w14:textId="77777777" w:rsidR="00AE7CA0" w:rsidRPr="0056784F" w:rsidRDefault="00AE7CA0" w:rsidP="00BC3142">
      <w:pPr>
        <w:pStyle w:val="NoSpacing"/>
        <w:rPr>
          <w:lang w:eastAsia="zh-TW"/>
        </w:rPr>
      </w:pPr>
      <w:r w:rsidRPr="0056784F">
        <w:rPr>
          <w:lang w:eastAsia="zh-TW"/>
        </w:rPr>
        <w:t>Variabelen met waarden</w:t>
      </w:r>
    </w:p>
    <w:p w14:paraId="3D73C3E9" w14:textId="77777777" w:rsidR="00AE7CA0" w:rsidRPr="0056784F" w:rsidRDefault="00AE7CA0" w:rsidP="00BC3142">
      <w:pPr>
        <w:pStyle w:val="NoSpacing"/>
        <w:rPr>
          <w:lang w:eastAsia="zh-TW"/>
        </w:rPr>
      </w:pPr>
      <w:r w:rsidRPr="0056784F">
        <w:rPr>
          <w:lang w:eastAsia="zh-TW"/>
        </w:rPr>
        <w:t>Sekse: 1=vrouw, 2=man</w:t>
      </w:r>
    </w:p>
    <w:p w14:paraId="1D2F8455" w14:textId="77777777" w:rsidR="00AE7CA0" w:rsidRPr="0056784F" w:rsidRDefault="00AE7CA0" w:rsidP="00BC3142">
      <w:pPr>
        <w:pStyle w:val="NoSpacing"/>
        <w:rPr>
          <w:lang w:eastAsia="zh-TW"/>
        </w:rPr>
      </w:pPr>
      <w:r w:rsidRPr="0056784F">
        <w:rPr>
          <w:lang w:eastAsia="zh-TW"/>
        </w:rPr>
        <w:t>Opleiding: 1=laag, 2=midden, 3=hoog</w:t>
      </w:r>
    </w:p>
    <w:p w14:paraId="42F47DAE" w14:textId="77777777" w:rsidR="00AE7CA0" w:rsidRPr="0056784F" w:rsidRDefault="00AE7CA0" w:rsidP="00BC3142">
      <w:pPr>
        <w:pStyle w:val="NoSpacing"/>
        <w:rPr>
          <w:lang w:eastAsia="zh-TW"/>
        </w:rPr>
      </w:pPr>
      <w:r w:rsidRPr="0056784F">
        <w:rPr>
          <w:lang w:eastAsia="zh-TW"/>
        </w:rPr>
        <w:t>Seksuele ervaring: 0=nee, 1=ja</w:t>
      </w:r>
    </w:p>
    <w:p w14:paraId="38865D05" w14:textId="77777777" w:rsidR="00AE7CA0" w:rsidRPr="0056784F" w:rsidRDefault="00AE7CA0" w:rsidP="00BC3142">
      <w:pPr>
        <w:pStyle w:val="NoSpacing"/>
        <w:rPr>
          <w:lang w:eastAsia="zh-TW"/>
        </w:rPr>
      </w:pPr>
      <w:r w:rsidRPr="0056784F">
        <w:rPr>
          <w:lang w:eastAsia="zh-TW"/>
        </w:rPr>
        <w:t>Etc.</w:t>
      </w:r>
    </w:p>
    <w:p w14:paraId="15AB565F" w14:textId="77777777" w:rsidR="00AE7CA0" w:rsidRPr="0056784F" w:rsidRDefault="00AE7CA0" w:rsidP="00BC3142">
      <w:pPr>
        <w:pStyle w:val="NoSpacing"/>
        <w:rPr>
          <w:lang w:eastAsia="zh-TW"/>
        </w:rPr>
      </w:pPr>
    </w:p>
    <w:p w14:paraId="691D2DE9" w14:textId="05F33E0A" w:rsidR="00AE7CA0" w:rsidRPr="00BC3142" w:rsidRDefault="00AE7CA0" w:rsidP="00BC3142">
      <w:pPr>
        <w:pStyle w:val="NoSpacing"/>
        <w:rPr>
          <w:b/>
          <w:lang w:eastAsia="zh-TW"/>
        </w:rPr>
      </w:pPr>
      <w:r w:rsidRPr="00BC3142">
        <w:rPr>
          <w:b/>
          <w:lang w:eastAsia="zh-TW"/>
        </w:rPr>
        <w:t>Datamatrix (bivariate vergelijking</w:t>
      </w:r>
      <w:r w:rsidR="00BC3142" w:rsidRPr="00BC3142">
        <w:rPr>
          <w:b/>
          <w:lang w:eastAsia="zh-TW"/>
        </w:rPr>
        <w:t>)</w:t>
      </w:r>
    </w:p>
    <w:p w14:paraId="3B2E07A1" w14:textId="5F9FC95E" w:rsidR="00AE7CA0" w:rsidRPr="0056784F" w:rsidRDefault="00AE7CA0" w:rsidP="00BC3142">
      <w:pPr>
        <w:pStyle w:val="NoSpacing"/>
        <w:rPr>
          <w:lang w:eastAsia="zh-TW"/>
        </w:rPr>
      </w:pPr>
      <w:r w:rsidRPr="0056784F">
        <w:rPr>
          <w:lang w:eastAsia="zh-TW"/>
        </w:rPr>
        <w:t>Variabelen met waarden die worden uitge</w:t>
      </w:r>
      <w:r>
        <w:rPr>
          <w:lang w:eastAsia="zh-TW"/>
        </w:rPr>
        <w:t>d</w:t>
      </w:r>
      <w:r w:rsidRPr="0056784F">
        <w:rPr>
          <w:lang w:eastAsia="zh-TW"/>
        </w:rPr>
        <w:t xml:space="preserve">rukt in woorden </w:t>
      </w:r>
      <w:r w:rsidRPr="0056784F">
        <w:rPr>
          <w:lang w:eastAsia="zh-TW"/>
        </w:rPr>
        <w:sym w:font="Wingdings" w:char="F0E0"/>
      </w:r>
      <w:r w:rsidRPr="0056784F">
        <w:rPr>
          <w:lang w:eastAsia="zh-TW"/>
        </w:rPr>
        <w:t xml:space="preserve"> Alle informatie wordt omgezet in getallen waar de computer mee kan gaan rekenen </w:t>
      </w:r>
      <w:r w:rsidRPr="0056784F">
        <w:rPr>
          <w:lang w:eastAsia="zh-TW"/>
        </w:rPr>
        <w:sym w:font="Wingdings" w:char="F0E0"/>
      </w:r>
      <w:r w:rsidRPr="0056784F">
        <w:rPr>
          <w:lang w:eastAsia="zh-TW"/>
        </w:rPr>
        <w:t xml:space="preserve"> Als alle informatie is opgeslagen dan kun je analyses gaan doen.</w:t>
      </w:r>
    </w:p>
    <w:p w14:paraId="3662E325" w14:textId="77777777" w:rsidR="00AE7CA0" w:rsidRPr="0056784F" w:rsidRDefault="00AE7CA0" w:rsidP="00BC3142">
      <w:pPr>
        <w:pStyle w:val="NoSpacing"/>
        <w:rPr>
          <w:lang w:eastAsia="zh-TW"/>
        </w:rPr>
      </w:pPr>
    </w:p>
    <w:p w14:paraId="0AB0E37A" w14:textId="7BE47A7E" w:rsidR="00AE7CA0" w:rsidRPr="00BC3142" w:rsidRDefault="00BC3142" w:rsidP="00BC3142">
      <w:pPr>
        <w:pStyle w:val="NoSpacing"/>
        <w:rPr>
          <w:b/>
          <w:lang w:eastAsia="zh-TW"/>
        </w:rPr>
      </w:pPr>
      <w:r>
        <w:rPr>
          <w:b/>
          <w:lang w:eastAsia="zh-TW"/>
        </w:rPr>
        <w:t>Conventie</w:t>
      </w:r>
    </w:p>
    <w:p w14:paraId="3F137B6A" w14:textId="77777777" w:rsidR="00AE7CA0" w:rsidRPr="0056784F" w:rsidRDefault="00AE7CA0" w:rsidP="00BC3142">
      <w:pPr>
        <w:pStyle w:val="NoSpacing"/>
        <w:rPr>
          <w:lang w:eastAsia="zh-TW"/>
        </w:rPr>
      </w:pPr>
      <w:r w:rsidRPr="0056784F">
        <w:rPr>
          <w:lang w:eastAsia="zh-TW"/>
        </w:rPr>
        <w:t>We hebben een onafhankelijke en een afhankelijke variabelen</w:t>
      </w:r>
    </w:p>
    <w:p w14:paraId="23D6E9AF" w14:textId="3DAACAC8" w:rsidR="00AE7CA0" w:rsidRDefault="00AE7CA0" w:rsidP="001C4322">
      <w:pPr>
        <w:pStyle w:val="NoSpacing"/>
        <w:rPr>
          <w:lang w:eastAsia="zh-TW"/>
        </w:rPr>
      </w:pPr>
      <w:r w:rsidRPr="0056784F">
        <w:rPr>
          <w:lang w:eastAsia="zh-TW"/>
        </w:rPr>
        <w:t xml:space="preserve">In de kolommen moet je percenteren en in de rijen moet je vergelijken. </w:t>
      </w:r>
    </w:p>
    <w:p w14:paraId="5C32425B" w14:textId="77777777" w:rsidR="001C4322" w:rsidRDefault="001C4322" w:rsidP="001C4322">
      <w:pPr>
        <w:pStyle w:val="NoSpacing"/>
        <w:rPr>
          <w:lang w:eastAsia="zh-TW"/>
        </w:rPr>
      </w:pPr>
    </w:p>
    <w:p w14:paraId="51B3D5BD" w14:textId="4291AF09" w:rsidR="00372EE7" w:rsidRDefault="00372EE7" w:rsidP="00372EE7">
      <w:pPr>
        <w:pStyle w:val="Heading2"/>
      </w:pPr>
      <w:r>
        <w:t xml:space="preserve">College </w:t>
      </w:r>
      <w:r w:rsidR="00A03070">
        <w:t>7, van bivariate naar trivariate analyses: elaboratie.</w:t>
      </w:r>
    </w:p>
    <w:p w14:paraId="16575522" w14:textId="22A418D5" w:rsidR="00A03070" w:rsidRDefault="00A03070" w:rsidP="00372EE7">
      <w:pPr>
        <w:rPr>
          <w:b/>
        </w:rPr>
      </w:pPr>
      <w:r w:rsidRPr="00131595">
        <w:rPr>
          <w:b/>
          <w:highlight w:val="cyan"/>
        </w:rPr>
        <w:t>Van theorie naar empirie:</w:t>
      </w:r>
    </w:p>
    <w:p w14:paraId="1DA373F4" w14:textId="0768D379" w:rsidR="00A03070" w:rsidRDefault="00A03070" w:rsidP="00FF2135">
      <w:pPr>
        <w:pStyle w:val="ListParagraph"/>
        <w:numPr>
          <w:ilvl w:val="0"/>
          <w:numId w:val="39"/>
        </w:numPr>
      </w:pPr>
      <w:r>
        <w:t>Formuleren van operationele hypothese(s) op grond van theorie.</w:t>
      </w:r>
    </w:p>
    <w:p w14:paraId="66A5F304" w14:textId="48A3E499" w:rsidR="00A03070" w:rsidRDefault="00760C3C" w:rsidP="00FF2135">
      <w:pPr>
        <w:pStyle w:val="ListParagraph"/>
        <w:numPr>
          <w:ilvl w:val="0"/>
          <w:numId w:val="39"/>
        </w:numPr>
      </w:pPr>
      <w:r>
        <w:t>Pijldiagram maken</w:t>
      </w:r>
    </w:p>
    <w:p w14:paraId="79C33EE8" w14:textId="083CFB83" w:rsidR="00A03070" w:rsidRDefault="00A03070" w:rsidP="00FF2135">
      <w:pPr>
        <w:pStyle w:val="ListParagraph"/>
        <w:numPr>
          <w:ilvl w:val="0"/>
          <w:numId w:val="39"/>
        </w:numPr>
      </w:pPr>
      <w:r>
        <w:t>Opstellen predicties</w:t>
      </w:r>
    </w:p>
    <w:p w14:paraId="7E6BD383" w14:textId="3C8E2456" w:rsidR="00A03070" w:rsidRDefault="00A03070" w:rsidP="00FF2135">
      <w:pPr>
        <w:pStyle w:val="ListParagraph"/>
        <w:numPr>
          <w:ilvl w:val="0"/>
          <w:numId w:val="39"/>
        </w:numPr>
      </w:pPr>
      <w:r>
        <w:t>Gegeven verzamelen</w:t>
      </w:r>
    </w:p>
    <w:p w14:paraId="77928032" w14:textId="5D4E0A0E" w:rsidR="00A03070" w:rsidRPr="00A03070" w:rsidRDefault="00A03070" w:rsidP="00FF2135">
      <w:pPr>
        <w:pStyle w:val="ListParagraph"/>
        <w:numPr>
          <w:ilvl w:val="0"/>
          <w:numId w:val="39"/>
        </w:numPr>
      </w:pPr>
      <w:r>
        <w:t>Predicties confronteren met de verzamelde gegevens: empirisch toetsen!</w:t>
      </w:r>
    </w:p>
    <w:p w14:paraId="2F69C39B" w14:textId="77777777" w:rsidR="00A03070" w:rsidRDefault="00A03070" w:rsidP="00372EE7">
      <w:pPr>
        <w:rPr>
          <w:b/>
        </w:rPr>
      </w:pPr>
    </w:p>
    <w:p w14:paraId="15E4936E" w14:textId="2BB7102E" w:rsidR="00A03070" w:rsidRDefault="00A03070" w:rsidP="00372EE7">
      <w:pPr>
        <w:rPr>
          <w:b/>
        </w:rPr>
      </w:pPr>
      <w:r>
        <w:rPr>
          <w:b/>
        </w:rPr>
        <w:t>Bivariate tabellen.</w:t>
      </w:r>
    </w:p>
    <w:p w14:paraId="3F6F4BAD" w14:textId="63860FEB" w:rsidR="00A03070" w:rsidRDefault="00A03070" w:rsidP="00372EE7">
      <w:r>
        <w:t>Onafhankelijke (X) variabele in kolommen</w:t>
      </w:r>
    </w:p>
    <w:p w14:paraId="21FF8B0C" w14:textId="6931F477" w:rsidR="00A03070" w:rsidRDefault="00A03070" w:rsidP="00372EE7">
      <w:r>
        <w:t>Afhankelijke (Y) variabelen in rijen</w:t>
      </w:r>
    </w:p>
    <w:p w14:paraId="291D8BEE" w14:textId="56CE8B78" w:rsidR="00A03070" w:rsidRDefault="00A03070" w:rsidP="00372EE7">
      <w:r>
        <w:t>Kolommen percenteren = rijen vergelijken.</w:t>
      </w:r>
    </w:p>
    <w:p w14:paraId="3C7C58C4" w14:textId="77777777" w:rsidR="00A03070" w:rsidRDefault="00A03070" w:rsidP="00372EE7"/>
    <w:p w14:paraId="66E48785" w14:textId="2ACFD010" w:rsidR="00A03070" w:rsidRPr="00A03070" w:rsidRDefault="00A03070" w:rsidP="00372EE7">
      <w:pPr>
        <w:rPr>
          <w:i/>
        </w:rPr>
      </w:pPr>
      <w:r>
        <w:rPr>
          <w:i/>
        </w:rPr>
        <w:t>Ezelsbruggetje:</w:t>
      </w:r>
    </w:p>
    <w:p w14:paraId="4CC952DC" w14:textId="0FFCFCC9" w:rsidR="00A03070" w:rsidRDefault="00A03070" w:rsidP="00372EE7">
      <w:r>
        <w:t>In de rij moet de Y</w:t>
      </w:r>
      <w:r w:rsidR="00BC3142">
        <w:t xml:space="preserve"> (linkt naar recht)</w:t>
      </w:r>
    </w:p>
    <w:p w14:paraId="627C9AB6" w14:textId="777A5221" w:rsidR="00A03070" w:rsidRDefault="00A03070" w:rsidP="00372EE7">
      <w:r>
        <w:t>In de kolom moet de X</w:t>
      </w:r>
      <w:r w:rsidR="00BC3142">
        <w:t xml:space="preserve"> (boven naar beneden)</w:t>
      </w:r>
    </w:p>
    <w:p w14:paraId="790DB3EA" w14:textId="17E5D336" w:rsidR="00A03070" w:rsidRDefault="00A03070" w:rsidP="00372EE7">
      <w:r>
        <w:t>Anders wordt het niks</w:t>
      </w:r>
    </w:p>
    <w:p w14:paraId="43F1384A" w14:textId="77777777" w:rsidR="00760C3C" w:rsidRDefault="00760C3C" w:rsidP="00372EE7"/>
    <w:p w14:paraId="67CC44AA" w14:textId="49038007" w:rsidR="00D25813" w:rsidRPr="00760C3C" w:rsidRDefault="00D25813" w:rsidP="00372EE7">
      <w:pPr>
        <w:rPr>
          <w:b/>
        </w:rPr>
      </w:pPr>
      <w:r w:rsidRPr="00131595">
        <w:rPr>
          <w:b/>
          <w:highlight w:val="cyan"/>
        </w:rPr>
        <w:t>Van bivariate naar trivariate analyses:</w:t>
      </w:r>
    </w:p>
    <w:p w14:paraId="04F8F6EA" w14:textId="3A25ED3A" w:rsidR="00D25813" w:rsidRDefault="00D25813" w:rsidP="00372EE7">
      <w:r>
        <w:t xml:space="preserve">Maar waarom zijn </w:t>
      </w:r>
      <w:r w:rsidR="00760C3C">
        <w:t>ze van invloed op elkaar? Dat</w:t>
      </w:r>
      <w:r>
        <w:t xml:space="preserve"> zegt de T variabele.</w:t>
      </w:r>
    </w:p>
    <w:p w14:paraId="5E251A51" w14:textId="720DE097" w:rsidR="00D25813" w:rsidRDefault="00D25813" w:rsidP="00372EE7">
      <w:r>
        <w:t xml:space="preserve">X (opleiding) </w:t>
      </w:r>
      <w:r>
        <w:sym w:font="Wingdings" w:char="F0E0"/>
      </w:r>
      <w:r>
        <w:t xml:space="preserve"> T (kennis</w:t>
      </w:r>
      <w:r w:rsidR="00805B5C">
        <w:t xml:space="preserve"> van besmettingsgevaar</w:t>
      </w:r>
      <w:r>
        <w:t xml:space="preserve">) </w:t>
      </w:r>
      <w:r>
        <w:sym w:font="Wingdings" w:char="F0E0"/>
      </w:r>
      <w:r>
        <w:t xml:space="preserve"> Y (condoom gebruik)</w:t>
      </w:r>
    </w:p>
    <w:p w14:paraId="222C6A1D" w14:textId="77777777" w:rsidR="00D25813" w:rsidRDefault="00D25813" w:rsidP="00372EE7"/>
    <w:p w14:paraId="18093578" w14:textId="77777777" w:rsidR="00760C3C" w:rsidRDefault="00760C3C" w:rsidP="00372EE7"/>
    <w:p w14:paraId="609E02FD" w14:textId="624E5C2C" w:rsidR="00D25813" w:rsidRPr="00DF7CCE" w:rsidRDefault="00D25813" w:rsidP="00372EE7">
      <w:pPr>
        <w:rPr>
          <w:b/>
          <w:color w:val="FF0000"/>
        </w:rPr>
      </w:pPr>
      <w:r w:rsidRPr="00D25813">
        <w:rPr>
          <w:b/>
        </w:rPr>
        <w:t>Elaboratie.</w:t>
      </w:r>
      <w:r w:rsidR="00DF7CCE">
        <w:rPr>
          <w:b/>
        </w:rPr>
        <w:t xml:space="preserve"> </w:t>
      </w:r>
      <w:r w:rsidR="00DF7CCE">
        <w:rPr>
          <w:b/>
          <w:color w:val="FF0000"/>
        </w:rPr>
        <w:t>Komt in tentamen!!</w:t>
      </w:r>
    </w:p>
    <w:p w14:paraId="2A322528" w14:textId="53096EF2" w:rsidR="00805B5C" w:rsidRDefault="00D25813" w:rsidP="00372EE7">
      <w:r>
        <w:t xml:space="preserve">Dit is het uitwerken van de originele relatie </w:t>
      </w:r>
      <w:r w:rsidR="00760C3C">
        <w:t xml:space="preserve">(OR) </w:t>
      </w:r>
      <w:r>
        <w:t>tussen X en Y, ofwel het uitwerken van het verband tussen X en Y.</w:t>
      </w:r>
    </w:p>
    <w:p w14:paraId="6AE17ED9" w14:textId="77777777" w:rsidR="00D25813" w:rsidRPr="00D25813" w:rsidRDefault="00D25813" w:rsidP="00372EE7"/>
    <w:p w14:paraId="5F6A915C" w14:textId="24383EE4" w:rsidR="00A03070" w:rsidRDefault="00D25813" w:rsidP="00372EE7">
      <w:pPr>
        <w:rPr>
          <w:b/>
        </w:rPr>
      </w:pPr>
      <w:r w:rsidRPr="00273EA5">
        <w:rPr>
          <w:b/>
          <w:highlight w:val="cyan"/>
        </w:rPr>
        <w:t>Disjunctieve hypotheses (verklarende of interpreterende hypotheses)</w:t>
      </w:r>
    </w:p>
    <w:p w14:paraId="0E321C6C" w14:textId="37598D84" w:rsidR="00D25813" w:rsidRDefault="00D25813" w:rsidP="00760C3C">
      <w:pPr>
        <w:pStyle w:val="ListParagraph"/>
        <w:numPr>
          <w:ilvl w:val="0"/>
          <w:numId w:val="40"/>
        </w:numPr>
      </w:pPr>
      <w:r>
        <w:t>Bevatten gegronde vermoedens over de factoren die van invloed zijn op Y.</w:t>
      </w:r>
      <w:r w:rsidR="00760C3C">
        <w:t xml:space="preserve"> Ofwel b</w:t>
      </w:r>
      <w:r>
        <w:t>evatten gegronde vermoedens over T als antwoord op de vraag:</w:t>
      </w:r>
    </w:p>
    <w:p w14:paraId="3C94E59F" w14:textId="77777777" w:rsidR="00760C3C" w:rsidRDefault="00D25813" w:rsidP="00760C3C">
      <w:pPr>
        <w:pStyle w:val="ListParagraph"/>
        <w:numPr>
          <w:ilvl w:val="1"/>
          <w:numId w:val="40"/>
        </w:numPr>
      </w:pPr>
      <w:r>
        <w:t xml:space="preserve">Waarom is er een relatie tussen X en Y. </w:t>
      </w:r>
      <w:r>
        <w:sym w:font="Wingdings" w:char="F0E0"/>
      </w:r>
      <w:r>
        <w:t xml:space="preserve"> T.</w:t>
      </w:r>
    </w:p>
    <w:p w14:paraId="2F705CA5" w14:textId="795B4503" w:rsidR="00760C3C" w:rsidRDefault="00760C3C" w:rsidP="00760C3C">
      <w:pPr>
        <w:pStyle w:val="ListParagraph"/>
        <w:numPr>
          <w:ilvl w:val="0"/>
          <w:numId w:val="40"/>
        </w:numPr>
      </w:pPr>
      <w:r>
        <w:t>Verschillende vormen van relatie tussen X, Y en T.</w:t>
      </w:r>
    </w:p>
    <w:p w14:paraId="3DC8E402" w14:textId="77777777" w:rsidR="00760C3C" w:rsidRDefault="00760C3C" w:rsidP="00760C3C">
      <w:pPr>
        <w:pStyle w:val="ListParagraph"/>
        <w:numPr>
          <w:ilvl w:val="1"/>
          <w:numId w:val="40"/>
        </w:numPr>
      </w:pPr>
      <w:r>
        <w:t>Gedeeltelijke relatie</w:t>
      </w:r>
    </w:p>
    <w:p w14:paraId="00909DAB" w14:textId="77777777" w:rsidR="00760C3C" w:rsidRDefault="00760C3C" w:rsidP="00760C3C">
      <w:pPr>
        <w:pStyle w:val="ListParagraph"/>
        <w:numPr>
          <w:ilvl w:val="1"/>
          <w:numId w:val="40"/>
        </w:numPr>
      </w:pPr>
      <w:r>
        <w:t>Volledige relatie</w:t>
      </w:r>
    </w:p>
    <w:p w14:paraId="40AEE00D" w14:textId="15B3D7F4" w:rsidR="005D5D6A" w:rsidRDefault="00760C3C" w:rsidP="00760C3C">
      <w:pPr>
        <w:pStyle w:val="ListParagraph"/>
        <w:numPr>
          <w:ilvl w:val="1"/>
          <w:numId w:val="40"/>
        </w:numPr>
      </w:pPr>
      <w:r>
        <w:t>Explanatie of schijnrelatie</w:t>
      </w:r>
      <w:r>
        <w:tab/>
      </w:r>
      <w:r>
        <w:tab/>
      </w:r>
      <w:r>
        <w:tab/>
      </w:r>
    </w:p>
    <w:p w14:paraId="56370689" w14:textId="77777777" w:rsidR="00760C3C" w:rsidRPr="00760C3C" w:rsidRDefault="00760C3C" w:rsidP="00760C3C">
      <w:pPr>
        <w:rPr>
          <w:i/>
        </w:rPr>
      </w:pPr>
      <w:r w:rsidRPr="00760C3C">
        <w:rPr>
          <w:i/>
        </w:rPr>
        <w:t>Oorspronkelijke samenhang = OR</w:t>
      </w:r>
    </w:p>
    <w:p w14:paraId="18028E43" w14:textId="77777777" w:rsidR="00760C3C" w:rsidRDefault="00760C3C" w:rsidP="00760C3C">
      <w:r>
        <w:t>Totale samenhang (direct + indirect)</w:t>
      </w:r>
    </w:p>
    <w:p w14:paraId="044E0855" w14:textId="2D73A822" w:rsidR="00760C3C" w:rsidRDefault="00760C3C" w:rsidP="00760C3C">
      <w:r>
        <w:t>Samenhang XY inclusief verstorende invloed T</w:t>
      </w:r>
    </w:p>
    <w:p w14:paraId="7E26432B" w14:textId="77777777" w:rsidR="00760C3C" w:rsidRDefault="00760C3C" w:rsidP="00760C3C">
      <w:pPr>
        <w:rPr>
          <w:i/>
        </w:rPr>
      </w:pPr>
    </w:p>
    <w:p w14:paraId="40A245FF" w14:textId="77777777" w:rsidR="00760C3C" w:rsidRPr="00760C3C" w:rsidRDefault="00760C3C" w:rsidP="00760C3C">
      <w:pPr>
        <w:rPr>
          <w:i/>
        </w:rPr>
      </w:pPr>
      <w:r w:rsidRPr="00760C3C">
        <w:rPr>
          <w:i/>
        </w:rPr>
        <w:t>Partiële samenhang = PR</w:t>
      </w:r>
    </w:p>
    <w:p w14:paraId="2C642C6B" w14:textId="77777777" w:rsidR="00760C3C" w:rsidRDefault="00760C3C" w:rsidP="00760C3C">
      <w:r>
        <w:t>Direct effect</w:t>
      </w:r>
    </w:p>
    <w:p w14:paraId="1A08C41D" w14:textId="77777777" w:rsidR="00760C3C" w:rsidRDefault="00760C3C" w:rsidP="00760C3C">
      <w:r>
        <w:t>Samenhang XY gezuiverd van storende invloed T.</w:t>
      </w:r>
    </w:p>
    <w:p w14:paraId="5D584BB3" w14:textId="090D6354" w:rsidR="00760C3C" w:rsidRDefault="00760C3C" w:rsidP="00760C3C">
      <w:r>
        <w:t xml:space="preserve">In een tabel kijk je alleen naar de X-factoren binnen dezelfde T groep, dus is T niet meer relevant. </w:t>
      </w:r>
    </w:p>
    <w:p w14:paraId="27418496" w14:textId="77777777" w:rsidR="005D5D6A" w:rsidRDefault="005D5D6A" w:rsidP="005D5D6A"/>
    <w:p w14:paraId="72C796B6" w14:textId="2A7961A7" w:rsidR="00D25813" w:rsidRPr="00FE5857" w:rsidRDefault="00805B5C" w:rsidP="00D25813">
      <w:pPr>
        <w:rPr>
          <w:u w:val="single"/>
        </w:rPr>
      </w:pPr>
      <w:r w:rsidRPr="00FE5857">
        <w:rPr>
          <w:u w:val="single"/>
        </w:rPr>
        <w:t>Relaties:</w:t>
      </w:r>
    </w:p>
    <w:p w14:paraId="5778A665" w14:textId="0DE4D4BE" w:rsidR="00CC1B2B" w:rsidRPr="00CC1B2B" w:rsidRDefault="00CC1B2B" w:rsidP="00805B5C">
      <w:r>
        <w:rPr>
          <w:i/>
        </w:rPr>
        <w:t>Gedeeltelijke:</w:t>
      </w:r>
      <w:r w:rsidRPr="00CC1B2B">
        <w:t xml:space="preserve"> </w:t>
      </w:r>
      <w:r>
        <w:t>Als PR geen 0 is en kleiner dan OR dan bestaat er ook nog een relatie tussen XY.</w:t>
      </w:r>
      <w:r w:rsidR="00C81D7C">
        <w:t xml:space="preserve"> Als de PR 8 is, dan 4 onder het gemiddelde en 4 erboven.</w:t>
      </w:r>
    </w:p>
    <w:p w14:paraId="473F561F" w14:textId="045F14DE" w:rsidR="00D25813" w:rsidRPr="001F3004" w:rsidRDefault="00FE5857" w:rsidP="00CC1B2B">
      <w:pPr>
        <w:ind w:left="720" w:firstLine="720"/>
        <w:rPr>
          <w:i/>
        </w:rPr>
      </w:pPr>
      <w:r>
        <w:tab/>
        <w:t xml:space="preserve">        </w:t>
      </w:r>
      <w:r w:rsidR="00805B5C">
        <w:t>T</w:t>
      </w:r>
    </w:p>
    <w:p w14:paraId="15CE5DF1" w14:textId="588563F2" w:rsidR="00805B5C" w:rsidRDefault="00CC1B2B" w:rsidP="00805B5C">
      <w:r w:rsidRPr="001F3004">
        <w:rPr>
          <w:i/>
          <w:noProof/>
          <w:lang w:val="en-US"/>
        </w:rPr>
        <mc:AlternateContent>
          <mc:Choice Requires="wps">
            <w:drawing>
              <wp:anchor distT="0" distB="0" distL="114300" distR="114300" simplePos="0" relativeHeight="251660288" behindDoc="0" locked="0" layoutInCell="1" allowOverlap="1" wp14:anchorId="0D187380" wp14:editId="20AD846E">
                <wp:simplePos x="0" y="0"/>
                <wp:positionH relativeFrom="column">
                  <wp:posOffset>1143000</wp:posOffset>
                </wp:positionH>
                <wp:positionV relativeFrom="paragraph">
                  <wp:posOffset>46990</wp:posOffset>
                </wp:positionV>
                <wp:extent cx="457200" cy="457200"/>
                <wp:effectExtent l="50800" t="50800" r="76200" b="101600"/>
                <wp:wrapNone/>
                <wp:docPr id="3" name="Straight Arrow Connector 3"/>
                <wp:cNvGraphicFramePr/>
                <a:graphic xmlns:a="http://schemas.openxmlformats.org/drawingml/2006/main">
                  <a:graphicData uri="http://schemas.microsoft.com/office/word/2010/wordprocessingShape">
                    <wps:wsp>
                      <wps:cNvCnPr/>
                      <wps:spPr>
                        <a:xfrm flipV="1">
                          <a:off x="0" y="0"/>
                          <a:ext cx="457200" cy="457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3" o:spid="_x0000_s1026" type="#_x0000_t32" style="position:absolute;margin-left:90pt;margin-top:3.7pt;width:36pt;height:36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" strokecolor="#4f81bd [3204]" strokeweight="2pt">
                <v:stroke endarrow="open"/>
                <v:shadow on="t" opacity="24903f" mv:blur="40000f" origin=",.5" offset="0,20000emu"/>
              </v:shape>
            </w:pict>
          </mc:Fallback>
        </mc:AlternateContent>
      </w:r>
      <w:r w:rsidRPr="001F3004">
        <w:rPr>
          <w:i/>
          <w:noProof/>
          <w:lang w:val="en-US"/>
        </w:rPr>
        <mc:AlternateContent>
          <mc:Choice Requires="wps">
            <w:drawing>
              <wp:anchor distT="0" distB="0" distL="114300" distR="114300" simplePos="0" relativeHeight="251661312" behindDoc="0" locked="0" layoutInCell="1" allowOverlap="1" wp14:anchorId="0D5EB867" wp14:editId="105825C4">
                <wp:simplePos x="0" y="0"/>
                <wp:positionH relativeFrom="column">
                  <wp:posOffset>1828800</wp:posOffset>
                </wp:positionH>
                <wp:positionV relativeFrom="paragraph">
                  <wp:posOffset>46990</wp:posOffset>
                </wp:positionV>
                <wp:extent cx="342900" cy="457200"/>
                <wp:effectExtent l="50800" t="25400" r="88900" b="101600"/>
                <wp:wrapNone/>
                <wp:docPr id="4" name="Straight Arrow Connector 4"/>
                <wp:cNvGraphicFramePr/>
                <a:graphic xmlns:a="http://schemas.openxmlformats.org/drawingml/2006/main">
                  <a:graphicData uri="http://schemas.microsoft.com/office/word/2010/wordprocessingShape">
                    <wps:wsp>
                      <wps:cNvCnPr/>
                      <wps:spPr>
                        <a:xfrm>
                          <a:off x="0" y="0"/>
                          <a:ext cx="342900" cy="457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 o:spid="_x0000_s1026" type="#_x0000_t32" style="position:absolute;margin-left:2in;margin-top:3.7pt;width:27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" strokecolor="#4f81bd [3204]" strokeweight="2pt">
                <v:stroke endarrow="open"/>
                <v:shadow on="t" opacity="24903f" mv:blur="40000f" origin=",.5" offset="0,20000emu"/>
              </v:shape>
            </w:pict>
          </mc:Fallback>
        </mc:AlternateContent>
      </w:r>
    </w:p>
    <w:p w14:paraId="1696FAB1" w14:textId="4E1B0751" w:rsidR="00805B5C" w:rsidRDefault="00E04310" w:rsidP="00805B5C">
      <w:r>
        <w:tab/>
      </w:r>
      <w:r>
        <w:tab/>
        <w:t xml:space="preserve">   d%</w:t>
      </w:r>
      <w:r>
        <w:tab/>
      </w:r>
      <w:r>
        <w:tab/>
      </w:r>
      <w:r>
        <w:tab/>
        <w:t>d%</w:t>
      </w:r>
    </w:p>
    <w:p w14:paraId="391C263A" w14:textId="7DF47CA6" w:rsidR="00805B5C" w:rsidRDefault="00E04310" w:rsidP="00805B5C">
      <w:r>
        <w:tab/>
      </w:r>
    </w:p>
    <w:p w14:paraId="07F35551" w14:textId="56D3F1B9" w:rsidR="00805B5C" w:rsidRDefault="00805B5C" w:rsidP="00805B5C">
      <w:pPr>
        <w:ind w:left="720"/>
      </w:pPr>
      <w:r>
        <w:rPr>
          <w:noProof/>
          <w:lang w:val="en-US"/>
        </w:rPr>
        <mc:AlternateContent>
          <mc:Choice Requires="wps">
            <w:drawing>
              <wp:anchor distT="0" distB="0" distL="114300" distR="114300" simplePos="0" relativeHeight="251659264" behindDoc="0" locked="0" layoutInCell="1" allowOverlap="1" wp14:anchorId="1E3EA267" wp14:editId="4F7ADF01">
                <wp:simplePos x="0" y="0"/>
                <wp:positionH relativeFrom="column">
                  <wp:posOffset>1143000</wp:posOffset>
                </wp:positionH>
                <wp:positionV relativeFrom="paragraph">
                  <wp:posOffset>142875</wp:posOffset>
                </wp:positionV>
                <wp:extent cx="1028700" cy="0"/>
                <wp:effectExtent l="0" t="101600" r="38100" b="177800"/>
                <wp:wrapNone/>
                <wp:docPr id="2" name="Straight Arrow Connector 2"/>
                <wp:cNvGraphicFramePr/>
                <a:graphic xmlns:a="http://schemas.openxmlformats.org/drawingml/2006/main">
                  <a:graphicData uri="http://schemas.microsoft.com/office/word/2010/wordprocessingShape">
                    <wps:wsp>
                      <wps:cNvCnPr/>
                      <wps:spPr>
                        <a:xfrm>
                          <a:off x="0" y="0"/>
                          <a:ext cx="10287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id="Straight Arrow Connector 2" o:spid="_x0000_s1026" type="#_x0000_t32" style="position:absolute;margin-left:90pt;margin-top:11.25pt;width:81pt;height:0;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" strokecolor="#4f81bd [3204]" strokeweight="2pt">
                <v:stroke endarrow="open"/>
                <v:shadow on="t" opacity="24903f" mv:blur="40000f" origin=",.5" offset="0,20000emu"/>
              </v:shape>
            </w:pict>
          </mc:Fallback>
        </mc:AlternateContent>
      </w:r>
      <w:r w:rsidR="00E04310">
        <w:tab/>
      </w:r>
      <w:r>
        <w:t>X</w:t>
      </w:r>
      <w:r>
        <w:tab/>
      </w:r>
      <w:r w:rsidR="00E04310">
        <w:t xml:space="preserve">    d%</w:t>
      </w:r>
      <w:r>
        <w:tab/>
      </w:r>
      <w:r w:rsidR="00E04310">
        <w:tab/>
      </w:r>
      <w:r>
        <w:t>Y</w:t>
      </w:r>
    </w:p>
    <w:p w14:paraId="1F75BC91" w14:textId="77777777" w:rsidR="00E04310" w:rsidRDefault="00E04310" w:rsidP="00E04310"/>
    <w:p w14:paraId="02CFC59F" w14:textId="144E8A14" w:rsidR="00E04310" w:rsidRPr="001F3004" w:rsidRDefault="00E04310" w:rsidP="00E04310">
      <w:pPr>
        <w:rPr>
          <w:i/>
        </w:rPr>
      </w:pPr>
      <w:r w:rsidRPr="001F3004">
        <w:rPr>
          <w:i/>
        </w:rPr>
        <w:t xml:space="preserve">Volledige: </w:t>
      </w:r>
    </w:p>
    <w:p w14:paraId="19CA2A1F" w14:textId="376B6DE9" w:rsidR="00760C3C" w:rsidRDefault="00760C3C" w:rsidP="00760C3C">
      <w:r>
        <w:t>PR</w:t>
      </w:r>
      <w:r w:rsidR="001F3004">
        <w:t>(xy.t)=0</w:t>
      </w:r>
      <w:r w:rsidR="00CC1B2B">
        <w:t xml:space="preserve"> De s</w:t>
      </w:r>
      <w:r>
        <w:t>amenhang XY</w:t>
      </w:r>
      <w:r w:rsidR="00CC1B2B">
        <w:t xml:space="preserve"> wordt uitgeschakeld en alles loopt via</w:t>
      </w:r>
      <w:r>
        <w:t xml:space="preserve"> T.</w:t>
      </w:r>
    </w:p>
    <w:p w14:paraId="434A53DF" w14:textId="0D1F0C5E" w:rsidR="001F3004" w:rsidRDefault="001F3004" w:rsidP="00E04310"/>
    <w:p w14:paraId="340A904C" w14:textId="772599D4" w:rsidR="00E04310" w:rsidRDefault="00E04310" w:rsidP="00E04310">
      <w:r>
        <w:tab/>
      </w:r>
      <w:r>
        <w:tab/>
      </w:r>
      <w:r>
        <w:tab/>
        <w:t>T</w:t>
      </w:r>
    </w:p>
    <w:p w14:paraId="54F932FB" w14:textId="08A0ED87" w:rsidR="00E04310" w:rsidRDefault="00E04310" w:rsidP="00E04310">
      <w:r>
        <w:rPr>
          <w:noProof/>
          <w:lang w:val="en-US"/>
        </w:rPr>
        <mc:AlternateContent>
          <mc:Choice Requires="wps">
            <w:drawing>
              <wp:anchor distT="0" distB="0" distL="114300" distR="114300" simplePos="0" relativeHeight="251665408" behindDoc="0" locked="0" layoutInCell="1" allowOverlap="1" wp14:anchorId="20C500ED" wp14:editId="575B84A7">
                <wp:simplePos x="0" y="0"/>
                <wp:positionH relativeFrom="column">
                  <wp:posOffset>1600200</wp:posOffset>
                </wp:positionH>
                <wp:positionV relativeFrom="paragraph">
                  <wp:posOffset>13335</wp:posOffset>
                </wp:positionV>
                <wp:extent cx="457200" cy="342900"/>
                <wp:effectExtent l="50800" t="25400" r="101600" b="114300"/>
                <wp:wrapNone/>
                <wp:docPr id="8" name="Straight Arrow Connector 8"/>
                <wp:cNvGraphicFramePr/>
                <a:graphic xmlns:a="http://schemas.openxmlformats.org/drawingml/2006/main">
                  <a:graphicData uri="http://schemas.microsoft.com/office/word/2010/wordprocessingShape">
                    <wps:wsp>
                      <wps:cNvCnPr/>
                      <wps:spPr>
                        <a:xfrm>
                          <a:off x="0" y="0"/>
                          <a:ext cx="4572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126pt;margin-top:1.05pt;width:36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" strokecolor="#4f81bd [3204]" strokeweight="2pt">
                <v:stroke endarrow="open"/>
                <v:shadow on="t" opacity="24903f" mv:blur="40000f" origin=",.5" offset="0,20000emu"/>
              </v:shape>
            </w:pict>
          </mc:Fallback>
        </mc:AlternateContent>
      </w:r>
      <w:r>
        <w:rPr>
          <w:noProof/>
          <w:lang w:val="en-US"/>
        </w:rPr>
        <mc:AlternateContent>
          <mc:Choice Requires="wps">
            <w:drawing>
              <wp:anchor distT="0" distB="0" distL="114300" distR="114300" simplePos="0" relativeHeight="251664384" behindDoc="0" locked="0" layoutInCell="1" allowOverlap="1" wp14:anchorId="27A84A9C" wp14:editId="6D0F3E02">
                <wp:simplePos x="0" y="0"/>
                <wp:positionH relativeFrom="column">
                  <wp:posOffset>685800</wp:posOffset>
                </wp:positionH>
                <wp:positionV relativeFrom="paragraph">
                  <wp:posOffset>13335</wp:posOffset>
                </wp:positionV>
                <wp:extent cx="571500" cy="342900"/>
                <wp:effectExtent l="50800" t="50800" r="63500" b="88900"/>
                <wp:wrapNone/>
                <wp:docPr id="7" name="Straight Arrow Connector 7"/>
                <wp:cNvGraphicFramePr/>
                <a:graphic xmlns:a="http://schemas.openxmlformats.org/drawingml/2006/main">
                  <a:graphicData uri="http://schemas.microsoft.com/office/word/2010/wordprocessingShape">
                    <wps:wsp>
                      <wps:cNvCnPr/>
                      <wps:spPr>
                        <a:xfrm flipV="1">
                          <a:off x="0" y="0"/>
                          <a:ext cx="5715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7" o:spid="_x0000_s1026" type="#_x0000_t32" style="position:absolute;margin-left:54pt;margin-top:1.05pt;width:45pt;height:27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" strokecolor="#4f81bd [3204]" strokeweight="2pt">
                <v:stroke endarrow="open"/>
                <v:shadow on="t" opacity="24903f" mv:blur="40000f" origin=",.5" offset="0,20000emu"/>
              </v:shape>
            </w:pict>
          </mc:Fallback>
        </mc:AlternateContent>
      </w:r>
    </w:p>
    <w:p w14:paraId="788B4144" w14:textId="530FBD11" w:rsidR="00E04310" w:rsidRDefault="00E04310" w:rsidP="00E04310">
      <w:r>
        <w:tab/>
      </w:r>
    </w:p>
    <w:p w14:paraId="1153B33C" w14:textId="11D4FB14" w:rsidR="00E04310" w:rsidRDefault="00E04310" w:rsidP="00E04310">
      <w:r>
        <w:tab/>
      </w:r>
      <w:r w:rsidR="009D5D25">
        <w:t xml:space="preserve">   </w:t>
      </w:r>
      <w:r>
        <w:t>X</w:t>
      </w:r>
      <w:r>
        <w:tab/>
      </w:r>
      <w:r w:rsidR="00FE5857">
        <w:t xml:space="preserve"> </w:t>
      </w:r>
      <w:r w:rsidR="00FE5857">
        <w:sym w:font="Wingdings" w:char="F0E0"/>
      </w:r>
      <w:r w:rsidR="00FE5857">
        <w:t xml:space="preserve">     </w:t>
      </w:r>
      <w:r>
        <w:t xml:space="preserve">d%=0 </w:t>
      </w:r>
      <w:r w:rsidR="00FE5857">
        <w:t xml:space="preserve"> </w:t>
      </w:r>
      <w:r w:rsidR="00FE5857">
        <w:sym w:font="Wingdings" w:char="F0E0"/>
      </w:r>
      <w:r w:rsidR="00FE5857">
        <w:t xml:space="preserve">    </w:t>
      </w:r>
      <w:r w:rsidR="009D5D25">
        <w:t xml:space="preserve"> </w:t>
      </w:r>
      <w:r w:rsidR="00FE5857">
        <w:t xml:space="preserve"> </w:t>
      </w:r>
      <w:r>
        <w:t>Y</w:t>
      </w:r>
    </w:p>
    <w:p w14:paraId="1DD51ED4" w14:textId="77777777" w:rsidR="00E04310" w:rsidRDefault="00E04310" w:rsidP="00E04310"/>
    <w:p w14:paraId="3D736C04" w14:textId="77777777" w:rsidR="00760C3C" w:rsidRDefault="00760C3C" w:rsidP="00E04310">
      <w:pPr>
        <w:rPr>
          <w:i/>
        </w:rPr>
      </w:pPr>
    </w:p>
    <w:p w14:paraId="34D18DB9" w14:textId="77777777" w:rsidR="009D5D25" w:rsidRPr="001F3004" w:rsidRDefault="00E04310" w:rsidP="00E04310">
      <w:pPr>
        <w:rPr>
          <w:i/>
        </w:rPr>
      </w:pPr>
      <w:r w:rsidRPr="001F3004">
        <w:rPr>
          <w:i/>
        </w:rPr>
        <w:t>Explanatie</w:t>
      </w:r>
      <w:r w:rsidR="009D5D25" w:rsidRPr="001F3004">
        <w:rPr>
          <w:i/>
        </w:rPr>
        <w:t xml:space="preserve"> of </w:t>
      </w:r>
    </w:p>
    <w:p w14:paraId="3A3891F2" w14:textId="6636B68A" w:rsidR="00E04310" w:rsidRDefault="009D5D25" w:rsidP="00E04310">
      <w:r w:rsidRPr="001F3004">
        <w:rPr>
          <w:i/>
        </w:rPr>
        <w:t>schijnrelatie</w:t>
      </w:r>
      <w:r w:rsidR="00E04310" w:rsidRPr="001F3004">
        <w:rPr>
          <w:i/>
        </w:rPr>
        <w:t>:</w:t>
      </w:r>
      <w:r w:rsidR="00E04310">
        <w:tab/>
      </w:r>
    </w:p>
    <w:p w14:paraId="7CE6E2A5" w14:textId="3896ED64" w:rsidR="001F3004" w:rsidRDefault="001372A5" w:rsidP="00E04310">
      <w:r>
        <w:t>Partiële</w:t>
      </w:r>
      <w:r w:rsidR="001F3004">
        <w:t xml:space="preserve"> relatie (xy.t)=0</w:t>
      </w:r>
      <w:r w:rsidR="00CC1B2B">
        <w:t xml:space="preserve"> De samenhang XY wordt uitgeschakeld. </w:t>
      </w:r>
    </w:p>
    <w:p w14:paraId="111DF145" w14:textId="77777777" w:rsidR="00CC1B2B" w:rsidRDefault="00CC1B2B" w:rsidP="00E04310"/>
    <w:p w14:paraId="2103204E" w14:textId="5C05BF25" w:rsidR="00E04310" w:rsidRDefault="00E04310" w:rsidP="00E04310">
      <w:r>
        <w:rPr>
          <w:noProof/>
          <w:lang w:val="en-US"/>
        </w:rPr>
        <mc:AlternateContent>
          <mc:Choice Requires="wps">
            <w:drawing>
              <wp:anchor distT="0" distB="0" distL="114300" distR="114300" simplePos="0" relativeHeight="251663360" behindDoc="0" locked="0" layoutInCell="1" allowOverlap="1" wp14:anchorId="2D2FABAF" wp14:editId="1151A310">
                <wp:simplePos x="0" y="0"/>
                <wp:positionH relativeFrom="column">
                  <wp:posOffset>1485900</wp:posOffset>
                </wp:positionH>
                <wp:positionV relativeFrom="paragraph">
                  <wp:posOffset>165735</wp:posOffset>
                </wp:positionV>
                <wp:extent cx="571500" cy="342900"/>
                <wp:effectExtent l="50800" t="25400" r="114300" b="114300"/>
                <wp:wrapNone/>
                <wp:docPr id="6" name="Straight Arrow Connector 6"/>
                <wp:cNvGraphicFramePr/>
                <a:graphic xmlns:a="http://schemas.openxmlformats.org/drawingml/2006/main">
                  <a:graphicData uri="http://schemas.microsoft.com/office/word/2010/wordprocessingShape">
                    <wps:wsp>
                      <wps:cNvCnPr/>
                      <wps:spPr>
                        <a:xfrm>
                          <a:off x="0" y="0"/>
                          <a:ext cx="5715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id="Straight Arrow Connector 6" o:spid="_x0000_s1026" type="#_x0000_t32" style="position:absolute;margin-left:117pt;margin-top:13.05pt;width:45pt;height:27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" strokecolor="#4f81bd [3204]" strokeweight="2pt">
                <v:stroke endarrow="open"/>
                <v:shadow on="t" opacity="24903f" mv:blur="40000f" origin=",.5" offset="0,20000emu"/>
              </v:shape>
            </w:pict>
          </mc:Fallback>
        </mc:AlternateContent>
      </w:r>
      <w:r>
        <w:rPr>
          <w:noProof/>
          <w:lang w:val="en-US"/>
        </w:rPr>
        <mc:AlternateContent>
          <mc:Choice Requires="wps">
            <w:drawing>
              <wp:anchor distT="0" distB="0" distL="114300" distR="114300" simplePos="0" relativeHeight="251662336" behindDoc="0" locked="0" layoutInCell="1" allowOverlap="1" wp14:anchorId="5E2A10FB" wp14:editId="3EDB8333">
                <wp:simplePos x="0" y="0"/>
                <wp:positionH relativeFrom="column">
                  <wp:posOffset>685800</wp:posOffset>
                </wp:positionH>
                <wp:positionV relativeFrom="paragraph">
                  <wp:posOffset>165735</wp:posOffset>
                </wp:positionV>
                <wp:extent cx="571500" cy="342900"/>
                <wp:effectExtent l="76200" t="25400" r="63500" b="114300"/>
                <wp:wrapNone/>
                <wp:docPr id="5" name="Straight Arrow Connector 5"/>
                <wp:cNvGraphicFramePr/>
                <a:graphic xmlns:a="http://schemas.openxmlformats.org/drawingml/2006/main">
                  <a:graphicData uri="http://schemas.microsoft.com/office/word/2010/wordprocessingShape">
                    <wps:wsp>
                      <wps:cNvCnPr/>
                      <wps:spPr>
                        <a:xfrm flipH="1">
                          <a:off x="0" y="0"/>
                          <a:ext cx="5715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5" o:spid="_x0000_s1026" type="#_x0000_t32" style="position:absolute;margin-left:54pt;margin-top:13.05pt;width:45pt;height:27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" strokecolor="#4f81bd [3204]" strokeweight="2pt">
                <v:stroke endarrow="open"/>
                <v:shadow on="t" opacity="24903f" mv:blur="40000f" origin=",.5" offset="0,20000emu"/>
              </v:shape>
            </w:pict>
          </mc:Fallback>
        </mc:AlternateContent>
      </w:r>
      <w:r>
        <w:tab/>
      </w:r>
      <w:r>
        <w:tab/>
      </w:r>
      <w:r>
        <w:tab/>
        <w:t>T</w:t>
      </w:r>
      <w:r w:rsidR="009D5D25">
        <w:t xml:space="preserve"> (opleidingsniveau ouders)</w:t>
      </w:r>
    </w:p>
    <w:p w14:paraId="2CF0672D" w14:textId="77777777" w:rsidR="00E04310" w:rsidRDefault="00E04310" w:rsidP="00E04310"/>
    <w:p w14:paraId="729A7324" w14:textId="7743A21D" w:rsidR="00E04310" w:rsidRDefault="00E04310" w:rsidP="00E04310">
      <w:r>
        <w:tab/>
      </w:r>
    </w:p>
    <w:p w14:paraId="2A4013C8" w14:textId="68254833" w:rsidR="00E04310" w:rsidRDefault="009D5D25" w:rsidP="00E04310">
      <w:r>
        <w:tab/>
        <w:t xml:space="preserve">  </w:t>
      </w:r>
      <w:r w:rsidR="00FE5857">
        <w:t xml:space="preserve"> X</w:t>
      </w:r>
      <w:r w:rsidR="00FE5857">
        <w:tab/>
      </w:r>
      <w:r w:rsidR="00FE5857">
        <w:sym w:font="Wingdings" w:char="F0E0"/>
      </w:r>
      <w:r w:rsidR="00FE5857">
        <w:t xml:space="preserve">    d%=0   </w:t>
      </w:r>
      <w:r w:rsidR="00FE5857">
        <w:sym w:font="Wingdings" w:char="F0E0"/>
      </w:r>
      <w:r>
        <w:t xml:space="preserve">       </w:t>
      </w:r>
      <w:r w:rsidR="00E04310">
        <w:t>Y</w:t>
      </w:r>
    </w:p>
    <w:p w14:paraId="794FB19A" w14:textId="77777777" w:rsidR="00FE5857" w:rsidRDefault="00FE5857" w:rsidP="00E04310"/>
    <w:p w14:paraId="44BD92AC" w14:textId="77777777" w:rsidR="00CC1B2B" w:rsidRDefault="00CC1B2B" w:rsidP="00E04310">
      <w:pPr>
        <w:rPr>
          <w:b/>
        </w:rPr>
      </w:pPr>
    </w:p>
    <w:p w14:paraId="015D626D" w14:textId="5E1E452B" w:rsidR="00FE5857" w:rsidRDefault="00FE5857" w:rsidP="00E04310">
      <w:pPr>
        <w:rPr>
          <w:b/>
        </w:rPr>
      </w:pPr>
      <w:r w:rsidRPr="00273EA5">
        <w:rPr>
          <w:b/>
          <w:highlight w:val="cyan"/>
        </w:rPr>
        <w:t>Conjunctieve hypotheses.</w:t>
      </w:r>
    </w:p>
    <w:p w14:paraId="6F1874F4" w14:textId="7745F85E" w:rsidR="00CC1B2B" w:rsidRDefault="00CC1B2B" w:rsidP="005D5B90">
      <w:pPr>
        <w:pStyle w:val="ListParagraph"/>
        <w:numPr>
          <w:ilvl w:val="0"/>
          <w:numId w:val="107"/>
        </w:numPr>
      </w:pPr>
      <w:r>
        <w:t>Bevatten gegronde vermoedens over de vraag onder welke condities een derde (T) factor bij de relatie tussen X en Y voorkomt.</w:t>
      </w:r>
    </w:p>
    <w:p w14:paraId="26B134DE" w14:textId="68B00115" w:rsidR="00CC1B2B" w:rsidRDefault="00CC1B2B" w:rsidP="005D5B90">
      <w:pPr>
        <w:pStyle w:val="ListParagraph"/>
        <w:numPr>
          <w:ilvl w:val="1"/>
          <w:numId w:val="107"/>
        </w:numPr>
      </w:pPr>
      <w:r>
        <w:t>Conditionele hypotheses of</w:t>
      </w:r>
    </w:p>
    <w:p w14:paraId="611178D3" w14:textId="432665C2" w:rsidR="00CC1B2B" w:rsidRDefault="00CC1B2B" w:rsidP="005D5B90">
      <w:pPr>
        <w:pStyle w:val="ListParagraph"/>
        <w:numPr>
          <w:ilvl w:val="1"/>
          <w:numId w:val="107"/>
        </w:numPr>
      </w:pPr>
      <w:r>
        <w:t>Specificatie hypotheses of</w:t>
      </w:r>
    </w:p>
    <w:p w14:paraId="1B540659" w14:textId="3EAF5DD8" w:rsidR="00CC1B2B" w:rsidRPr="004C7C34" w:rsidRDefault="00CC1B2B" w:rsidP="005D5B90">
      <w:pPr>
        <w:pStyle w:val="ListParagraph"/>
        <w:numPr>
          <w:ilvl w:val="1"/>
          <w:numId w:val="107"/>
        </w:numPr>
      </w:pPr>
      <w:r>
        <w:t xml:space="preserve">Algemene term: </w:t>
      </w:r>
      <w:r w:rsidRPr="00CC1B2B">
        <w:rPr>
          <w:i/>
        </w:rPr>
        <w:t>interactie hypotheses</w:t>
      </w:r>
    </w:p>
    <w:p w14:paraId="484D4F01" w14:textId="74310AFC" w:rsidR="004C7C34" w:rsidRPr="00CC1B2B" w:rsidRDefault="004C7C34" w:rsidP="004C7C34">
      <w:r>
        <w:t>Verschillen in relatie</w:t>
      </w:r>
    </w:p>
    <w:p w14:paraId="048B0A72" w14:textId="77777777" w:rsidR="00CC1B2B" w:rsidRDefault="00CC1B2B" w:rsidP="00CC1B2B"/>
    <w:p w14:paraId="651C73BB" w14:textId="77777777" w:rsidR="00CC1B2B" w:rsidRDefault="00CC1B2B" w:rsidP="00CC1B2B">
      <w:r>
        <w:tab/>
      </w:r>
      <w:r>
        <w:tab/>
      </w:r>
      <w:r>
        <w:tab/>
        <w:t>T (aanstellingsomvang)</w:t>
      </w:r>
    </w:p>
    <w:p w14:paraId="0F90AF3E" w14:textId="77777777" w:rsidR="00CC1B2B" w:rsidRDefault="00CC1B2B" w:rsidP="00CC1B2B">
      <w:r>
        <w:rPr>
          <w:noProof/>
          <w:lang w:val="en-US"/>
        </w:rPr>
        <mc:AlternateContent>
          <mc:Choice Requires="wps">
            <w:drawing>
              <wp:anchor distT="0" distB="0" distL="114300" distR="114300" simplePos="0" relativeHeight="251674624" behindDoc="0" locked="0" layoutInCell="1" allowOverlap="1" wp14:anchorId="2F1A27F2" wp14:editId="197B2D42">
                <wp:simplePos x="0" y="0"/>
                <wp:positionH relativeFrom="column">
                  <wp:posOffset>1714500</wp:posOffset>
                </wp:positionH>
                <wp:positionV relativeFrom="paragraph">
                  <wp:posOffset>53340</wp:posOffset>
                </wp:positionV>
                <wp:extent cx="0" cy="342900"/>
                <wp:effectExtent l="127000" t="25400" r="76200" b="114300"/>
                <wp:wrapNone/>
                <wp:docPr id="13" name="Straight Arrow Connector 13"/>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3" o:spid="_x0000_s1026" type="#_x0000_t32" style="position:absolute;margin-left:135pt;margin-top:4.2pt;width:0;height:27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" strokecolor="#4f81bd [3204]" strokeweight="2pt">
                <v:stroke endarrow="open"/>
                <v:shadow on="t" opacity="24903f" mv:blur="40000f" origin=",.5" offset="0,20000emu"/>
              </v:shape>
            </w:pict>
          </mc:Fallback>
        </mc:AlternateContent>
      </w:r>
    </w:p>
    <w:p w14:paraId="3C9F9CFD" w14:textId="77777777" w:rsidR="00CC1B2B" w:rsidRDefault="00CC1B2B" w:rsidP="00CC1B2B"/>
    <w:p w14:paraId="525669FB" w14:textId="38D09395" w:rsidR="00CC1B2B" w:rsidRDefault="00CC1B2B" w:rsidP="00CC1B2B">
      <w:r>
        <w:rPr>
          <w:noProof/>
          <w:lang w:val="en-US"/>
        </w:rPr>
        <mc:AlternateContent>
          <mc:Choice Requires="wps">
            <w:drawing>
              <wp:anchor distT="0" distB="0" distL="114300" distR="114300" simplePos="0" relativeHeight="251673600" behindDoc="0" locked="0" layoutInCell="1" allowOverlap="1" wp14:anchorId="2583F540" wp14:editId="736F192A">
                <wp:simplePos x="0" y="0"/>
                <wp:positionH relativeFrom="column">
                  <wp:posOffset>1143000</wp:posOffset>
                </wp:positionH>
                <wp:positionV relativeFrom="paragraph">
                  <wp:posOffset>65405</wp:posOffset>
                </wp:positionV>
                <wp:extent cx="1143000" cy="0"/>
                <wp:effectExtent l="0" t="101600" r="25400" b="177800"/>
                <wp:wrapNone/>
                <wp:docPr id="14" name="Straight Arrow Connector 14"/>
                <wp:cNvGraphicFramePr/>
                <a:graphic xmlns:a="http://schemas.openxmlformats.org/drawingml/2006/main">
                  <a:graphicData uri="http://schemas.microsoft.com/office/word/2010/wordprocessingShape">
                    <wps:wsp>
                      <wps:cNvCnPr/>
                      <wps:spPr>
                        <a:xfrm>
                          <a:off x="0" y="0"/>
                          <a:ext cx="11430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14" o:spid="_x0000_s1026" type="#_x0000_t32" style="position:absolute;margin-left:90pt;margin-top:5.15pt;width:90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" strokecolor="#4f81bd [3204]" strokeweight="2pt">
                <v:stroke endarrow="open"/>
                <v:shadow on="t" opacity="24903f" mv:blur="40000f" origin=",.5" offset="0,20000emu"/>
              </v:shape>
            </w:pict>
          </mc:Fallback>
        </mc:AlternateContent>
      </w:r>
      <w:r>
        <w:tab/>
        <w:t>X(sekse)</w:t>
      </w:r>
      <w:r>
        <w:tab/>
      </w:r>
      <w:r>
        <w:tab/>
      </w:r>
      <w:r>
        <w:tab/>
      </w:r>
      <w:r w:rsidR="009B16FF">
        <w:t xml:space="preserve">   </w:t>
      </w:r>
      <w:r>
        <w:t>Y(salaris</w:t>
      </w:r>
      <w:r w:rsidR="004C7C34">
        <w:t>)</w:t>
      </w:r>
    </w:p>
    <w:p w14:paraId="582C9461" w14:textId="77777777" w:rsidR="00CC1B2B" w:rsidRDefault="00CC1B2B" w:rsidP="00CC1B2B"/>
    <w:p w14:paraId="4145310B" w14:textId="77777777" w:rsidR="00CC1B2B" w:rsidRPr="00D91EEA" w:rsidRDefault="00CC1B2B" w:rsidP="00CC1B2B">
      <w:pPr>
        <w:rPr>
          <w:u w:val="single"/>
        </w:rPr>
      </w:pPr>
      <w:r>
        <w:rPr>
          <w:u w:val="single"/>
        </w:rPr>
        <w:t>Kijken naar verschil PR1 en PR2.</w:t>
      </w:r>
    </w:p>
    <w:p w14:paraId="16774ABD" w14:textId="699D7203" w:rsidR="00CC1B2B" w:rsidRPr="00D91EEA" w:rsidRDefault="00CC1B2B" w:rsidP="00CC1B2B">
      <w:pPr>
        <w:rPr>
          <w:i/>
        </w:rPr>
      </w:pPr>
      <w:r>
        <w:rPr>
          <w:i/>
        </w:rPr>
        <w:t>1: V</w:t>
      </w:r>
      <w:r w:rsidRPr="00D91EEA">
        <w:rPr>
          <w:i/>
        </w:rPr>
        <w:t>erschil in aard.</w:t>
      </w:r>
    </w:p>
    <w:p w14:paraId="797B0308" w14:textId="469B4CA8" w:rsidR="00CC1B2B" w:rsidRDefault="007974FE" w:rsidP="00CC1B2B">
      <w:r>
        <w:t>PR(xy.t1)=0 en PR(xy.t2)</w:t>
      </w:r>
      <w:r w:rsidR="00CC1B2B">
        <w:t xml:space="preserve"> is geen 0.</w:t>
      </w:r>
    </w:p>
    <w:p w14:paraId="7F3049F5" w14:textId="77777777" w:rsidR="00CC1B2B" w:rsidRDefault="00CC1B2B" w:rsidP="00CC1B2B"/>
    <w:p w14:paraId="7A92262D" w14:textId="77777777" w:rsidR="00CC1B2B" w:rsidRDefault="00CC1B2B" w:rsidP="00CC1B2B">
      <w:pPr>
        <w:rPr>
          <w:i/>
        </w:rPr>
      </w:pPr>
      <w:r>
        <w:rPr>
          <w:i/>
        </w:rPr>
        <w:t>2: Verschil in sterkte.</w:t>
      </w:r>
    </w:p>
    <w:p w14:paraId="53CF7506" w14:textId="77777777" w:rsidR="00CC1B2B" w:rsidRDefault="00CC1B2B" w:rsidP="00CC1B2B">
      <w:r>
        <w:t>PR1=10 en PR2=40</w:t>
      </w:r>
    </w:p>
    <w:p w14:paraId="58C93794" w14:textId="16E01880" w:rsidR="00CC1B2B" w:rsidRDefault="00CC1B2B" w:rsidP="00CC1B2B">
      <w:r>
        <w:t>Dus PR(xy.t1) is groter dan 0</w:t>
      </w:r>
    </w:p>
    <w:p w14:paraId="3A65FEC9" w14:textId="02368DB8" w:rsidR="00CC1B2B" w:rsidRDefault="00CC1B2B" w:rsidP="00CC1B2B">
      <w:r>
        <w:t>En PR(xy.t2) is nog groter.</w:t>
      </w:r>
    </w:p>
    <w:p w14:paraId="75EC2C93" w14:textId="77777777" w:rsidR="00CC1B2B" w:rsidRDefault="00CC1B2B" w:rsidP="00CC1B2B"/>
    <w:p w14:paraId="0076EF27" w14:textId="77777777" w:rsidR="00CC1B2B" w:rsidRDefault="00CC1B2B" w:rsidP="00CC1B2B">
      <w:pPr>
        <w:rPr>
          <w:i/>
        </w:rPr>
      </w:pPr>
      <w:r w:rsidRPr="00D91EEA">
        <w:rPr>
          <w:i/>
        </w:rPr>
        <w:t>3:</w:t>
      </w:r>
      <w:r>
        <w:rPr>
          <w:i/>
        </w:rPr>
        <w:t xml:space="preserve"> Verschil in richting.</w:t>
      </w:r>
    </w:p>
    <w:p w14:paraId="6DC1666F" w14:textId="77777777" w:rsidR="00CC1B2B" w:rsidRDefault="00CC1B2B" w:rsidP="00CC1B2B">
      <w:r>
        <w:t>PR1: mannen verdienen meer dan vrouwen (positief voor ene X)</w:t>
      </w:r>
    </w:p>
    <w:p w14:paraId="2F83A42A" w14:textId="77777777" w:rsidR="00CC1B2B" w:rsidRDefault="00CC1B2B" w:rsidP="00CC1B2B">
      <w:r>
        <w:t>PR2: vrouwen verdienen meer dan mannen (positief voor andere X)</w:t>
      </w:r>
    </w:p>
    <w:p w14:paraId="683DBD97" w14:textId="285FC639" w:rsidR="00CC1B2B" w:rsidRDefault="00CC1B2B" w:rsidP="00CC1B2B">
      <w:r>
        <w:t>Dus PR(xy.t1) is groter dan 0</w:t>
      </w:r>
    </w:p>
    <w:p w14:paraId="52FE5FAE" w14:textId="3FA6D06B" w:rsidR="00FE5857" w:rsidRDefault="00CC1B2B" w:rsidP="001F3004">
      <w:r>
        <w:t>En PR(xy.t2) is kleiner dan 0</w:t>
      </w:r>
    </w:p>
    <w:p w14:paraId="0F2885E3" w14:textId="77777777" w:rsidR="001C4322" w:rsidRPr="00FE5857" w:rsidRDefault="001C4322" w:rsidP="001F3004"/>
    <w:p w14:paraId="2D570CCF" w14:textId="52004B4D" w:rsidR="00FE5857" w:rsidRDefault="002D1C09" w:rsidP="002D1C09">
      <w:pPr>
        <w:pStyle w:val="Heading2"/>
      </w:pPr>
      <w:r>
        <w:t>College 8, etnografisch veldonderzoek.</w:t>
      </w:r>
    </w:p>
    <w:p w14:paraId="75817C18" w14:textId="48E47FE3" w:rsidR="002B612B" w:rsidRDefault="0082458D" w:rsidP="002B612B">
      <w:r>
        <w:t xml:space="preserve">In de vorige colleges is het </w:t>
      </w:r>
      <w:r w:rsidRPr="001C4322">
        <w:rPr>
          <w:i/>
        </w:rPr>
        <w:t>toetsend onderzoek</w:t>
      </w:r>
      <w:r>
        <w:t xml:space="preserve"> uitgebreid besproken. In dit college gaan we over naar </w:t>
      </w:r>
      <w:r>
        <w:rPr>
          <w:b/>
        </w:rPr>
        <w:t>exploratief onderzoek</w:t>
      </w:r>
      <w:r>
        <w:t>:</w:t>
      </w:r>
    </w:p>
    <w:p w14:paraId="3F5717FB" w14:textId="58D57BA2" w:rsidR="0082458D" w:rsidRDefault="0082458D" w:rsidP="005D5B90">
      <w:pPr>
        <w:pStyle w:val="ListParagraph"/>
        <w:numPr>
          <w:ilvl w:val="0"/>
          <w:numId w:val="105"/>
        </w:numPr>
      </w:pPr>
      <w:r>
        <w:t>Interpretatieve wetenschapsopvatting</w:t>
      </w:r>
    </w:p>
    <w:p w14:paraId="3437B989" w14:textId="059E2B39" w:rsidR="0082458D" w:rsidRPr="0082458D" w:rsidRDefault="0082458D" w:rsidP="005D5B90">
      <w:pPr>
        <w:pStyle w:val="ListParagraph"/>
        <w:numPr>
          <w:ilvl w:val="0"/>
          <w:numId w:val="105"/>
        </w:numPr>
      </w:pPr>
      <w:r>
        <w:t>Kleinschalig onderzoek</w:t>
      </w:r>
    </w:p>
    <w:p w14:paraId="32BA8E05" w14:textId="77777777" w:rsidR="002D1C09" w:rsidRDefault="002D1C09" w:rsidP="002D1C09"/>
    <w:p w14:paraId="7649E41F" w14:textId="16B14F53" w:rsidR="002D1C09" w:rsidRPr="0082458D" w:rsidRDefault="002D1C09" w:rsidP="002D1C09">
      <w:pPr>
        <w:rPr>
          <w:b/>
        </w:rPr>
      </w:pPr>
      <w:r w:rsidRPr="0082458D">
        <w:rPr>
          <w:b/>
        </w:rPr>
        <w:t>Etymologie (herkomst)/terminologie</w:t>
      </w:r>
    </w:p>
    <w:p w14:paraId="0BC16E4E" w14:textId="0C08ACAA" w:rsidR="002D1C09" w:rsidRDefault="002D1C09" w:rsidP="002D1C09">
      <w:r w:rsidRPr="0082458D">
        <w:rPr>
          <w:u w:val="single"/>
        </w:rPr>
        <w:t>Etnografie:</w:t>
      </w:r>
      <w:r>
        <w:t xml:space="preserve"> afgeleid van Grieks</w:t>
      </w:r>
      <w:r w:rsidR="003D52C9">
        <w:t>e Etnos, ‘volk’ of ‘groep’, en G</w:t>
      </w:r>
      <w:r>
        <w:t>rafein</w:t>
      </w:r>
      <w:r w:rsidR="003D52C9">
        <w:t>:</w:t>
      </w:r>
      <w:r>
        <w:t xml:space="preserve"> </w:t>
      </w:r>
      <w:r w:rsidR="003D52C9">
        <w:t>‘</w:t>
      </w:r>
      <w:r>
        <w:t>beschrijven</w:t>
      </w:r>
      <w:r w:rsidR="003D52C9">
        <w:t>’</w:t>
      </w:r>
      <w:r>
        <w:t>.</w:t>
      </w:r>
    </w:p>
    <w:p w14:paraId="58E824F9" w14:textId="5ED2C389" w:rsidR="002D1C09" w:rsidRDefault="002D1C09" w:rsidP="002D1C09">
      <w:r w:rsidRPr="002D1C09">
        <w:rPr>
          <w:i/>
        </w:rPr>
        <w:t>Cultuur:</w:t>
      </w:r>
      <w:r>
        <w:t xml:space="preserve"> observeerbare verschillen in taal, gedrag en voorwerpen.</w:t>
      </w:r>
    </w:p>
    <w:p w14:paraId="2DB6F49C" w14:textId="01168D7D" w:rsidR="002D1C09" w:rsidRDefault="002D1C09" w:rsidP="002D1C09">
      <w:r w:rsidRPr="0082458D">
        <w:rPr>
          <w:u w:val="single"/>
        </w:rPr>
        <w:t>Etnologie:</w:t>
      </w:r>
      <w:r>
        <w:t xml:space="preserve"> afgeleid van Grieks Etnos: ‘volk’ of ‘groep’ en logos: ‘wetenschap van’.</w:t>
      </w:r>
    </w:p>
    <w:p w14:paraId="34D09219" w14:textId="77777777" w:rsidR="001223F1" w:rsidRDefault="001223F1" w:rsidP="003D52C9"/>
    <w:p w14:paraId="20E68EC0" w14:textId="32DBC991" w:rsidR="003D52C9" w:rsidRDefault="003D52C9" w:rsidP="003D52C9">
      <w:pPr>
        <w:rPr>
          <w:b/>
        </w:rPr>
      </w:pPr>
      <w:r w:rsidRPr="00131595">
        <w:rPr>
          <w:b/>
          <w:highlight w:val="cyan"/>
        </w:rPr>
        <w:t>Wetenschapsopvatting van Etnografie</w:t>
      </w:r>
      <w:r w:rsidR="001223F1" w:rsidRPr="00131595">
        <w:rPr>
          <w:b/>
          <w:highlight w:val="cyan"/>
        </w:rPr>
        <w:t xml:space="preserve"> </w:t>
      </w:r>
      <w:r w:rsidR="001223F1" w:rsidRPr="00131595">
        <w:rPr>
          <w:b/>
          <w:highlight w:val="cyan"/>
        </w:rPr>
        <w:sym w:font="Wingdings" w:char="F0E0"/>
      </w:r>
      <w:r w:rsidR="001223F1" w:rsidRPr="001223F1">
        <w:rPr>
          <w:b/>
          <w:highlight w:val="cyan"/>
        </w:rPr>
        <w:t>tabel college 8 in syllabis.</w:t>
      </w:r>
    </w:p>
    <w:p w14:paraId="5E670865" w14:textId="0D54C4EC" w:rsidR="003D52C9" w:rsidRDefault="001223F1" w:rsidP="003D52C9">
      <w:pPr>
        <w:rPr>
          <w:u w:val="single"/>
        </w:rPr>
      </w:pPr>
      <w:r>
        <w:rPr>
          <w:u w:val="single"/>
        </w:rPr>
        <w:t>Interpretatief (naturalisme)</w:t>
      </w:r>
    </w:p>
    <w:p w14:paraId="3D4170B5" w14:textId="10AEF6E5" w:rsidR="003D52C9" w:rsidRDefault="003D52C9" w:rsidP="00BA55D6">
      <w:pPr>
        <w:pStyle w:val="ListParagraph"/>
        <w:numPr>
          <w:ilvl w:val="0"/>
          <w:numId w:val="41"/>
        </w:numPr>
      </w:pPr>
      <w:r>
        <w:t>Contextuele interpretatie van samenhang tussen variabelen. De context is erg belangrijk.</w:t>
      </w:r>
    </w:p>
    <w:p w14:paraId="2776B949" w14:textId="562E1749" w:rsidR="003D52C9" w:rsidRDefault="003D52C9" w:rsidP="00BA55D6">
      <w:pPr>
        <w:pStyle w:val="ListParagraph"/>
        <w:numPr>
          <w:ilvl w:val="0"/>
          <w:numId w:val="41"/>
        </w:numPr>
      </w:pPr>
      <w:r>
        <w:t>Willen begrijpen/</w:t>
      </w:r>
      <w:r w:rsidRPr="003D52C9">
        <w:rPr>
          <w:lang w:val="de-DE"/>
        </w:rPr>
        <w:t>verstehen</w:t>
      </w:r>
    </w:p>
    <w:p w14:paraId="3D15A399" w14:textId="343D14DF" w:rsidR="001C4322" w:rsidRDefault="003D52C9" w:rsidP="001C4322">
      <w:pPr>
        <w:pStyle w:val="ListParagraph"/>
        <w:numPr>
          <w:ilvl w:val="0"/>
          <w:numId w:val="41"/>
        </w:numPr>
      </w:pPr>
      <w:r>
        <w:t>Subjectief: je bent er bewust van dat je subjectief bezig bent, maar dit moet je goed verantwoorden!!</w:t>
      </w:r>
    </w:p>
    <w:p w14:paraId="40819B6E" w14:textId="77777777" w:rsidR="001223F1" w:rsidRDefault="001223F1" w:rsidP="0082458D">
      <w:pPr>
        <w:spacing w:after="60"/>
        <w:rPr>
          <w:b/>
          <w:lang w:eastAsia="zh-TW"/>
        </w:rPr>
      </w:pPr>
    </w:p>
    <w:p w14:paraId="7B350209" w14:textId="77777777" w:rsidR="00344777" w:rsidRDefault="00344777" w:rsidP="0082458D">
      <w:pPr>
        <w:spacing w:after="60"/>
        <w:rPr>
          <w:b/>
          <w:lang w:eastAsia="zh-TW"/>
        </w:rPr>
      </w:pPr>
    </w:p>
    <w:p w14:paraId="3B9C11C0" w14:textId="77777777" w:rsidR="00344777" w:rsidRDefault="00344777" w:rsidP="0082458D">
      <w:pPr>
        <w:spacing w:after="60"/>
        <w:rPr>
          <w:b/>
          <w:lang w:eastAsia="zh-TW"/>
        </w:rPr>
      </w:pPr>
    </w:p>
    <w:p w14:paraId="0F850EFC" w14:textId="36CABAEC" w:rsidR="0082458D" w:rsidRPr="0082458D" w:rsidRDefault="0082458D" w:rsidP="0082458D">
      <w:pPr>
        <w:spacing w:after="60"/>
        <w:rPr>
          <w:b/>
          <w:lang w:eastAsia="zh-TW"/>
        </w:rPr>
      </w:pPr>
      <w:r w:rsidRPr="0082458D">
        <w:rPr>
          <w:b/>
          <w:lang w:eastAsia="zh-TW"/>
        </w:rPr>
        <w:t>Doel &amp; definitie</w:t>
      </w:r>
      <w:r>
        <w:rPr>
          <w:b/>
          <w:lang w:eastAsia="zh-TW"/>
        </w:rPr>
        <w:t xml:space="preserve"> van etnografie.</w:t>
      </w:r>
    </w:p>
    <w:p w14:paraId="0A7F8639" w14:textId="77777777" w:rsidR="007118C4" w:rsidRDefault="0082458D" w:rsidP="007118C4">
      <w:pPr>
        <w:pStyle w:val="NoSpacing"/>
        <w:rPr>
          <w:lang w:eastAsia="zh-TW"/>
        </w:rPr>
      </w:pPr>
      <w:r w:rsidRPr="007118C4">
        <w:rPr>
          <w:u w:val="single"/>
          <w:lang w:eastAsia="zh-TW"/>
        </w:rPr>
        <w:t>Definitie</w:t>
      </w:r>
      <w:r w:rsidR="007118C4" w:rsidRPr="007118C4">
        <w:rPr>
          <w:u w:val="single"/>
          <w:lang w:eastAsia="zh-TW"/>
        </w:rPr>
        <w:t>:</w:t>
      </w:r>
      <w:r w:rsidR="007118C4">
        <w:rPr>
          <w:lang w:eastAsia="zh-TW"/>
        </w:rPr>
        <w:t xml:space="preserve"> </w:t>
      </w:r>
    </w:p>
    <w:p w14:paraId="3CC80BBA" w14:textId="14126AB8" w:rsidR="007118C4" w:rsidRDefault="007118C4" w:rsidP="007118C4">
      <w:pPr>
        <w:pStyle w:val="NoSpacing"/>
        <w:rPr>
          <w:lang w:eastAsia="zh-TW"/>
        </w:rPr>
      </w:pPr>
      <w:r>
        <w:rPr>
          <w:lang w:eastAsia="zh-TW"/>
        </w:rPr>
        <w:t xml:space="preserve">- </w:t>
      </w:r>
      <w:r w:rsidR="0082458D" w:rsidRPr="0056784F">
        <w:rPr>
          <w:lang w:eastAsia="zh-TW"/>
        </w:rPr>
        <w:t>Een onderzoeksmethode voor het beschrijven, interpreteren en verklaren van</w:t>
      </w:r>
    </w:p>
    <w:p w14:paraId="4BBAADBE" w14:textId="2194C819" w:rsidR="007118C4" w:rsidRDefault="007118C4" w:rsidP="007118C4">
      <w:pPr>
        <w:pStyle w:val="NoSpacing"/>
        <w:rPr>
          <w:lang w:eastAsia="zh-TW"/>
        </w:rPr>
      </w:pPr>
      <w:r>
        <w:rPr>
          <w:lang w:eastAsia="zh-TW"/>
        </w:rPr>
        <w:t xml:space="preserve">- </w:t>
      </w:r>
      <w:r w:rsidR="0082458D" w:rsidRPr="0056784F">
        <w:rPr>
          <w:lang w:eastAsia="zh-TW"/>
        </w:rPr>
        <w:t>gedragingen, gebeurtenissen, opvattingen e</w:t>
      </w:r>
      <w:r>
        <w:rPr>
          <w:lang w:eastAsia="zh-TW"/>
        </w:rPr>
        <w:t xml:space="preserve">n voorwerpen van </w:t>
      </w:r>
    </w:p>
    <w:p w14:paraId="74881BE3" w14:textId="24464498" w:rsidR="007118C4" w:rsidRDefault="007118C4" w:rsidP="007118C4">
      <w:pPr>
        <w:pStyle w:val="NoSpacing"/>
        <w:rPr>
          <w:lang w:eastAsia="zh-TW"/>
        </w:rPr>
      </w:pPr>
      <w:r>
        <w:rPr>
          <w:lang w:eastAsia="zh-TW"/>
        </w:rPr>
        <w:t xml:space="preserve">- betrokkenen in </w:t>
      </w:r>
      <w:r w:rsidR="0082458D" w:rsidRPr="0056784F">
        <w:rPr>
          <w:lang w:eastAsia="zh-TW"/>
        </w:rPr>
        <w:t xml:space="preserve">een meestal beperkte/kleine bestaande onderzoekssituatie (een veld), </w:t>
      </w:r>
    </w:p>
    <w:p w14:paraId="56AFD2CA" w14:textId="4FE52196" w:rsidR="0082458D" w:rsidRDefault="007118C4" w:rsidP="007118C4">
      <w:pPr>
        <w:pStyle w:val="NoSpacing"/>
        <w:rPr>
          <w:lang w:eastAsia="zh-TW"/>
        </w:rPr>
      </w:pPr>
      <w:r>
        <w:rPr>
          <w:lang w:eastAsia="zh-TW"/>
        </w:rPr>
        <w:t xml:space="preserve">- </w:t>
      </w:r>
      <w:r w:rsidR="0082458D" w:rsidRPr="0056784F">
        <w:rPr>
          <w:lang w:eastAsia="zh-TW"/>
        </w:rPr>
        <w:t>door directe gegevensverzameling van onderzoekers die daar langdurig lijfelijk aanwezig zijn en dat veld zo min mogelijk verstoren.</w:t>
      </w:r>
    </w:p>
    <w:p w14:paraId="023AFFDA" w14:textId="2C75F815" w:rsidR="007118C4" w:rsidRPr="0056784F" w:rsidRDefault="007118C4" w:rsidP="007118C4">
      <w:pPr>
        <w:pStyle w:val="NoSpacing"/>
        <w:rPr>
          <w:lang w:eastAsia="zh-TW"/>
        </w:rPr>
      </w:pPr>
      <w:r>
        <w:rPr>
          <w:lang w:eastAsia="zh-TW"/>
        </w:rPr>
        <w:t xml:space="preserve">Etnografie is </w:t>
      </w:r>
      <w:r w:rsidRPr="007118C4">
        <w:rPr>
          <w:i/>
          <w:lang w:eastAsia="zh-TW"/>
        </w:rPr>
        <w:t>kwalitatief</w:t>
      </w:r>
      <w:r>
        <w:rPr>
          <w:lang w:eastAsia="zh-TW"/>
        </w:rPr>
        <w:t>.</w:t>
      </w:r>
    </w:p>
    <w:p w14:paraId="3236804D" w14:textId="66F344E6" w:rsidR="0082458D" w:rsidRPr="007118C4" w:rsidRDefault="007118C4" w:rsidP="007118C4">
      <w:pPr>
        <w:pStyle w:val="NoSpacing"/>
        <w:rPr>
          <w:u w:val="single"/>
          <w:lang w:eastAsia="zh-TW"/>
        </w:rPr>
      </w:pPr>
      <w:r>
        <w:rPr>
          <w:u w:val="single"/>
          <w:lang w:eastAsia="zh-TW"/>
        </w:rPr>
        <w:t>Doel:</w:t>
      </w:r>
    </w:p>
    <w:p w14:paraId="6FE4D98B" w14:textId="77777777" w:rsidR="0082458D" w:rsidRPr="0056784F" w:rsidRDefault="0082458D" w:rsidP="005D5B90">
      <w:pPr>
        <w:pStyle w:val="NoSpacing"/>
        <w:numPr>
          <w:ilvl w:val="0"/>
          <w:numId w:val="109"/>
        </w:numPr>
        <w:rPr>
          <w:lang w:eastAsia="zh-TW"/>
        </w:rPr>
      </w:pPr>
      <w:r w:rsidRPr="0056784F">
        <w:rPr>
          <w:lang w:eastAsia="zh-TW"/>
        </w:rPr>
        <w:t>Verschijnselen waarnemen, beschrijven, interpreteren en, indien mogelijk of gewenst, ook verklaren</w:t>
      </w:r>
    </w:p>
    <w:p w14:paraId="397AA5F4" w14:textId="77777777" w:rsidR="0082458D" w:rsidRPr="0056784F" w:rsidRDefault="0082458D" w:rsidP="005D5B90">
      <w:pPr>
        <w:pStyle w:val="NoSpacing"/>
        <w:numPr>
          <w:ilvl w:val="0"/>
          <w:numId w:val="109"/>
        </w:numPr>
        <w:rPr>
          <w:lang w:eastAsia="zh-TW"/>
        </w:rPr>
      </w:pPr>
      <w:r w:rsidRPr="0056784F">
        <w:rPr>
          <w:lang w:eastAsia="zh-TW"/>
        </w:rPr>
        <w:t>Objecten/verschijnselen, bijvoorbeeld:</w:t>
      </w:r>
    </w:p>
    <w:p w14:paraId="313D503E" w14:textId="77777777" w:rsidR="0082458D" w:rsidRPr="0056784F" w:rsidRDefault="0082458D" w:rsidP="005D5B90">
      <w:pPr>
        <w:pStyle w:val="NoSpacing"/>
        <w:numPr>
          <w:ilvl w:val="1"/>
          <w:numId w:val="109"/>
        </w:numPr>
        <w:rPr>
          <w:lang w:eastAsia="zh-TW"/>
        </w:rPr>
      </w:pPr>
      <w:r w:rsidRPr="0056784F">
        <w:rPr>
          <w:lang w:eastAsia="zh-TW"/>
        </w:rPr>
        <w:t>Gedragingen</w:t>
      </w:r>
    </w:p>
    <w:p w14:paraId="183C22C2" w14:textId="77777777" w:rsidR="0082458D" w:rsidRPr="0056784F" w:rsidRDefault="0082458D" w:rsidP="005D5B90">
      <w:pPr>
        <w:pStyle w:val="NoSpacing"/>
        <w:numPr>
          <w:ilvl w:val="1"/>
          <w:numId w:val="109"/>
        </w:numPr>
        <w:rPr>
          <w:lang w:eastAsia="zh-TW"/>
        </w:rPr>
      </w:pPr>
      <w:r w:rsidRPr="0056784F">
        <w:rPr>
          <w:lang w:eastAsia="zh-TW"/>
        </w:rPr>
        <w:t>Gebeurtenissen</w:t>
      </w:r>
    </w:p>
    <w:p w14:paraId="560E23D9" w14:textId="77777777" w:rsidR="0082458D" w:rsidRPr="0056784F" w:rsidRDefault="0082458D" w:rsidP="005D5B90">
      <w:pPr>
        <w:pStyle w:val="NoSpacing"/>
        <w:numPr>
          <w:ilvl w:val="1"/>
          <w:numId w:val="109"/>
        </w:numPr>
        <w:rPr>
          <w:lang w:eastAsia="zh-TW"/>
        </w:rPr>
      </w:pPr>
      <w:r w:rsidRPr="0056784F">
        <w:rPr>
          <w:lang w:eastAsia="zh-TW"/>
        </w:rPr>
        <w:t>Opvattingen</w:t>
      </w:r>
    </w:p>
    <w:p w14:paraId="77821E96" w14:textId="77777777" w:rsidR="0082458D" w:rsidRPr="0056784F" w:rsidRDefault="0082458D" w:rsidP="005D5B90">
      <w:pPr>
        <w:pStyle w:val="NoSpacing"/>
        <w:numPr>
          <w:ilvl w:val="1"/>
          <w:numId w:val="109"/>
        </w:numPr>
        <w:rPr>
          <w:lang w:eastAsia="zh-TW"/>
        </w:rPr>
      </w:pPr>
      <w:r w:rsidRPr="0056784F">
        <w:rPr>
          <w:lang w:eastAsia="zh-TW"/>
        </w:rPr>
        <w:t>Veldproducten</w:t>
      </w:r>
    </w:p>
    <w:p w14:paraId="7F6A41ED" w14:textId="77777777" w:rsidR="00FF79B9" w:rsidRPr="003D52C9" w:rsidRDefault="00FF79B9" w:rsidP="002D1C09">
      <w:pPr>
        <w:rPr>
          <w:i/>
        </w:rPr>
      </w:pPr>
    </w:p>
    <w:p w14:paraId="70495834" w14:textId="079F382E" w:rsidR="003D52C9" w:rsidRPr="003D52C9" w:rsidRDefault="003D52C9" w:rsidP="002D1C09">
      <w:pPr>
        <w:rPr>
          <w:u w:val="single"/>
        </w:rPr>
      </w:pPr>
      <w:r w:rsidRPr="00AD4A8E">
        <w:rPr>
          <w:b/>
          <w:highlight w:val="cyan"/>
        </w:rPr>
        <w:t>Interpretatieve benadering in kwalitatief</w:t>
      </w:r>
      <w:r w:rsidR="007118C4" w:rsidRPr="00AD4A8E">
        <w:rPr>
          <w:b/>
          <w:highlight w:val="cyan"/>
        </w:rPr>
        <w:t xml:space="preserve"> </w:t>
      </w:r>
      <w:r w:rsidRPr="00AD4A8E">
        <w:rPr>
          <w:b/>
          <w:highlight w:val="cyan"/>
        </w:rPr>
        <w:t>onderzoe</w:t>
      </w:r>
      <w:r w:rsidR="007118C4" w:rsidRPr="00AD4A8E">
        <w:rPr>
          <w:b/>
          <w:highlight w:val="cyan"/>
        </w:rPr>
        <w:t>k.</w:t>
      </w:r>
    </w:p>
    <w:p w14:paraId="48C9A845" w14:textId="33D8024E" w:rsidR="003D52C9" w:rsidRDefault="003D52C9" w:rsidP="00BA55D6">
      <w:pPr>
        <w:pStyle w:val="ListParagraph"/>
        <w:numPr>
          <w:ilvl w:val="0"/>
          <w:numId w:val="42"/>
        </w:numPr>
      </w:pPr>
      <w:r w:rsidRPr="007118C4">
        <w:rPr>
          <w:u w:val="single"/>
        </w:rPr>
        <w:t>Idiografisch:</w:t>
      </w:r>
      <w:r>
        <w:t xml:space="preserve"> van het unieke naar het algemene. Door unieke situaties te bestuderen</w:t>
      </w:r>
      <w:r w:rsidR="00BA55D6">
        <w:t>,</w:t>
      </w:r>
      <w:r>
        <w:t xml:space="preserve"> inzicht proberen te krijgen in het algemene. </w:t>
      </w:r>
    </w:p>
    <w:p w14:paraId="107CC0FA" w14:textId="4CC8A70B" w:rsidR="003D52C9" w:rsidRDefault="003D52C9" w:rsidP="00BA55D6">
      <w:pPr>
        <w:pStyle w:val="ListParagraph"/>
        <w:numPr>
          <w:ilvl w:val="0"/>
          <w:numId w:val="42"/>
        </w:numPr>
      </w:pPr>
      <w:r w:rsidRPr="007118C4">
        <w:rPr>
          <w:u w:val="single"/>
        </w:rPr>
        <w:t>Open blik:</w:t>
      </w:r>
      <w:r>
        <w:t xml:space="preserve"> in het veld zoeken naar aspecten en begrippen die relevant zijn (dus niet van te voren al vastleggen).</w:t>
      </w:r>
    </w:p>
    <w:p w14:paraId="18429130" w14:textId="6E8BF710" w:rsidR="003D52C9" w:rsidRDefault="003D52C9" w:rsidP="00BA55D6">
      <w:pPr>
        <w:pStyle w:val="ListParagraph"/>
        <w:numPr>
          <w:ilvl w:val="0"/>
          <w:numId w:val="42"/>
        </w:numPr>
      </w:pPr>
      <w:r w:rsidRPr="00BA55D6">
        <w:rPr>
          <w:u w:val="single"/>
        </w:rPr>
        <w:t xml:space="preserve">Holisme: </w:t>
      </w:r>
      <w:r>
        <w:t xml:space="preserve">oog hebben voor het geheel, niet reduceren tot slechts een enkele onderzoekseenheid. </w:t>
      </w:r>
      <w:r w:rsidR="0074758B" w:rsidRPr="00BA55D6">
        <w:rPr>
          <w:i/>
        </w:rPr>
        <w:t>Alles meenemen, alle aspecten bestuderen</w:t>
      </w:r>
      <w:r w:rsidR="0074758B">
        <w:t>.</w:t>
      </w:r>
    </w:p>
    <w:p w14:paraId="7235D2CA" w14:textId="426FCBD5" w:rsidR="003D52C9" w:rsidRDefault="003D52C9" w:rsidP="00BA55D6">
      <w:pPr>
        <w:pStyle w:val="ListParagraph"/>
        <w:numPr>
          <w:ilvl w:val="0"/>
          <w:numId w:val="42"/>
        </w:numPr>
      </w:pPr>
      <w:r w:rsidRPr="00BA55D6">
        <w:rPr>
          <w:u w:val="single"/>
        </w:rPr>
        <w:t>Diepte en kleinschaligheid</w:t>
      </w:r>
      <w:r w:rsidR="0074758B" w:rsidRPr="00BA55D6">
        <w:rPr>
          <w:u w:val="single"/>
        </w:rPr>
        <w:t>:</w:t>
      </w:r>
      <w:r w:rsidR="0074758B">
        <w:rPr>
          <w:i/>
        </w:rPr>
        <w:t xml:space="preserve"> </w:t>
      </w:r>
      <w:r w:rsidR="0074758B" w:rsidRPr="00BA55D6">
        <w:rPr>
          <w:i/>
        </w:rPr>
        <w:t>veel aspecten</w:t>
      </w:r>
      <w:r w:rsidR="0074758B">
        <w:t xml:space="preserve"> van één bepaald gedrag, gebeurtenis, opvatt</w:t>
      </w:r>
      <w:r w:rsidR="00BA55D6">
        <w:t>ing of voorwerp van individuen/groepen</w:t>
      </w:r>
      <w:r w:rsidR="0074758B">
        <w:t xml:space="preserve"> </w:t>
      </w:r>
      <w:r w:rsidR="0074758B" w:rsidRPr="00BA55D6">
        <w:rPr>
          <w:i/>
        </w:rPr>
        <w:t>bestuderen</w:t>
      </w:r>
      <w:r w:rsidR="0074758B">
        <w:t xml:space="preserve">. </w:t>
      </w:r>
    </w:p>
    <w:p w14:paraId="55EB81D2" w14:textId="66C61FD7" w:rsidR="00BA55D6" w:rsidRDefault="00BA55D6" w:rsidP="00BA55D6">
      <w:pPr>
        <w:pStyle w:val="ListParagraph"/>
        <w:numPr>
          <w:ilvl w:val="1"/>
          <w:numId w:val="42"/>
        </w:numPr>
      </w:pPr>
      <w:r>
        <w:t>Beperkt aantal eenheden, verschillende aspecten (holisme) en beperkt aantal locaties.</w:t>
      </w:r>
    </w:p>
    <w:p w14:paraId="16656BBF" w14:textId="491B4E32" w:rsidR="0074758B" w:rsidRDefault="0074758B" w:rsidP="00BA55D6">
      <w:pPr>
        <w:pStyle w:val="ListParagraph"/>
        <w:numPr>
          <w:ilvl w:val="0"/>
          <w:numId w:val="42"/>
        </w:numPr>
      </w:pPr>
      <w:r w:rsidRPr="00BA55D6">
        <w:rPr>
          <w:u w:val="single"/>
        </w:rPr>
        <w:t>Contextualiteit:</w:t>
      </w:r>
      <w:r>
        <w:t xml:space="preserve"> gedragingen, gebeurtenissen, opvattingen en voorwerpen van individuen en/of groepen altijd </w:t>
      </w:r>
      <w:r w:rsidRPr="00BA55D6">
        <w:rPr>
          <w:i/>
        </w:rPr>
        <w:t>plaatsen binnen de context.</w:t>
      </w:r>
    </w:p>
    <w:p w14:paraId="532F0BC9" w14:textId="4A807F96" w:rsidR="0074758B" w:rsidRDefault="0074758B" w:rsidP="00BA55D6">
      <w:pPr>
        <w:pStyle w:val="ListParagraph"/>
        <w:numPr>
          <w:ilvl w:val="0"/>
          <w:numId w:val="42"/>
        </w:numPr>
      </w:pPr>
      <w:r w:rsidRPr="00BA55D6">
        <w:rPr>
          <w:u w:val="single"/>
        </w:rPr>
        <w:t>Emic perspectief:</w:t>
      </w:r>
      <w:r>
        <w:t xml:space="preserve"> om </w:t>
      </w:r>
      <w:r w:rsidRPr="00BA55D6">
        <w:rPr>
          <w:i/>
        </w:rPr>
        <w:t>‘insiders view’</w:t>
      </w:r>
      <w:r>
        <w:t xml:space="preserve"> te begrijpen is een </w:t>
      </w:r>
      <w:r w:rsidRPr="00BA55D6">
        <w:rPr>
          <w:i/>
        </w:rPr>
        <w:t>langdurige intensieve</w:t>
      </w:r>
      <w:r>
        <w:t xml:space="preserve"> directe waarneming en participatie nodig.</w:t>
      </w:r>
    </w:p>
    <w:p w14:paraId="18772E43" w14:textId="66B16430" w:rsidR="00BA55D6" w:rsidRDefault="0074758B" w:rsidP="0074758B">
      <w:pPr>
        <w:pStyle w:val="ListParagraph"/>
        <w:numPr>
          <w:ilvl w:val="0"/>
          <w:numId w:val="42"/>
        </w:numPr>
      </w:pPr>
      <w:r w:rsidRPr="00BA55D6">
        <w:rPr>
          <w:u w:val="single"/>
        </w:rPr>
        <w:t>Intercultureel perspectief:</w:t>
      </w:r>
      <w:r>
        <w:t xml:space="preserve"> vanzelfsprekende is niet vanzelfsprekend. </w:t>
      </w:r>
    </w:p>
    <w:p w14:paraId="5F0C7017" w14:textId="77777777" w:rsidR="00344777" w:rsidRDefault="00344777" w:rsidP="0074758B"/>
    <w:p w14:paraId="3115FA53" w14:textId="7A495414" w:rsidR="0074758B" w:rsidRPr="0074758B" w:rsidRDefault="00AD4A8E" w:rsidP="0074758B">
      <w:pPr>
        <w:rPr>
          <w:b/>
        </w:rPr>
      </w:pPr>
      <w:r>
        <w:rPr>
          <w:b/>
        </w:rPr>
        <w:t>Bestanddelen onderzoeksplan bij e</w:t>
      </w:r>
      <w:r w:rsidR="0074758B">
        <w:rPr>
          <w:b/>
        </w:rPr>
        <w:t>tnografie</w:t>
      </w:r>
    </w:p>
    <w:p w14:paraId="33310F7B" w14:textId="29889C30" w:rsidR="0074758B" w:rsidRPr="0074758B" w:rsidRDefault="0074758B" w:rsidP="0074758B">
      <w:pPr>
        <w:rPr>
          <w:u w:val="single"/>
        </w:rPr>
      </w:pPr>
      <w:r w:rsidRPr="0074758B">
        <w:rPr>
          <w:u w:val="single"/>
        </w:rPr>
        <w:t>Voorafgaand aan probleemstelling:</w:t>
      </w:r>
    </w:p>
    <w:p w14:paraId="23ADA4E8" w14:textId="77777777" w:rsidR="0074758B" w:rsidRDefault="0074758B" w:rsidP="005D5B90">
      <w:pPr>
        <w:pStyle w:val="ListParagraph"/>
        <w:numPr>
          <w:ilvl w:val="0"/>
          <w:numId w:val="108"/>
        </w:numPr>
      </w:pPr>
      <w:r>
        <w:t xml:space="preserve">Literatuuronderzoek doen. </w:t>
      </w:r>
    </w:p>
    <w:p w14:paraId="50D61DD0" w14:textId="579C2B9A" w:rsidR="0074758B" w:rsidRDefault="0074758B" w:rsidP="005D5B90">
      <w:pPr>
        <w:pStyle w:val="ListParagraph"/>
        <w:numPr>
          <w:ilvl w:val="0"/>
          <w:numId w:val="108"/>
        </w:numPr>
      </w:pPr>
      <w:r>
        <w:t>Kijken of er al eerder soortgelijke onderzoeken verricht zijn.</w:t>
      </w:r>
    </w:p>
    <w:p w14:paraId="2DCFE994" w14:textId="1234C760" w:rsidR="0074758B" w:rsidRDefault="0074758B" w:rsidP="005D5B90">
      <w:pPr>
        <w:pStyle w:val="ListParagraph"/>
        <w:numPr>
          <w:ilvl w:val="0"/>
          <w:numId w:val="108"/>
        </w:numPr>
      </w:pPr>
      <w:r>
        <w:t>Eerste dataverzameling (eventueel een pilot-study).</w:t>
      </w:r>
    </w:p>
    <w:p w14:paraId="6DDB5E40" w14:textId="18C21092" w:rsidR="0074758B" w:rsidRDefault="00FF79B9" w:rsidP="0074758B">
      <w:pPr>
        <w:rPr>
          <w:u w:val="single"/>
        </w:rPr>
      </w:pPr>
      <w:r>
        <w:rPr>
          <w:u w:val="single"/>
        </w:rPr>
        <w:t>F</w:t>
      </w:r>
      <w:r w:rsidR="0074758B">
        <w:rPr>
          <w:u w:val="single"/>
        </w:rPr>
        <w:t>uncties doelstelling:</w:t>
      </w:r>
    </w:p>
    <w:p w14:paraId="1D418C30" w14:textId="7901C250" w:rsidR="0074758B" w:rsidRPr="00AD4A8E" w:rsidRDefault="00FF79B9" w:rsidP="005D5B90">
      <w:pPr>
        <w:pStyle w:val="ListParagraph"/>
        <w:numPr>
          <w:ilvl w:val="0"/>
          <w:numId w:val="111"/>
        </w:numPr>
      </w:pPr>
      <w:r w:rsidRPr="00AD4A8E">
        <w:t>Type onderzoek: welk soort probleem wordt onderzocht?</w:t>
      </w:r>
    </w:p>
    <w:p w14:paraId="7B2139B9" w14:textId="6A2B8E08" w:rsidR="00FF79B9" w:rsidRPr="00AD4A8E" w:rsidRDefault="00FF79B9" w:rsidP="005D5B90">
      <w:pPr>
        <w:pStyle w:val="ListParagraph"/>
        <w:numPr>
          <w:ilvl w:val="0"/>
          <w:numId w:val="111"/>
        </w:numPr>
      </w:pPr>
      <w:r w:rsidRPr="00AD4A8E">
        <w:t>Stand van zaken</w:t>
      </w:r>
      <w:r w:rsidR="00AD4A8E" w:rsidRPr="00AD4A8E">
        <w:t xml:space="preserve"> van de</w:t>
      </w:r>
      <w:r w:rsidRPr="00AD4A8E">
        <w:t xml:space="preserve"> reeds beschikbare kennis</w:t>
      </w:r>
    </w:p>
    <w:p w14:paraId="44B066D8" w14:textId="24250D66" w:rsidR="00FF79B9" w:rsidRPr="00AD4A8E" w:rsidRDefault="00FF79B9" w:rsidP="005D5B90">
      <w:pPr>
        <w:pStyle w:val="ListParagraph"/>
        <w:numPr>
          <w:ilvl w:val="0"/>
          <w:numId w:val="111"/>
        </w:numPr>
      </w:pPr>
      <w:r w:rsidRPr="00AD4A8E">
        <w:t>Voor wie wordt onderzoek gedaan?</w:t>
      </w:r>
    </w:p>
    <w:p w14:paraId="213E61C4" w14:textId="566314FF" w:rsidR="00FE5857" w:rsidRPr="00AD4A8E" w:rsidRDefault="00FF79B9" w:rsidP="005D5B90">
      <w:pPr>
        <w:pStyle w:val="ListParagraph"/>
        <w:numPr>
          <w:ilvl w:val="0"/>
          <w:numId w:val="111"/>
        </w:numPr>
      </w:pPr>
      <w:r w:rsidRPr="00AD4A8E">
        <w:t>Wetenschappelijke en maatschappelijke relevantie.</w:t>
      </w:r>
    </w:p>
    <w:p w14:paraId="35543D73" w14:textId="2886597E" w:rsidR="00FF79B9" w:rsidRPr="00AD4A8E" w:rsidRDefault="00FF79B9" w:rsidP="005D5B90">
      <w:pPr>
        <w:pStyle w:val="ListParagraph"/>
        <w:numPr>
          <w:ilvl w:val="0"/>
          <w:numId w:val="111"/>
        </w:numPr>
      </w:pPr>
      <w:r w:rsidRPr="00AD4A8E">
        <w:t>(Wat zijn de eigen waarden van de onderzoeker?)</w:t>
      </w:r>
    </w:p>
    <w:p w14:paraId="54E281D3" w14:textId="4FDF559D" w:rsidR="00FF79B9" w:rsidRDefault="00AD4A8E" w:rsidP="00FE5857">
      <w:pPr>
        <w:rPr>
          <w:u w:val="single"/>
        </w:rPr>
      </w:pPr>
      <w:r>
        <w:rPr>
          <w:u w:val="single"/>
        </w:rPr>
        <w:t>F</w:t>
      </w:r>
      <w:r w:rsidR="00FF79B9">
        <w:rPr>
          <w:u w:val="single"/>
        </w:rPr>
        <w:t>uncties vraagstelling:</w:t>
      </w:r>
    </w:p>
    <w:p w14:paraId="45E43BE1" w14:textId="4EC08F58" w:rsidR="00AD4A8E" w:rsidRDefault="00AD4A8E" w:rsidP="005D5B90">
      <w:pPr>
        <w:pStyle w:val="ListParagraph"/>
        <w:numPr>
          <w:ilvl w:val="0"/>
          <w:numId w:val="112"/>
        </w:numPr>
      </w:pPr>
      <w:r>
        <w:t>aangeven wat er onderzocht gaat worden.</w:t>
      </w:r>
    </w:p>
    <w:p w14:paraId="2EBE1F39" w14:textId="28C03B00" w:rsidR="00AD4A8E" w:rsidRDefault="00AD4A8E" w:rsidP="005D5B90">
      <w:pPr>
        <w:pStyle w:val="ListParagraph"/>
        <w:numPr>
          <w:ilvl w:val="0"/>
          <w:numId w:val="112"/>
        </w:numPr>
      </w:pPr>
      <w:r>
        <w:t>Begrippen definiëren, waarneembaar maken, operationaliseren.</w:t>
      </w:r>
    </w:p>
    <w:p w14:paraId="6D61BD9A" w14:textId="77777777" w:rsidR="00344777" w:rsidRDefault="00344777" w:rsidP="00AD4A8E">
      <w:pPr>
        <w:rPr>
          <w:u w:val="single"/>
        </w:rPr>
      </w:pPr>
    </w:p>
    <w:p w14:paraId="370A7F3E" w14:textId="2D5D78F8" w:rsidR="00AD4A8E" w:rsidRDefault="00AD4A8E" w:rsidP="00AD4A8E">
      <w:pPr>
        <w:rPr>
          <w:u w:val="single"/>
        </w:rPr>
      </w:pPr>
      <w:r>
        <w:rPr>
          <w:u w:val="single"/>
        </w:rPr>
        <w:t>Soorten vraagstellingen:</w:t>
      </w:r>
    </w:p>
    <w:p w14:paraId="6D749AA4" w14:textId="2D06747B" w:rsidR="00AD4A8E" w:rsidRDefault="00AD4A8E" w:rsidP="005D5B90">
      <w:pPr>
        <w:pStyle w:val="ListParagraph"/>
        <w:numPr>
          <w:ilvl w:val="0"/>
          <w:numId w:val="113"/>
        </w:numPr>
      </w:pPr>
      <w:r>
        <w:t>Beschrijvende vragen:</w:t>
      </w:r>
    </w:p>
    <w:p w14:paraId="570D1C60" w14:textId="27D72684" w:rsidR="00AD4A8E" w:rsidRDefault="00AD4A8E" w:rsidP="005D5B90">
      <w:pPr>
        <w:pStyle w:val="ListParagraph"/>
        <w:numPr>
          <w:ilvl w:val="1"/>
          <w:numId w:val="113"/>
        </w:numPr>
      </w:pPr>
      <w:r>
        <w:t>In kaart brengen van gedragingen, gebeurtenissen, opvattingen, voorwerpen.</w:t>
      </w:r>
    </w:p>
    <w:p w14:paraId="21BB41C7" w14:textId="07EEE2B6" w:rsidR="00AD4A8E" w:rsidRDefault="00AD4A8E" w:rsidP="005D5B90">
      <w:pPr>
        <w:pStyle w:val="ListParagraph"/>
        <w:numPr>
          <w:ilvl w:val="0"/>
          <w:numId w:val="113"/>
        </w:numPr>
      </w:pPr>
      <w:r>
        <w:t>Verklarende vragen:</w:t>
      </w:r>
    </w:p>
    <w:p w14:paraId="347F04FB" w14:textId="666DC2B9" w:rsidR="00AD4A8E" w:rsidRDefault="00AD4A8E" w:rsidP="005D5B90">
      <w:pPr>
        <w:pStyle w:val="ListParagraph"/>
        <w:numPr>
          <w:ilvl w:val="1"/>
          <w:numId w:val="113"/>
        </w:numPr>
      </w:pPr>
      <w:r>
        <w:t>Meestal vanuit de beschrijving.</w:t>
      </w:r>
    </w:p>
    <w:p w14:paraId="56A208F4" w14:textId="7C36DE78" w:rsidR="00FE5857" w:rsidRPr="00AD4A8E" w:rsidRDefault="00AD4A8E" w:rsidP="005D5B90">
      <w:pPr>
        <w:pStyle w:val="ListParagraph"/>
        <w:numPr>
          <w:ilvl w:val="1"/>
          <w:numId w:val="113"/>
        </w:numPr>
      </w:pPr>
      <w:r>
        <w:t>Vanuit de context verbanden leggen en patronen ontdekken.</w:t>
      </w:r>
    </w:p>
    <w:p w14:paraId="7D5EB0AC" w14:textId="77777777" w:rsidR="00AD4A8E" w:rsidRDefault="00AD4A8E" w:rsidP="00FE5857"/>
    <w:p w14:paraId="2A70244C" w14:textId="249D6115" w:rsidR="00FF79B9" w:rsidRPr="00AD4A8E" w:rsidRDefault="00FF79B9" w:rsidP="00FE5857">
      <w:pPr>
        <w:rPr>
          <w:b/>
          <w:i/>
          <w:u w:val="single"/>
        </w:rPr>
      </w:pPr>
      <w:r w:rsidRPr="00131595">
        <w:rPr>
          <w:b/>
          <w:i/>
          <w:highlight w:val="cyan"/>
          <w:u w:val="single"/>
        </w:rPr>
        <w:t>Etnografische empirische cyclus</w:t>
      </w:r>
      <w:r w:rsidR="00AD4A8E" w:rsidRPr="00131595">
        <w:rPr>
          <w:b/>
          <w:i/>
          <w:highlight w:val="cyan"/>
          <w:u w:val="single"/>
        </w:rPr>
        <w:t>:</w:t>
      </w:r>
    </w:p>
    <w:p w14:paraId="06B9E546" w14:textId="44EB69EE" w:rsidR="00AD4A8E" w:rsidRDefault="00AD4A8E" w:rsidP="005D5B90">
      <w:pPr>
        <w:pStyle w:val="ListParagraph"/>
        <w:numPr>
          <w:ilvl w:val="0"/>
          <w:numId w:val="110"/>
        </w:numPr>
      </w:pPr>
      <w:r>
        <w:t>Etnografische vragen.</w:t>
      </w:r>
    </w:p>
    <w:p w14:paraId="4391A172" w14:textId="103BC267" w:rsidR="00AD4A8E" w:rsidRDefault="00AD4A8E" w:rsidP="005D5B90">
      <w:pPr>
        <w:pStyle w:val="ListParagraph"/>
        <w:numPr>
          <w:ilvl w:val="0"/>
          <w:numId w:val="110"/>
        </w:numPr>
      </w:pPr>
      <w:r>
        <w:t>Dataverzameling</w:t>
      </w:r>
    </w:p>
    <w:p w14:paraId="164BAF4C" w14:textId="01B70525" w:rsidR="00AD4A8E" w:rsidRDefault="00AD4A8E" w:rsidP="005D5B90">
      <w:pPr>
        <w:pStyle w:val="ListParagraph"/>
        <w:numPr>
          <w:ilvl w:val="0"/>
          <w:numId w:val="110"/>
        </w:numPr>
      </w:pPr>
      <w:r>
        <w:t>Analyse</w:t>
      </w:r>
    </w:p>
    <w:p w14:paraId="5F9DAF06" w14:textId="196ADFF4" w:rsidR="00AD4A8E" w:rsidRPr="00AD4A8E" w:rsidRDefault="00AD4A8E" w:rsidP="005D5B90">
      <w:pPr>
        <w:pStyle w:val="ListParagraph"/>
        <w:numPr>
          <w:ilvl w:val="0"/>
          <w:numId w:val="110"/>
        </w:numPr>
      </w:pPr>
      <w:r>
        <w:t>Theorie (vorming)</w:t>
      </w:r>
    </w:p>
    <w:p w14:paraId="27AB7B10" w14:textId="77777777" w:rsidR="00FF79B9" w:rsidRDefault="00FF79B9" w:rsidP="00FE5857">
      <w:pPr>
        <w:rPr>
          <w:b/>
        </w:rPr>
      </w:pPr>
    </w:p>
    <w:p w14:paraId="540044AA" w14:textId="6C71887F" w:rsidR="00FF79B9" w:rsidRPr="00AD4A8E" w:rsidRDefault="00FF79B9" w:rsidP="00FE5857">
      <w:pPr>
        <w:rPr>
          <w:b/>
        </w:rPr>
      </w:pPr>
      <w:r w:rsidRPr="00AD4A8E">
        <w:rPr>
          <w:b/>
        </w:rPr>
        <w:t>Definiëren en operationaliseren</w:t>
      </w:r>
    </w:p>
    <w:p w14:paraId="05CEDFEF" w14:textId="652E093F" w:rsidR="00FF79B9" w:rsidRDefault="00FF79B9" w:rsidP="00FE5857">
      <w:r>
        <w:t>Definiëren en operationaliseren kernbegrippen en relaties daartussen op basis van:</w:t>
      </w:r>
    </w:p>
    <w:p w14:paraId="07E153CA" w14:textId="434804FA" w:rsidR="000C5386" w:rsidRDefault="00FF79B9" w:rsidP="00BA55D6">
      <w:pPr>
        <w:pStyle w:val="ListParagraph"/>
        <w:numPr>
          <w:ilvl w:val="0"/>
          <w:numId w:val="43"/>
        </w:numPr>
      </w:pPr>
      <w:r>
        <w:rPr>
          <w:i/>
        </w:rPr>
        <w:t>Literatuurstudi</w:t>
      </w:r>
      <w:r w:rsidR="000C5386">
        <w:rPr>
          <w:i/>
        </w:rPr>
        <w:t>e:</w:t>
      </w:r>
      <w:r w:rsidR="000C5386">
        <w:t xml:space="preserve"> gebruik maken van sensitizing concepts.</w:t>
      </w:r>
    </w:p>
    <w:p w14:paraId="1B3E6226" w14:textId="2905476B" w:rsidR="000C5386" w:rsidRDefault="000C5386" w:rsidP="00BA55D6">
      <w:pPr>
        <w:pStyle w:val="ListParagraph"/>
        <w:numPr>
          <w:ilvl w:val="0"/>
          <w:numId w:val="43"/>
        </w:numPr>
      </w:pPr>
      <w:r>
        <w:rPr>
          <w:i/>
        </w:rPr>
        <w:t>Dataverzameling:</w:t>
      </w:r>
      <w:r>
        <w:t xml:space="preserve"> onderzoekers zoeken in het veld naar aspecten en begrippen die relevant zijn.</w:t>
      </w:r>
    </w:p>
    <w:p w14:paraId="4F271191" w14:textId="77777777" w:rsidR="00FF79B9" w:rsidRDefault="00FF79B9" w:rsidP="00FF79B9"/>
    <w:p w14:paraId="70F27A44" w14:textId="1A90578C" w:rsidR="00FF79B9" w:rsidRDefault="00FF79B9" w:rsidP="00FF79B9">
      <w:r w:rsidRPr="00AD4A8E">
        <w:rPr>
          <w:highlight w:val="cyan"/>
          <w:u w:val="single"/>
        </w:rPr>
        <w:t>Sensitizing concepts:</w:t>
      </w:r>
      <w:r>
        <w:t xml:space="preserve"> relevante begrippen uit de literatuur geven richting aan het veldwerk zonder dat ze </w:t>
      </w:r>
      <w:r w:rsidR="00E65EDA">
        <w:t>e</w:t>
      </w:r>
      <w:r>
        <w:t>en open blik verhinderen.</w:t>
      </w:r>
    </w:p>
    <w:p w14:paraId="60019129" w14:textId="2D14069B" w:rsidR="00AD4A8E" w:rsidRDefault="00AD4A8E" w:rsidP="005D5B90">
      <w:pPr>
        <w:pStyle w:val="ListParagraph"/>
        <w:numPr>
          <w:ilvl w:val="0"/>
          <w:numId w:val="114"/>
        </w:numPr>
      </w:pPr>
      <w:r>
        <w:t xml:space="preserve">Door veldwerk begrippen nuanceren, verdiepen en aanvullen. </w:t>
      </w:r>
    </w:p>
    <w:p w14:paraId="6401CFB0" w14:textId="77777777" w:rsidR="007D0302" w:rsidRDefault="007D0302" w:rsidP="00FF79B9"/>
    <w:p w14:paraId="0AC0A966" w14:textId="7E176EC7" w:rsidR="007D0302" w:rsidRDefault="007D0302" w:rsidP="00FF79B9">
      <w:pPr>
        <w:rPr>
          <w:b/>
        </w:rPr>
      </w:pPr>
      <w:r w:rsidRPr="00AD4A8E">
        <w:rPr>
          <w:b/>
          <w:highlight w:val="cyan"/>
        </w:rPr>
        <w:t>Kwaliteitscriteria</w:t>
      </w:r>
    </w:p>
    <w:p w14:paraId="1C2F70E2" w14:textId="1B43FD76" w:rsidR="007D0302" w:rsidRPr="00AD4A8E" w:rsidRDefault="007D0302" w:rsidP="00AD4A8E">
      <w:pPr>
        <w:rPr>
          <w:u w:val="single"/>
        </w:rPr>
      </w:pPr>
      <w:r w:rsidRPr="0011681A">
        <w:rPr>
          <w:highlight w:val="cyan"/>
          <w:u w:val="single"/>
        </w:rPr>
        <w:t>Betrouwbaarheid:</w:t>
      </w:r>
      <w:r>
        <w:t xml:space="preserve"> waarnemingen zijn nauwkeurig, stabiel en niet willekeurig.</w:t>
      </w:r>
    </w:p>
    <w:p w14:paraId="1789C566" w14:textId="53091AE3" w:rsidR="007D0302" w:rsidRPr="007D0302" w:rsidRDefault="007D0302" w:rsidP="007D0302">
      <w:pPr>
        <w:rPr>
          <w:u w:val="single"/>
        </w:rPr>
      </w:pPr>
      <w:r w:rsidRPr="007D0302">
        <w:rPr>
          <w:i/>
        </w:rPr>
        <w:t>Let op:</w:t>
      </w:r>
      <w:r>
        <w:t xml:space="preserve"> belemmeringen betrouwbaarheid in etnografisch veldonderzoek:</w:t>
      </w:r>
    </w:p>
    <w:p w14:paraId="7CE75DDE" w14:textId="1F908621" w:rsidR="007D0302" w:rsidRPr="007D0302" w:rsidRDefault="007D0302" w:rsidP="0011681A">
      <w:pPr>
        <w:pStyle w:val="ListParagraph"/>
        <w:numPr>
          <w:ilvl w:val="3"/>
          <w:numId w:val="44"/>
        </w:numPr>
      </w:pPr>
      <w:r w:rsidRPr="007D0302">
        <w:t>Subjectiviteit onderzoeker</w:t>
      </w:r>
      <w:r>
        <w:t>.</w:t>
      </w:r>
    </w:p>
    <w:p w14:paraId="2C2A0615" w14:textId="067655B7" w:rsidR="007D0302" w:rsidRPr="007D0302" w:rsidRDefault="007D0302" w:rsidP="0011681A">
      <w:pPr>
        <w:pStyle w:val="ListParagraph"/>
        <w:numPr>
          <w:ilvl w:val="3"/>
          <w:numId w:val="44"/>
        </w:numPr>
      </w:pPr>
      <w:r w:rsidRPr="007D0302">
        <w:t>Niet volledig controleerbaar (afhankelijk van toeval)</w:t>
      </w:r>
      <w:r>
        <w:t>.</w:t>
      </w:r>
    </w:p>
    <w:p w14:paraId="17664884" w14:textId="2E47464B" w:rsidR="007D0302" w:rsidRDefault="007D0302" w:rsidP="0011681A">
      <w:pPr>
        <w:pStyle w:val="ListParagraph"/>
        <w:numPr>
          <w:ilvl w:val="3"/>
          <w:numId w:val="44"/>
        </w:numPr>
      </w:pPr>
      <w:r w:rsidRPr="007D0302">
        <w:t>Niet volledig herhaalbaar</w:t>
      </w:r>
    </w:p>
    <w:p w14:paraId="04C30A07" w14:textId="148AB9F6" w:rsidR="007D0302" w:rsidRPr="00FE567A" w:rsidRDefault="007D0302" w:rsidP="007D0302">
      <w:r w:rsidRPr="00FE567A">
        <w:t>Betrouwbaarheid waarborgen door:</w:t>
      </w:r>
    </w:p>
    <w:p w14:paraId="0C14C9B4" w14:textId="1764603F" w:rsidR="007D0302" w:rsidRDefault="007D0302" w:rsidP="0011681A">
      <w:pPr>
        <w:pStyle w:val="ListParagraph"/>
        <w:numPr>
          <w:ilvl w:val="0"/>
          <w:numId w:val="45"/>
        </w:numPr>
      </w:pPr>
      <w:r>
        <w:t>Wetenschappelijke integriteit</w:t>
      </w:r>
    </w:p>
    <w:p w14:paraId="3F6EC410" w14:textId="388BC94E" w:rsidR="007D0302" w:rsidRDefault="007D0302" w:rsidP="0011681A">
      <w:pPr>
        <w:pStyle w:val="ListParagraph"/>
        <w:numPr>
          <w:ilvl w:val="0"/>
          <w:numId w:val="45"/>
        </w:numPr>
      </w:pPr>
      <w:r w:rsidRPr="00FE567A">
        <w:rPr>
          <w:i/>
        </w:rPr>
        <w:t>Methodische verantwoording</w:t>
      </w:r>
      <w:r w:rsidR="008A7EC6" w:rsidRPr="00FE567A">
        <w:rPr>
          <w:i/>
        </w:rPr>
        <w:t>:</w:t>
      </w:r>
      <w:r w:rsidR="008A7EC6">
        <w:t xml:space="preserve"> transparant en inzichtelijk, laat zien wat je doet.</w:t>
      </w:r>
    </w:p>
    <w:p w14:paraId="5F8511EE" w14:textId="65B694DE" w:rsidR="007D0302" w:rsidRDefault="007D0302" w:rsidP="0011681A">
      <w:pPr>
        <w:pStyle w:val="ListParagraph"/>
        <w:numPr>
          <w:ilvl w:val="0"/>
          <w:numId w:val="45"/>
        </w:numPr>
      </w:pPr>
      <w:r>
        <w:t>Memo’s</w:t>
      </w:r>
      <w:r w:rsidR="008A7EC6">
        <w:t>: korte notities</w:t>
      </w:r>
    </w:p>
    <w:p w14:paraId="6AACD38C" w14:textId="30199D8A" w:rsidR="007D0302" w:rsidRDefault="007D0302" w:rsidP="0011681A">
      <w:pPr>
        <w:pStyle w:val="ListParagraph"/>
        <w:numPr>
          <w:ilvl w:val="0"/>
          <w:numId w:val="45"/>
        </w:numPr>
      </w:pPr>
      <w:r>
        <w:t>Herhaling interviews en observaties</w:t>
      </w:r>
    </w:p>
    <w:p w14:paraId="620D3191" w14:textId="69280887" w:rsidR="00FE567A" w:rsidRPr="00FE567A" w:rsidRDefault="00FE567A" w:rsidP="0011681A">
      <w:pPr>
        <w:pStyle w:val="ListParagraph"/>
        <w:numPr>
          <w:ilvl w:val="0"/>
          <w:numId w:val="45"/>
        </w:numPr>
        <w:rPr>
          <w:u w:val="single"/>
        </w:rPr>
      </w:pPr>
      <w:r w:rsidRPr="00FE567A">
        <w:rPr>
          <w:b/>
          <w:i/>
        </w:rPr>
        <w:t>Triangulatie:</w:t>
      </w:r>
      <w:r>
        <w:t xml:space="preserve"> met verschillende perspectieven naar iets kijken om ervoor te zorgen dat je interpretaties zo betrouwbaar mogelijk zijn. Drie metingen doen en kijken waar je resultaten elkaar kruisen. Zo heb je een extra check.</w:t>
      </w:r>
    </w:p>
    <w:p w14:paraId="4A440FA9" w14:textId="3233F1F3" w:rsidR="007D0302" w:rsidRDefault="007D0302" w:rsidP="0011681A">
      <w:pPr>
        <w:pStyle w:val="ListParagraph"/>
        <w:numPr>
          <w:ilvl w:val="1"/>
          <w:numId w:val="45"/>
        </w:numPr>
      </w:pPr>
      <w:r w:rsidRPr="00FE567A">
        <w:rPr>
          <w:i/>
        </w:rPr>
        <w:t>Methoden</w:t>
      </w:r>
      <w:r w:rsidR="008A7EC6" w:rsidRPr="00FE567A">
        <w:rPr>
          <w:i/>
        </w:rPr>
        <w:t>-</w:t>
      </w:r>
      <w:r w:rsidRPr="00FE567A">
        <w:rPr>
          <w:i/>
        </w:rPr>
        <w:t>triangulatie</w:t>
      </w:r>
      <w:r w:rsidR="008A7EC6" w:rsidRPr="00FE567A">
        <w:rPr>
          <w:i/>
        </w:rPr>
        <w:t>:</w:t>
      </w:r>
      <w:r w:rsidR="008A7EC6">
        <w:t xml:space="preserve"> met verschillende methoden het veld benaderen</w:t>
      </w:r>
      <w:r w:rsidR="00FE567A">
        <w:t>. Verschillenden soorten van onderzoek doen.</w:t>
      </w:r>
    </w:p>
    <w:p w14:paraId="2D27F3EC" w14:textId="2F6227C3" w:rsidR="007D0302" w:rsidRDefault="008A7EC6" w:rsidP="0011681A">
      <w:pPr>
        <w:pStyle w:val="ListParagraph"/>
        <w:numPr>
          <w:ilvl w:val="1"/>
          <w:numId w:val="45"/>
        </w:numPr>
      </w:pPr>
      <w:r w:rsidRPr="00FE567A">
        <w:rPr>
          <w:i/>
        </w:rPr>
        <w:t>Onderzoek-</w:t>
      </w:r>
      <w:r w:rsidR="007D0302" w:rsidRPr="00FE567A">
        <w:rPr>
          <w:i/>
        </w:rPr>
        <w:t>triangulatie</w:t>
      </w:r>
      <w:r w:rsidRPr="00FE567A">
        <w:rPr>
          <w:i/>
        </w:rPr>
        <w:t>:</w:t>
      </w:r>
      <w:r>
        <w:t xml:space="preserve"> met verschillende onderzoekers het veld benaderen (bril van antropoloog en bril van socioloog)</w:t>
      </w:r>
    </w:p>
    <w:p w14:paraId="0DD5D398" w14:textId="78618346" w:rsidR="00FE567A" w:rsidRDefault="00FE567A" w:rsidP="0011681A">
      <w:pPr>
        <w:pStyle w:val="ListParagraph"/>
        <w:numPr>
          <w:ilvl w:val="1"/>
          <w:numId w:val="45"/>
        </w:numPr>
      </w:pPr>
      <w:r>
        <w:rPr>
          <w:i/>
        </w:rPr>
        <w:t>Theorie-triangulatie.</w:t>
      </w:r>
    </w:p>
    <w:p w14:paraId="477335B1" w14:textId="4FF5FF5A" w:rsidR="00FE567A" w:rsidRPr="00FE567A" w:rsidRDefault="00FE567A" w:rsidP="0011681A">
      <w:pPr>
        <w:pStyle w:val="ListParagraph"/>
        <w:numPr>
          <w:ilvl w:val="1"/>
          <w:numId w:val="45"/>
        </w:numPr>
        <w:rPr>
          <w:i/>
        </w:rPr>
      </w:pPr>
      <w:r w:rsidRPr="00FE567A">
        <w:rPr>
          <w:i/>
        </w:rPr>
        <w:t>Data-triangulatie:</w:t>
      </w:r>
      <w:r>
        <w:t xml:space="preserve"> verschillende soorten van data verzamelen</w:t>
      </w:r>
    </w:p>
    <w:p w14:paraId="4E13012A" w14:textId="44FC9B4E" w:rsidR="00AD4A8E" w:rsidRPr="00FE567A" w:rsidRDefault="007D0302" w:rsidP="0011681A">
      <w:pPr>
        <w:pStyle w:val="ListParagraph"/>
        <w:numPr>
          <w:ilvl w:val="0"/>
          <w:numId w:val="45"/>
        </w:numPr>
      </w:pPr>
      <w:r w:rsidRPr="00FE567A">
        <w:rPr>
          <w:i/>
        </w:rPr>
        <w:t>Terugkoppeling uitgewerkte interviews en veldnotities naar informanten</w:t>
      </w:r>
      <w:r w:rsidR="008A7EC6" w:rsidRPr="00FE567A">
        <w:rPr>
          <w:i/>
        </w:rPr>
        <w:t>:</w:t>
      </w:r>
      <w:r w:rsidR="008A7EC6">
        <w:t xml:space="preserve"> interview uitwerken en terug laten lezen door de respondent/informant, zo controleren of je interpretaties kloppen. </w:t>
      </w:r>
    </w:p>
    <w:p w14:paraId="0F204327" w14:textId="77777777" w:rsidR="00FE567A" w:rsidRDefault="00FE567A" w:rsidP="00AD4A8E">
      <w:pPr>
        <w:rPr>
          <w:b/>
          <w:u w:val="single"/>
        </w:rPr>
      </w:pPr>
    </w:p>
    <w:p w14:paraId="3E5D84AB" w14:textId="77777777" w:rsidR="00E14A63" w:rsidRPr="00FE567A" w:rsidRDefault="00E14A63" w:rsidP="00AD4A8E">
      <w:pPr>
        <w:rPr>
          <w:b/>
          <w:u w:val="single"/>
        </w:rPr>
      </w:pPr>
    </w:p>
    <w:p w14:paraId="44CCE166" w14:textId="761D6E77" w:rsidR="007D0302" w:rsidRDefault="007D0302" w:rsidP="00AD4A8E">
      <w:r w:rsidRPr="0011681A">
        <w:rPr>
          <w:highlight w:val="cyan"/>
          <w:u w:val="single"/>
        </w:rPr>
        <w:t>Validiteit:</w:t>
      </w:r>
      <w:r>
        <w:t xml:space="preserve"> meet je wat je ook wilt weten</w:t>
      </w:r>
      <w:r w:rsidR="008A7EC6">
        <w:t>, waarnemen wat je moet waarnemen.</w:t>
      </w:r>
    </w:p>
    <w:p w14:paraId="7E935B2B" w14:textId="6BF14639" w:rsidR="008A7EC6" w:rsidRDefault="008A7EC6" w:rsidP="008A7EC6">
      <w:r w:rsidRPr="0011681A">
        <w:rPr>
          <w:i/>
          <w:u w:val="single"/>
        </w:rPr>
        <w:t>In etnografisch veldonderzoek</w:t>
      </w:r>
      <w:r w:rsidRPr="0011681A">
        <w:rPr>
          <w:u w:val="single"/>
        </w:rPr>
        <w:t xml:space="preserve"> </w:t>
      </w:r>
      <w:r w:rsidRPr="0011681A">
        <w:rPr>
          <w:i/>
          <w:u w:val="single"/>
        </w:rPr>
        <w:t>is</w:t>
      </w:r>
      <w:r w:rsidR="00454467" w:rsidRPr="0011681A">
        <w:rPr>
          <w:i/>
          <w:u w:val="single"/>
        </w:rPr>
        <w:t xml:space="preserve"> validiteit:</w:t>
      </w:r>
      <w:r>
        <w:t xml:space="preserve"> de kwaliteit van interpretaties van de onderzoekers en de onderbouwing met de onderzoeksdata:</w:t>
      </w:r>
    </w:p>
    <w:p w14:paraId="5D7AA059" w14:textId="074356C7" w:rsidR="008A7EC6" w:rsidRDefault="008A7EC6" w:rsidP="0011681A">
      <w:pPr>
        <w:pStyle w:val="ListParagraph"/>
        <w:numPr>
          <w:ilvl w:val="0"/>
          <w:numId w:val="46"/>
        </w:numPr>
      </w:pPr>
      <w:r w:rsidRPr="00FE567A">
        <w:rPr>
          <w:i/>
        </w:rPr>
        <w:t>Begripsvaliditeit hoog:</w:t>
      </w:r>
      <w:r>
        <w:t xml:space="preserve"> juistheid begrippen</w:t>
      </w:r>
      <w:r w:rsidR="00454467">
        <w:t>.</w:t>
      </w:r>
    </w:p>
    <w:p w14:paraId="05BC6D5D" w14:textId="3AA92D80" w:rsidR="008A7EC6" w:rsidRDefault="008A7EC6" w:rsidP="0011681A">
      <w:pPr>
        <w:pStyle w:val="ListParagraph"/>
        <w:numPr>
          <w:ilvl w:val="0"/>
          <w:numId w:val="46"/>
        </w:numPr>
      </w:pPr>
      <w:r w:rsidRPr="00FE567A">
        <w:rPr>
          <w:i/>
        </w:rPr>
        <w:t xml:space="preserve">Interne validiteit hoog: </w:t>
      </w:r>
      <w:r>
        <w:t>juistheid conclusies over onderzoeksgroep</w:t>
      </w:r>
      <w:r w:rsidR="00454467">
        <w:t>.</w:t>
      </w:r>
    </w:p>
    <w:p w14:paraId="7E011DE5" w14:textId="150E5F21" w:rsidR="008A7EC6" w:rsidRDefault="008A7EC6" w:rsidP="0011681A">
      <w:pPr>
        <w:pStyle w:val="ListParagraph"/>
        <w:numPr>
          <w:ilvl w:val="0"/>
          <w:numId w:val="46"/>
        </w:numPr>
      </w:pPr>
      <w:r w:rsidRPr="00FE567A">
        <w:rPr>
          <w:i/>
        </w:rPr>
        <w:t>Externe validiteit lager:</w:t>
      </w:r>
      <w:r>
        <w:t xml:space="preserve"> reikwijdte conclusies buiten onderzoeksgroep.</w:t>
      </w:r>
      <w:r w:rsidR="0011681A">
        <w:t xml:space="preserve"> Moeilijk om uitspraken te doen over de mogelijkheid om te generaliseren.</w:t>
      </w:r>
    </w:p>
    <w:p w14:paraId="20DAC277" w14:textId="46EE13BB" w:rsidR="008A7EC6" w:rsidRDefault="008A7EC6" w:rsidP="008A7EC6">
      <w:r w:rsidRPr="00FE567A">
        <w:t>Let op:</w:t>
      </w:r>
      <w:r>
        <w:t xml:space="preserve"> mogelijke belemmeringen validiteit:</w:t>
      </w:r>
    </w:p>
    <w:p w14:paraId="69323A29" w14:textId="678EEC76" w:rsidR="008A7EC6" w:rsidRDefault="00FE567A" w:rsidP="0011681A">
      <w:pPr>
        <w:pStyle w:val="ListParagraph"/>
        <w:numPr>
          <w:ilvl w:val="0"/>
          <w:numId w:val="47"/>
        </w:numPr>
      </w:pPr>
      <w:r>
        <w:t>‘Going</w:t>
      </w:r>
      <w:r w:rsidR="008A7EC6">
        <w:t xml:space="preserve"> native</w:t>
      </w:r>
      <w:r>
        <w:t>’</w:t>
      </w:r>
      <w:r w:rsidR="00454467">
        <w:t xml:space="preserve">: als je heel lang bij je onderzoeksgroep woont, wordt het moeilijker om een zekere afstand te bewaren. </w:t>
      </w:r>
    </w:p>
    <w:p w14:paraId="6B1381F3" w14:textId="005EDB78" w:rsidR="008A7EC6" w:rsidRDefault="008A7EC6" w:rsidP="0011681A">
      <w:pPr>
        <w:pStyle w:val="ListParagraph"/>
        <w:numPr>
          <w:ilvl w:val="0"/>
          <w:numId w:val="47"/>
        </w:numPr>
      </w:pPr>
      <w:r w:rsidRPr="00FE567A">
        <w:rPr>
          <w:i/>
        </w:rPr>
        <w:t>Reactiviteit</w:t>
      </w:r>
      <w:r w:rsidR="00454467" w:rsidRPr="00FE567A">
        <w:rPr>
          <w:i/>
        </w:rPr>
        <w:t>:</w:t>
      </w:r>
      <w:r w:rsidR="00454467">
        <w:t xml:space="preserve"> als persoon reageert op de aanwezigheid van de onderzoeker en zich anders gaat gedragen. </w:t>
      </w:r>
    </w:p>
    <w:p w14:paraId="52162AD0" w14:textId="487DD4E6" w:rsidR="00454467" w:rsidRDefault="00454467" w:rsidP="00454467">
      <w:r w:rsidRPr="0011681A">
        <w:t>Validiteit waarborgen door:</w:t>
      </w:r>
    </w:p>
    <w:p w14:paraId="53EE980A" w14:textId="064E53C1" w:rsidR="0011681A" w:rsidRPr="0011681A" w:rsidRDefault="0011681A" w:rsidP="00454467">
      <w:pPr>
        <w:rPr>
          <w:i/>
        </w:rPr>
      </w:pPr>
      <w:r>
        <w:rPr>
          <w:i/>
        </w:rPr>
        <w:t>Interne validiteit:</w:t>
      </w:r>
    </w:p>
    <w:p w14:paraId="7E34BE84" w14:textId="13873DD3" w:rsidR="00454467" w:rsidRDefault="0011681A" w:rsidP="0011681A">
      <w:pPr>
        <w:pStyle w:val="ListParagraph"/>
        <w:numPr>
          <w:ilvl w:val="0"/>
          <w:numId w:val="48"/>
        </w:numPr>
      </w:pPr>
      <w:r>
        <w:t>Methodische verantwoording (systematische werkwijze en expliciete verslaggeving)</w:t>
      </w:r>
    </w:p>
    <w:p w14:paraId="0B46AB77" w14:textId="75F3D2EF" w:rsidR="00454467" w:rsidRDefault="00454467" w:rsidP="0011681A">
      <w:pPr>
        <w:pStyle w:val="ListParagraph"/>
        <w:numPr>
          <w:ilvl w:val="0"/>
          <w:numId w:val="48"/>
        </w:numPr>
      </w:pPr>
      <w:r>
        <w:t>Reflectie op de rol van onderzoeker</w:t>
      </w:r>
      <w:r w:rsidR="0011681A">
        <w:t>: je eigen rol beschrijven en de omstandigheden waarin je onderzoek doet.</w:t>
      </w:r>
    </w:p>
    <w:p w14:paraId="74908A59" w14:textId="03333CF2" w:rsidR="00454467" w:rsidRDefault="00454467" w:rsidP="0011681A">
      <w:pPr>
        <w:pStyle w:val="ListParagraph"/>
        <w:numPr>
          <w:ilvl w:val="0"/>
          <w:numId w:val="48"/>
        </w:numPr>
      </w:pPr>
      <w:r>
        <w:t>Systematisch ontwikkelen van theoretische begrippen</w:t>
      </w:r>
    </w:p>
    <w:p w14:paraId="2FFD6D5E" w14:textId="5FDE807B" w:rsidR="0011681A" w:rsidRDefault="0011681A" w:rsidP="0011681A">
      <w:pPr>
        <w:pStyle w:val="ListParagraph"/>
        <w:numPr>
          <w:ilvl w:val="0"/>
          <w:numId w:val="48"/>
        </w:numPr>
      </w:pPr>
      <w:r>
        <w:t>Triangulatie:</w:t>
      </w:r>
    </w:p>
    <w:p w14:paraId="69231D98" w14:textId="78C0689F" w:rsidR="00454467" w:rsidRDefault="00454467" w:rsidP="0011681A">
      <w:pPr>
        <w:pStyle w:val="ListParagraph"/>
        <w:numPr>
          <w:ilvl w:val="1"/>
          <w:numId w:val="48"/>
        </w:numPr>
      </w:pPr>
      <w:r>
        <w:t>Onderzoekers-triangulatie</w:t>
      </w:r>
    </w:p>
    <w:p w14:paraId="4EE9C1E6" w14:textId="62C484EA" w:rsidR="00454467" w:rsidRDefault="00454467" w:rsidP="0011681A">
      <w:pPr>
        <w:pStyle w:val="ListParagraph"/>
        <w:numPr>
          <w:ilvl w:val="1"/>
          <w:numId w:val="48"/>
        </w:numPr>
      </w:pPr>
      <w:r>
        <w:t>Theoretische-triangulatie</w:t>
      </w:r>
    </w:p>
    <w:p w14:paraId="08DEB4A3" w14:textId="193D91BD" w:rsidR="00454467" w:rsidRDefault="00454467" w:rsidP="0011681A">
      <w:pPr>
        <w:pStyle w:val="ListParagraph"/>
        <w:numPr>
          <w:ilvl w:val="1"/>
          <w:numId w:val="48"/>
        </w:numPr>
      </w:pPr>
      <w:r>
        <w:t>Methoden-triangulatie</w:t>
      </w:r>
    </w:p>
    <w:p w14:paraId="0331C5E4" w14:textId="0DAB07F7" w:rsidR="00E14A63" w:rsidRDefault="00454467" w:rsidP="00E14A63">
      <w:pPr>
        <w:pStyle w:val="ListParagraph"/>
        <w:numPr>
          <w:ilvl w:val="0"/>
          <w:numId w:val="48"/>
        </w:numPr>
      </w:pPr>
      <w:r>
        <w:t xml:space="preserve">Terugkoppeling interpretaties naar informanten. </w:t>
      </w:r>
    </w:p>
    <w:p w14:paraId="755D3E9B" w14:textId="77777777" w:rsidR="00FF47F3" w:rsidRPr="00FF47F3" w:rsidRDefault="00FF47F3" w:rsidP="00FF47F3"/>
    <w:p w14:paraId="25676425" w14:textId="2F00664D" w:rsidR="00B06FC7" w:rsidRDefault="007D0302" w:rsidP="00454467">
      <w:r w:rsidRPr="00E14A63">
        <w:rPr>
          <w:u w:val="single"/>
        </w:rPr>
        <w:t>Bruikbaarheid:</w:t>
      </w:r>
      <w:r>
        <w:t xml:space="preserve"> </w:t>
      </w:r>
      <w:r w:rsidR="00454467">
        <w:t>is je onderzoek bruikbaar, kan je het toepassen en gebruiken in vergelijkingen.</w:t>
      </w:r>
    </w:p>
    <w:p w14:paraId="3D615903" w14:textId="77777777" w:rsidR="00B62B49" w:rsidRDefault="00B62B49" w:rsidP="00454467"/>
    <w:p w14:paraId="58F4C9BD" w14:textId="0FAE5BB2" w:rsidR="00B62B49" w:rsidRDefault="00B62B49" w:rsidP="00B62B49">
      <w:pPr>
        <w:pStyle w:val="Heading2"/>
      </w:pPr>
      <w:r>
        <w:t>College 9.</w:t>
      </w:r>
    </w:p>
    <w:p w14:paraId="01B67260" w14:textId="140BB270" w:rsidR="00B62B49" w:rsidRPr="00B62B49" w:rsidRDefault="00B62B49" w:rsidP="00B62B49">
      <w:pPr>
        <w:spacing w:after="60"/>
        <w:rPr>
          <w:b/>
          <w:u w:val="single"/>
          <w:lang w:eastAsia="zh-TW"/>
        </w:rPr>
      </w:pPr>
      <w:r w:rsidRPr="00B62B49">
        <w:rPr>
          <w:b/>
          <w:u w:val="single"/>
          <w:lang w:eastAsia="zh-TW"/>
        </w:rPr>
        <w:t>Onderzoek cyclus etnografie</w:t>
      </w:r>
    </w:p>
    <w:p w14:paraId="4F4E9089" w14:textId="4476E261" w:rsidR="00B62B49" w:rsidRPr="0056784F" w:rsidRDefault="00B62B49" w:rsidP="00B62B49">
      <w:pPr>
        <w:spacing w:after="60"/>
        <w:rPr>
          <w:lang w:eastAsia="zh-TW"/>
        </w:rPr>
      </w:pPr>
      <w:r>
        <w:rPr>
          <w:lang w:eastAsia="zh-TW"/>
        </w:rPr>
        <w:t>(Etnografische) vraag</w:t>
      </w:r>
      <w:r w:rsidRPr="0056784F">
        <w:rPr>
          <w:lang w:eastAsia="zh-TW"/>
        </w:rPr>
        <w:sym w:font="Wingdings" w:char="F0E0"/>
      </w:r>
      <w:r w:rsidRPr="0056784F">
        <w:rPr>
          <w:lang w:eastAsia="zh-TW"/>
        </w:rPr>
        <w:t xml:space="preserve">data verzamelen </w:t>
      </w:r>
      <w:r w:rsidRPr="0056784F">
        <w:rPr>
          <w:lang w:eastAsia="zh-TW"/>
        </w:rPr>
        <w:sym w:font="Wingdings" w:char="F0E0"/>
      </w:r>
      <w:r w:rsidRPr="0056784F">
        <w:rPr>
          <w:lang w:eastAsia="zh-TW"/>
        </w:rPr>
        <w:t xml:space="preserve">analyse </w:t>
      </w:r>
      <w:r w:rsidRPr="0056784F">
        <w:rPr>
          <w:lang w:eastAsia="zh-TW"/>
        </w:rPr>
        <w:sym w:font="Wingdings" w:char="F0E0"/>
      </w:r>
      <w:r w:rsidRPr="0056784F">
        <w:rPr>
          <w:lang w:eastAsia="zh-TW"/>
        </w:rPr>
        <w:t>theorie vormen</w:t>
      </w:r>
      <w:r>
        <w:rPr>
          <w:lang w:eastAsia="zh-TW"/>
        </w:rPr>
        <w:t xml:space="preserve"> (</w:t>
      </w:r>
      <w:r w:rsidRPr="0056784F">
        <w:rPr>
          <w:lang w:eastAsia="zh-TW"/>
        </w:rPr>
        <w:sym w:font="Wingdings" w:char="F0E0"/>
      </w:r>
      <w:r w:rsidRPr="0056784F">
        <w:rPr>
          <w:lang w:eastAsia="zh-TW"/>
        </w:rPr>
        <w:t>extra interviews doen</w:t>
      </w:r>
      <w:r>
        <w:rPr>
          <w:lang w:eastAsia="zh-TW"/>
        </w:rPr>
        <w:t xml:space="preserve"> </w:t>
      </w:r>
      <w:r w:rsidRPr="0056784F">
        <w:rPr>
          <w:lang w:eastAsia="zh-TW"/>
        </w:rPr>
        <w:t>ter controle)</w:t>
      </w:r>
    </w:p>
    <w:p w14:paraId="74C3418B" w14:textId="77777777" w:rsidR="00B62B49" w:rsidRPr="00B62B49" w:rsidRDefault="00B62B49" w:rsidP="00B62B49"/>
    <w:p w14:paraId="1DDE355C" w14:textId="6CDEB4E9" w:rsidR="00454467" w:rsidRDefault="00B06FC7" w:rsidP="00454467">
      <w:pPr>
        <w:rPr>
          <w:b/>
        </w:rPr>
      </w:pPr>
      <w:r>
        <w:rPr>
          <w:b/>
        </w:rPr>
        <w:t>Methoden</w:t>
      </w:r>
      <w:r w:rsidRPr="00B06FC7">
        <w:rPr>
          <w:b/>
        </w:rPr>
        <w:t>: hoe?</w:t>
      </w:r>
    </w:p>
    <w:p w14:paraId="76048719" w14:textId="26BFCB1C" w:rsidR="000B36BF" w:rsidRPr="000B36BF" w:rsidRDefault="000B36BF" w:rsidP="00454467">
      <w:pPr>
        <w:rPr>
          <w:u w:val="single"/>
        </w:rPr>
      </w:pPr>
      <w:r>
        <w:rPr>
          <w:u w:val="single"/>
        </w:rPr>
        <w:t>Dataverzameling: drie methoden van onderzoek:</w:t>
      </w:r>
    </w:p>
    <w:p w14:paraId="2B29CE2D" w14:textId="796BE276" w:rsidR="00B06FC7" w:rsidRDefault="00B06FC7" w:rsidP="0011681A">
      <w:pPr>
        <w:pStyle w:val="ListParagraph"/>
        <w:numPr>
          <w:ilvl w:val="0"/>
          <w:numId w:val="49"/>
        </w:numPr>
      </w:pPr>
      <w:r>
        <w:t>Participerende observatie</w:t>
      </w:r>
    </w:p>
    <w:p w14:paraId="5473CC27" w14:textId="3128CE85" w:rsidR="00B06FC7" w:rsidRDefault="00B06FC7" w:rsidP="0011681A">
      <w:pPr>
        <w:pStyle w:val="ListParagraph"/>
        <w:numPr>
          <w:ilvl w:val="0"/>
          <w:numId w:val="49"/>
        </w:numPr>
      </w:pPr>
      <w:r>
        <w:t>Open &amp; topic interview</w:t>
      </w:r>
    </w:p>
    <w:p w14:paraId="460CB4CC" w14:textId="121AB17A" w:rsidR="00B06FC7" w:rsidRDefault="00B06FC7" w:rsidP="0011681A">
      <w:pPr>
        <w:pStyle w:val="ListParagraph"/>
        <w:numPr>
          <w:ilvl w:val="0"/>
          <w:numId w:val="49"/>
        </w:numPr>
      </w:pPr>
      <w:r>
        <w:t>Gebruik van documenten</w:t>
      </w:r>
    </w:p>
    <w:p w14:paraId="2781662A" w14:textId="77777777" w:rsidR="00E14A63" w:rsidRPr="00B06FC7" w:rsidRDefault="00E14A63" w:rsidP="00B06FC7"/>
    <w:p w14:paraId="0E831AEB" w14:textId="42D1E17C" w:rsidR="00FF79B9" w:rsidRDefault="00B06FC7" w:rsidP="00FF79B9">
      <w:pPr>
        <w:rPr>
          <w:b/>
        </w:rPr>
      </w:pPr>
      <w:r>
        <w:rPr>
          <w:b/>
        </w:rPr>
        <w:t>Eenheden: wie?</w:t>
      </w:r>
    </w:p>
    <w:p w14:paraId="16E54EAB" w14:textId="1C8F9513" w:rsidR="00B06FC7" w:rsidRDefault="00B06FC7" w:rsidP="0011681A">
      <w:pPr>
        <w:pStyle w:val="ListParagraph"/>
        <w:numPr>
          <w:ilvl w:val="0"/>
          <w:numId w:val="50"/>
        </w:numPr>
      </w:pPr>
      <w:r>
        <w:t>Gedragingen (handelingen, interacties)</w:t>
      </w:r>
    </w:p>
    <w:p w14:paraId="47A192F5" w14:textId="7FFA47B7" w:rsidR="00B06FC7" w:rsidRDefault="00B06FC7" w:rsidP="0011681A">
      <w:pPr>
        <w:pStyle w:val="ListParagraph"/>
        <w:numPr>
          <w:ilvl w:val="0"/>
          <w:numId w:val="50"/>
        </w:numPr>
      </w:pPr>
      <w:r>
        <w:t>Gebeurtenissen (activiteiten, situaties, processen)</w:t>
      </w:r>
    </w:p>
    <w:p w14:paraId="4B56CC19" w14:textId="7C58AFAF" w:rsidR="00B06FC7" w:rsidRDefault="00B06FC7" w:rsidP="0011681A">
      <w:pPr>
        <w:pStyle w:val="ListParagraph"/>
        <w:numPr>
          <w:ilvl w:val="0"/>
          <w:numId w:val="50"/>
        </w:numPr>
      </w:pPr>
      <w:r>
        <w:t>Opvattingen (meningen, perspectieven, zingeving)</w:t>
      </w:r>
    </w:p>
    <w:p w14:paraId="2413EC45" w14:textId="62CC9C6B" w:rsidR="00E04310" w:rsidRDefault="00B06FC7" w:rsidP="0011681A">
      <w:pPr>
        <w:pStyle w:val="ListParagraph"/>
        <w:numPr>
          <w:ilvl w:val="0"/>
          <w:numId w:val="50"/>
        </w:numPr>
      </w:pPr>
      <w:r>
        <w:t>Veldproducten (voorwerpen, documenten, objecten)</w:t>
      </w:r>
    </w:p>
    <w:p w14:paraId="6221C96C" w14:textId="77777777" w:rsidR="00B06FC7" w:rsidRDefault="00B06FC7" w:rsidP="00B06FC7"/>
    <w:p w14:paraId="1FD783C0" w14:textId="77777777" w:rsidR="00B62B49" w:rsidRDefault="00B62B49" w:rsidP="00B06FC7"/>
    <w:p w14:paraId="29E60E6E" w14:textId="77777777" w:rsidR="00B62B49" w:rsidRDefault="00B62B49" w:rsidP="00B06FC7"/>
    <w:p w14:paraId="7C1E2F09" w14:textId="77777777" w:rsidR="00B62B49" w:rsidRDefault="00B62B49" w:rsidP="00B06FC7"/>
    <w:p w14:paraId="2B5BE617" w14:textId="29129432" w:rsidR="00E04310" w:rsidRDefault="00B06FC7" w:rsidP="00E04310">
      <w:pPr>
        <w:rPr>
          <w:b/>
        </w:rPr>
      </w:pPr>
      <w:r>
        <w:rPr>
          <w:b/>
        </w:rPr>
        <w:t>Plaats: waar?</w:t>
      </w:r>
    </w:p>
    <w:p w14:paraId="5E20BD7F" w14:textId="24B757EF" w:rsidR="00B06FC7" w:rsidRDefault="00B06FC7" w:rsidP="00E04310">
      <w:pPr>
        <w:rPr>
          <w:u w:val="single"/>
        </w:rPr>
      </w:pPr>
      <w:r>
        <w:rPr>
          <w:u w:val="single"/>
        </w:rPr>
        <w:t>Onderzoeksveld is niet alleen een locatie maar een concept met meerdere dimensies</w:t>
      </w:r>
      <w:r w:rsidR="00E14A63">
        <w:rPr>
          <w:u w:val="single"/>
        </w:rPr>
        <w:t xml:space="preserve"> (holistisch)</w:t>
      </w:r>
      <w:r>
        <w:rPr>
          <w:u w:val="single"/>
        </w:rPr>
        <w:t>:</w:t>
      </w:r>
    </w:p>
    <w:p w14:paraId="19E9D530" w14:textId="4FB3237C" w:rsidR="00B06FC7" w:rsidRDefault="00B06FC7" w:rsidP="0011681A">
      <w:pPr>
        <w:pStyle w:val="ListParagraph"/>
        <w:numPr>
          <w:ilvl w:val="0"/>
          <w:numId w:val="51"/>
        </w:numPr>
      </w:pPr>
      <w:r w:rsidRPr="00E14A63">
        <w:rPr>
          <w:i/>
        </w:rPr>
        <w:t>Ruimtelijk:</w:t>
      </w:r>
      <w:r>
        <w:t xml:space="preserve"> plaats of locatie van onderzoek.</w:t>
      </w:r>
    </w:p>
    <w:p w14:paraId="64ACAE9A" w14:textId="008F760E" w:rsidR="00B06FC7" w:rsidRDefault="00B06FC7" w:rsidP="0011681A">
      <w:pPr>
        <w:pStyle w:val="ListParagraph"/>
        <w:numPr>
          <w:ilvl w:val="0"/>
          <w:numId w:val="51"/>
        </w:numPr>
      </w:pPr>
      <w:r w:rsidRPr="00E14A63">
        <w:rPr>
          <w:i/>
        </w:rPr>
        <w:t>Historisch:</w:t>
      </w:r>
      <w:r>
        <w:t xml:space="preserve"> ‘oral history’, ‘oral tradition’, politieke geschiedenis.</w:t>
      </w:r>
    </w:p>
    <w:p w14:paraId="60170751" w14:textId="1AB0A82B" w:rsidR="00B06FC7" w:rsidRDefault="00B06FC7" w:rsidP="0011681A">
      <w:pPr>
        <w:pStyle w:val="ListParagraph"/>
        <w:numPr>
          <w:ilvl w:val="0"/>
          <w:numId w:val="51"/>
        </w:numPr>
      </w:pPr>
      <w:r w:rsidRPr="00E14A63">
        <w:rPr>
          <w:i/>
        </w:rPr>
        <w:t>Cultureel:</w:t>
      </w:r>
      <w:r>
        <w:t xml:space="preserve"> gebruiken, rituelen en symbolen.</w:t>
      </w:r>
    </w:p>
    <w:p w14:paraId="1A562684" w14:textId="644D10AB" w:rsidR="00B06FC7" w:rsidRDefault="00B06FC7" w:rsidP="0011681A">
      <w:pPr>
        <w:pStyle w:val="ListParagraph"/>
        <w:numPr>
          <w:ilvl w:val="0"/>
          <w:numId w:val="51"/>
        </w:numPr>
      </w:pPr>
      <w:r w:rsidRPr="00E14A63">
        <w:rPr>
          <w:i/>
        </w:rPr>
        <w:t>Sociaal:</w:t>
      </w:r>
      <w:r>
        <w:t xml:space="preserve"> relatie- en leefvormen, netwerken.</w:t>
      </w:r>
    </w:p>
    <w:p w14:paraId="0CA191B9" w14:textId="0DA49A30" w:rsidR="00B06FC7" w:rsidRDefault="00B06FC7" w:rsidP="0011681A">
      <w:pPr>
        <w:pStyle w:val="ListParagraph"/>
        <w:numPr>
          <w:ilvl w:val="0"/>
          <w:numId w:val="51"/>
        </w:numPr>
      </w:pPr>
      <w:r w:rsidRPr="00E14A63">
        <w:rPr>
          <w:i/>
        </w:rPr>
        <w:t>Politiek:</w:t>
      </w:r>
      <w:r>
        <w:t xml:space="preserve"> organisaties.</w:t>
      </w:r>
    </w:p>
    <w:p w14:paraId="3D043DB2" w14:textId="470B0AA8" w:rsidR="00B06FC7" w:rsidRDefault="00B06FC7" w:rsidP="0011681A">
      <w:pPr>
        <w:pStyle w:val="ListParagraph"/>
        <w:numPr>
          <w:ilvl w:val="0"/>
          <w:numId w:val="51"/>
        </w:numPr>
      </w:pPr>
      <w:r w:rsidRPr="00E14A63">
        <w:rPr>
          <w:i/>
        </w:rPr>
        <w:t>Economisch:</w:t>
      </w:r>
      <w:r>
        <w:t xml:space="preserve"> vormen van levensonderhoud.</w:t>
      </w:r>
    </w:p>
    <w:p w14:paraId="194D4FEA" w14:textId="41EEAD2B" w:rsidR="00B06FC7" w:rsidRDefault="00B06FC7" w:rsidP="00B06FC7">
      <w:pPr>
        <w:pStyle w:val="ListParagraph"/>
        <w:numPr>
          <w:ilvl w:val="0"/>
          <w:numId w:val="51"/>
        </w:numPr>
      </w:pPr>
      <w:r w:rsidRPr="00E14A63">
        <w:rPr>
          <w:i/>
        </w:rPr>
        <w:t>Psychologisch:</w:t>
      </w:r>
      <w:r>
        <w:t xml:space="preserve"> belevingen en ervaringen.</w:t>
      </w:r>
    </w:p>
    <w:p w14:paraId="2CFF57F1" w14:textId="77777777" w:rsidR="00B62B49" w:rsidRPr="00E14A63" w:rsidRDefault="00B62B49" w:rsidP="00B62B49"/>
    <w:p w14:paraId="0BEB0C81" w14:textId="148BCA0C" w:rsidR="00B06FC7" w:rsidRDefault="00B06FC7" w:rsidP="00B06FC7">
      <w:pPr>
        <w:rPr>
          <w:b/>
        </w:rPr>
      </w:pPr>
      <w:r>
        <w:rPr>
          <w:b/>
        </w:rPr>
        <w:t>Tijd: wanneer?</w:t>
      </w:r>
    </w:p>
    <w:p w14:paraId="4036E213" w14:textId="45E6A045" w:rsidR="00B06FC7" w:rsidRDefault="00B06FC7" w:rsidP="00B06FC7">
      <w:r>
        <w:t>Langdurige en intensieve aanwezigheid (om emic perspectief te achterhalen).</w:t>
      </w:r>
    </w:p>
    <w:p w14:paraId="2ECD6F41" w14:textId="7C76297A" w:rsidR="00B06FC7" w:rsidRDefault="00B06FC7" w:rsidP="00B06FC7">
      <w:r>
        <w:t xml:space="preserve">Herhaling onderzoeksmethoden. </w:t>
      </w:r>
    </w:p>
    <w:p w14:paraId="1BCDA874" w14:textId="77777777" w:rsidR="00CA661B" w:rsidRDefault="00CA661B" w:rsidP="007949F1">
      <w:pPr>
        <w:spacing w:after="60"/>
        <w:rPr>
          <w:b/>
          <w:u w:val="single"/>
          <w:lang w:eastAsia="zh-TW"/>
        </w:rPr>
      </w:pPr>
    </w:p>
    <w:p w14:paraId="0C205FDF" w14:textId="77777777" w:rsidR="006C7D1A" w:rsidRPr="006C7D1A" w:rsidRDefault="006C7D1A" w:rsidP="006C7D1A">
      <w:pPr>
        <w:rPr>
          <w:b/>
          <w:i/>
          <w:sz w:val="28"/>
          <w:szCs w:val="28"/>
        </w:rPr>
      </w:pPr>
      <w:r w:rsidRPr="006C7D1A">
        <w:rPr>
          <w:b/>
          <w:i/>
          <w:sz w:val="28"/>
          <w:szCs w:val="28"/>
        </w:rPr>
        <w:t>Methoden: hoe?</w:t>
      </w:r>
    </w:p>
    <w:p w14:paraId="510AAB9A" w14:textId="7CF6040E" w:rsidR="006C7D1A" w:rsidRPr="000B36BF" w:rsidRDefault="006C7D1A" w:rsidP="006C7D1A">
      <w:pPr>
        <w:rPr>
          <w:u w:val="single"/>
        </w:rPr>
      </w:pPr>
      <w:r>
        <w:rPr>
          <w:u w:val="single"/>
        </w:rPr>
        <w:t>Dataverzameling: drie methoden van etnografisch veldonderzoek:</w:t>
      </w:r>
    </w:p>
    <w:p w14:paraId="216618A0" w14:textId="77777777" w:rsidR="006C7D1A" w:rsidRDefault="006C7D1A" w:rsidP="005D5B90">
      <w:pPr>
        <w:pStyle w:val="ListParagraph"/>
        <w:numPr>
          <w:ilvl w:val="0"/>
          <w:numId w:val="129"/>
        </w:numPr>
      </w:pPr>
      <w:r>
        <w:t>Participerende observatie</w:t>
      </w:r>
    </w:p>
    <w:p w14:paraId="64CB7842" w14:textId="77777777" w:rsidR="006C7D1A" w:rsidRDefault="006C7D1A" w:rsidP="005D5B90">
      <w:pPr>
        <w:pStyle w:val="ListParagraph"/>
        <w:numPr>
          <w:ilvl w:val="0"/>
          <w:numId w:val="129"/>
        </w:numPr>
      </w:pPr>
      <w:r>
        <w:t>Open &amp; topic interview</w:t>
      </w:r>
    </w:p>
    <w:p w14:paraId="6CD1566A" w14:textId="77777777" w:rsidR="006C7D1A" w:rsidRDefault="006C7D1A" w:rsidP="005D5B90">
      <w:pPr>
        <w:pStyle w:val="ListParagraph"/>
        <w:numPr>
          <w:ilvl w:val="0"/>
          <w:numId w:val="129"/>
        </w:numPr>
      </w:pPr>
      <w:r>
        <w:t>Gebruik van documenten</w:t>
      </w:r>
    </w:p>
    <w:p w14:paraId="507AC945" w14:textId="77777777" w:rsidR="006C7D1A" w:rsidRDefault="006C7D1A" w:rsidP="007949F1">
      <w:pPr>
        <w:spacing w:after="60"/>
        <w:rPr>
          <w:b/>
          <w:u w:val="single"/>
          <w:lang w:eastAsia="zh-TW"/>
        </w:rPr>
      </w:pPr>
    </w:p>
    <w:p w14:paraId="05069B27" w14:textId="545726CB" w:rsidR="006C7D1A" w:rsidRPr="006C7D1A" w:rsidRDefault="00D36601" w:rsidP="007949F1">
      <w:pPr>
        <w:spacing w:after="60"/>
        <w:rPr>
          <w:b/>
          <w:lang w:eastAsia="zh-TW"/>
        </w:rPr>
      </w:pPr>
      <w:r w:rsidRPr="00131595">
        <w:rPr>
          <w:b/>
          <w:highlight w:val="cyan"/>
          <w:lang w:eastAsia="zh-TW"/>
        </w:rPr>
        <w:t>1. Participerende</w:t>
      </w:r>
      <w:r w:rsidR="006C7D1A" w:rsidRPr="00131595">
        <w:rPr>
          <w:b/>
          <w:highlight w:val="cyan"/>
          <w:lang w:eastAsia="zh-TW"/>
        </w:rPr>
        <w:t xml:space="preserve"> Observatie.</w:t>
      </w:r>
    </w:p>
    <w:p w14:paraId="609AC918" w14:textId="77777777" w:rsidR="007949F1" w:rsidRPr="006C7D1A" w:rsidRDefault="007949F1" w:rsidP="007949F1">
      <w:pPr>
        <w:spacing w:after="60"/>
        <w:rPr>
          <w:u w:val="single"/>
          <w:lang w:eastAsia="zh-TW"/>
        </w:rPr>
      </w:pPr>
      <w:r w:rsidRPr="006C7D1A">
        <w:rPr>
          <w:highlight w:val="cyan"/>
          <w:u w:val="single"/>
          <w:lang w:eastAsia="zh-TW"/>
        </w:rPr>
        <w:t>De driehoek van Spradley</w:t>
      </w:r>
    </w:p>
    <w:p w14:paraId="06613B9A" w14:textId="2B61A3C0" w:rsidR="007949F1" w:rsidRPr="006C7D1A" w:rsidRDefault="007949F1" w:rsidP="007949F1">
      <w:pPr>
        <w:spacing w:after="60"/>
        <w:rPr>
          <w:lang w:eastAsia="zh-TW"/>
        </w:rPr>
      </w:pPr>
      <w:r w:rsidRPr="0056784F">
        <w:rPr>
          <w:lang w:eastAsia="zh-TW"/>
        </w:rPr>
        <w:t>Elke sociale setting die je observeert bestaat</w:t>
      </w:r>
      <w:r w:rsidR="002E2DC3">
        <w:rPr>
          <w:lang w:eastAsia="zh-TW"/>
        </w:rPr>
        <w:t xml:space="preserve"> uit</w:t>
      </w:r>
      <w:r w:rsidRPr="0056784F">
        <w:rPr>
          <w:lang w:eastAsia="zh-TW"/>
        </w:rPr>
        <w:t xml:space="preserve"> een </w:t>
      </w:r>
      <w:r w:rsidRPr="006C7D1A">
        <w:rPr>
          <w:i/>
          <w:lang w:eastAsia="zh-TW"/>
        </w:rPr>
        <w:t>plaats</w:t>
      </w:r>
      <w:r w:rsidRPr="0056784F">
        <w:rPr>
          <w:lang w:eastAsia="zh-TW"/>
        </w:rPr>
        <w:t xml:space="preserve">, de aanwezige </w:t>
      </w:r>
      <w:r w:rsidRPr="006C7D1A">
        <w:rPr>
          <w:i/>
          <w:lang w:eastAsia="zh-TW"/>
        </w:rPr>
        <w:t>actoren</w:t>
      </w:r>
      <w:r w:rsidRPr="0056784F">
        <w:rPr>
          <w:lang w:eastAsia="zh-TW"/>
        </w:rPr>
        <w:t xml:space="preserve"> en de </w:t>
      </w:r>
      <w:r w:rsidRPr="006C7D1A">
        <w:rPr>
          <w:i/>
          <w:lang w:eastAsia="zh-TW"/>
        </w:rPr>
        <w:t>activiteiten</w:t>
      </w:r>
      <w:r w:rsidRPr="0056784F">
        <w:rPr>
          <w:lang w:eastAsia="zh-TW"/>
        </w:rPr>
        <w:t>. Deze moet je allemaal beschrijven.</w:t>
      </w:r>
    </w:p>
    <w:p w14:paraId="5B383C90" w14:textId="77777777" w:rsidR="007949F1" w:rsidRPr="002E2DC3" w:rsidRDefault="007949F1" w:rsidP="002E2DC3">
      <w:pPr>
        <w:pStyle w:val="NoSpacing"/>
        <w:rPr>
          <w:u w:val="single"/>
          <w:lang w:eastAsia="zh-TW"/>
        </w:rPr>
      </w:pPr>
      <w:r w:rsidRPr="006C7D1A">
        <w:rPr>
          <w:u w:val="single"/>
          <w:lang w:eastAsia="zh-TW"/>
        </w:rPr>
        <w:t>Spradley’s checklist</w:t>
      </w:r>
    </w:p>
    <w:p w14:paraId="55E17815" w14:textId="77777777" w:rsidR="002E2DC3" w:rsidRDefault="007949F1" w:rsidP="005D5B90">
      <w:pPr>
        <w:pStyle w:val="NoSpacing"/>
        <w:numPr>
          <w:ilvl w:val="0"/>
          <w:numId w:val="120"/>
        </w:numPr>
        <w:rPr>
          <w:lang w:eastAsia="zh-TW"/>
        </w:rPr>
      </w:pPr>
      <w:r w:rsidRPr="0056784F">
        <w:rPr>
          <w:lang w:eastAsia="zh-TW"/>
        </w:rPr>
        <w:t>Plaats</w:t>
      </w:r>
    </w:p>
    <w:p w14:paraId="54B99C9A" w14:textId="77777777" w:rsidR="002E2DC3" w:rsidRDefault="007949F1" w:rsidP="005D5B90">
      <w:pPr>
        <w:pStyle w:val="NoSpacing"/>
        <w:numPr>
          <w:ilvl w:val="0"/>
          <w:numId w:val="120"/>
        </w:numPr>
        <w:rPr>
          <w:lang w:eastAsia="zh-TW"/>
        </w:rPr>
      </w:pPr>
      <w:r w:rsidRPr="0056784F">
        <w:rPr>
          <w:lang w:eastAsia="zh-TW"/>
        </w:rPr>
        <w:t>Actoren</w:t>
      </w:r>
    </w:p>
    <w:p w14:paraId="1A885CDC" w14:textId="1B49C100" w:rsidR="002E2DC3" w:rsidRDefault="002E2DC3" w:rsidP="005D5B90">
      <w:pPr>
        <w:pStyle w:val="NoSpacing"/>
        <w:numPr>
          <w:ilvl w:val="0"/>
          <w:numId w:val="120"/>
        </w:numPr>
        <w:rPr>
          <w:lang w:eastAsia="zh-TW"/>
        </w:rPr>
      </w:pPr>
      <w:r>
        <w:rPr>
          <w:lang w:eastAsia="zh-TW"/>
        </w:rPr>
        <w:t>Activiteiten.</w:t>
      </w:r>
    </w:p>
    <w:p w14:paraId="5EEE02F5" w14:textId="77777777" w:rsidR="002E2DC3" w:rsidRDefault="007949F1" w:rsidP="005D5B90">
      <w:pPr>
        <w:pStyle w:val="NoSpacing"/>
        <w:numPr>
          <w:ilvl w:val="1"/>
          <w:numId w:val="120"/>
        </w:numPr>
        <w:rPr>
          <w:lang w:eastAsia="zh-TW"/>
        </w:rPr>
      </w:pPr>
      <w:r w:rsidRPr="0056784F">
        <w:rPr>
          <w:lang w:eastAsia="zh-TW"/>
        </w:rPr>
        <w:t>Fysieke objecten</w:t>
      </w:r>
    </w:p>
    <w:p w14:paraId="482A40C1" w14:textId="77777777" w:rsidR="002E2DC3" w:rsidRDefault="007949F1" w:rsidP="005D5B90">
      <w:pPr>
        <w:pStyle w:val="NoSpacing"/>
        <w:numPr>
          <w:ilvl w:val="1"/>
          <w:numId w:val="120"/>
        </w:numPr>
        <w:rPr>
          <w:lang w:eastAsia="zh-TW"/>
        </w:rPr>
      </w:pPr>
      <w:r w:rsidRPr="0056784F">
        <w:rPr>
          <w:lang w:eastAsia="zh-TW"/>
        </w:rPr>
        <w:t>Handelingen</w:t>
      </w:r>
    </w:p>
    <w:p w14:paraId="6ED84BC0" w14:textId="77777777" w:rsidR="002E2DC3" w:rsidRDefault="007949F1" w:rsidP="005D5B90">
      <w:pPr>
        <w:pStyle w:val="NoSpacing"/>
        <w:numPr>
          <w:ilvl w:val="1"/>
          <w:numId w:val="120"/>
        </w:numPr>
        <w:rPr>
          <w:lang w:eastAsia="zh-TW"/>
        </w:rPr>
      </w:pPr>
      <w:r w:rsidRPr="0056784F">
        <w:rPr>
          <w:lang w:eastAsia="zh-TW"/>
        </w:rPr>
        <w:t>Gebeurtenissen</w:t>
      </w:r>
    </w:p>
    <w:p w14:paraId="14466327" w14:textId="77777777" w:rsidR="002E2DC3" w:rsidRDefault="007949F1" w:rsidP="005D5B90">
      <w:pPr>
        <w:pStyle w:val="NoSpacing"/>
        <w:numPr>
          <w:ilvl w:val="0"/>
          <w:numId w:val="121"/>
        </w:numPr>
        <w:rPr>
          <w:lang w:eastAsia="zh-TW"/>
        </w:rPr>
      </w:pPr>
      <w:r w:rsidRPr="0056784F">
        <w:rPr>
          <w:lang w:eastAsia="zh-TW"/>
        </w:rPr>
        <w:t>Tijd</w:t>
      </w:r>
    </w:p>
    <w:p w14:paraId="608281E6" w14:textId="77777777" w:rsidR="002E2DC3" w:rsidRDefault="007949F1" w:rsidP="005D5B90">
      <w:pPr>
        <w:pStyle w:val="NoSpacing"/>
        <w:numPr>
          <w:ilvl w:val="0"/>
          <w:numId w:val="121"/>
        </w:numPr>
        <w:rPr>
          <w:lang w:eastAsia="zh-TW"/>
        </w:rPr>
      </w:pPr>
      <w:r w:rsidRPr="0056784F">
        <w:rPr>
          <w:lang w:eastAsia="zh-TW"/>
        </w:rPr>
        <w:t>Doel van handelingen</w:t>
      </w:r>
    </w:p>
    <w:p w14:paraId="48C18B60" w14:textId="3275721E" w:rsidR="002E2DC3" w:rsidRDefault="002E2DC3" w:rsidP="005D5B90">
      <w:pPr>
        <w:pStyle w:val="NoSpacing"/>
        <w:numPr>
          <w:ilvl w:val="1"/>
          <w:numId w:val="121"/>
        </w:numPr>
        <w:rPr>
          <w:lang w:eastAsia="zh-TW"/>
        </w:rPr>
      </w:pPr>
      <w:r>
        <w:rPr>
          <w:lang w:eastAsia="zh-TW"/>
        </w:rPr>
        <w:t>E</w:t>
      </w:r>
      <w:r w:rsidR="007949F1" w:rsidRPr="0056784F">
        <w:rPr>
          <w:lang w:eastAsia="zh-TW"/>
        </w:rPr>
        <w:t>igen interpretaties moet je onderscheiden van wat er werkelijk gebeurd</w:t>
      </w:r>
      <w:r>
        <w:rPr>
          <w:lang w:eastAsia="zh-TW"/>
        </w:rPr>
        <w:t xml:space="preserve">. </w:t>
      </w:r>
      <w:r w:rsidR="007949F1" w:rsidRPr="0056784F">
        <w:rPr>
          <w:lang w:eastAsia="zh-TW"/>
        </w:rPr>
        <w:t>Het doel kun je</w:t>
      </w:r>
      <w:r>
        <w:rPr>
          <w:lang w:eastAsia="zh-TW"/>
        </w:rPr>
        <w:t xml:space="preserve"> dus </w:t>
      </w:r>
      <w:r w:rsidR="007949F1" w:rsidRPr="0056784F">
        <w:rPr>
          <w:lang w:eastAsia="zh-TW"/>
        </w:rPr>
        <w:t xml:space="preserve">niet observeren. </w:t>
      </w:r>
    </w:p>
    <w:p w14:paraId="72575182" w14:textId="77777777" w:rsidR="002E2DC3" w:rsidRDefault="007949F1" w:rsidP="005D5B90">
      <w:pPr>
        <w:pStyle w:val="NoSpacing"/>
        <w:numPr>
          <w:ilvl w:val="0"/>
          <w:numId w:val="122"/>
        </w:numPr>
        <w:rPr>
          <w:lang w:eastAsia="zh-TW"/>
        </w:rPr>
      </w:pPr>
      <w:r w:rsidRPr="0056784F">
        <w:rPr>
          <w:lang w:eastAsia="zh-TW"/>
        </w:rPr>
        <w:t>Sfeer</w:t>
      </w:r>
    </w:p>
    <w:p w14:paraId="66A1D43B" w14:textId="77777777" w:rsidR="002E2DC3" w:rsidRDefault="007949F1" w:rsidP="005D5B90">
      <w:pPr>
        <w:pStyle w:val="NoSpacing"/>
        <w:numPr>
          <w:ilvl w:val="1"/>
          <w:numId w:val="122"/>
        </w:numPr>
        <w:rPr>
          <w:lang w:eastAsia="zh-TW"/>
        </w:rPr>
      </w:pPr>
      <w:r w:rsidRPr="0056784F">
        <w:rPr>
          <w:lang w:eastAsia="zh-TW"/>
        </w:rPr>
        <w:t>Probeer dit subjectief te houden</w:t>
      </w:r>
    </w:p>
    <w:p w14:paraId="349CB057" w14:textId="3757D7EC" w:rsidR="007949F1" w:rsidRPr="0056784F" w:rsidRDefault="007949F1" w:rsidP="005D5B90">
      <w:pPr>
        <w:pStyle w:val="NoSpacing"/>
        <w:numPr>
          <w:ilvl w:val="1"/>
          <w:numId w:val="122"/>
        </w:numPr>
        <w:rPr>
          <w:lang w:eastAsia="zh-TW"/>
        </w:rPr>
      </w:pPr>
      <w:r w:rsidRPr="0056784F">
        <w:rPr>
          <w:lang w:eastAsia="zh-TW"/>
        </w:rPr>
        <w:t>Beschrijf met feiten waarom je vindt dat er een bepaalde sfeer wordt gecreëerd</w:t>
      </w:r>
      <w:r w:rsidR="009F0F93">
        <w:rPr>
          <w:lang w:eastAsia="zh-TW"/>
        </w:rPr>
        <w:t>.</w:t>
      </w:r>
    </w:p>
    <w:p w14:paraId="012FBEC6" w14:textId="77777777" w:rsidR="00D36601" w:rsidRDefault="00D36601" w:rsidP="00D36601">
      <w:pPr>
        <w:pStyle w:val="NoSpacing"/>
        <w:rPr>
          <w:u w:val="single"/>
          <w:lang w:eastAsia="zh-TW"/>
        </w:rPr>
      </w:pPr>
    </w:p>
    <w:p w14:paraId="60EEC6CB" w14:textId="77777777" w:rsidR="00D36601" w:rsidRPr="00D36601" w:rsidRDefault="00D36601" w:rsidP="00D36601">
      <w:pPr>
        <w:pStyle w:val="NoSpacing"/>
        <w:rPr>
          <w:u w:val="single"/>
          <w:lang w:eastAsia="zh-TW"/>
        </w:rPr>
      </w:pPr>
      <w:r w:rsidRPr="00D36601">
        <w:rPr>
          <w:u w:val="single"/>
          <w:lang w:eastAsia="zh-TW"/>
        </w:rPr>
        <w:t>Onderzoeksproces</w:t>
      </w:r>
    </w:p>
    <w:p w14:paraId="434D4B7D" w14:textId="77777777" w:rsidR="00D36601" w:rsidRPr="009154C1" w:rsidRDefault="00D36601" w:rsidP="00D36601">
      <w:pPr>
        <w:pStyle w:val="NoSpacing"/>
        <w:rPr>
          <w:lang w:eastAsia="zh-TW"/>
        </w:rPr>
      </w:pPr>
      <w:r w:rsidRPr="00D36601">
        <w:rPr>
          <w:i/>
          <w:lang w:eastAsia="zh-TW"/>
        </w:rPr>
        <w:t>Grand tour observation:</w:t>
      </w:r>
      <w:r>
        <w:rPr>
          <w:lang w:eastAsia="zh-TW"/>
        </w:rPr>
        <w:t xml:space="preserve"> begin met de gehele sociale situatie globaal te observeren. (plaats, actoren, handelingen </w:t>
      </w:r>
      <w:r>
        <w:rPr>
          <w:lang w:eastAsia="zh-TW"/>
        </w:rPr>
        <w:sym w:font="Wingdings" w:char="F0E0"/>
      </w:r>
      <w:r>
        <w:rPr>
          <w:lang w:eastAsia="zh-TW"/>
        </w:rPr>
        <w:t xml:space="preserve"> Spradley).</w:t>
      </w:r>
    </w:p>
    <w:p w14:paraId="0755C9EA" w14:textId="77777777" w:rsidR="00D36601" w:rsidRPr="009154C1" w:rsidRDefault="00D36601" w:rsidP="00D36601">
      <w:pPr>
        <w:pStyle w:val="NoSpacing"/>
        <w:rPr>
          <w:lang w:eastAsia="zh-TW"/>
        </w:rPr>
      </w:pPr>
      <w:r w:rsidRPr="00D36601">
        <w:rPr>
          <w:i/>
          <w:lang w:eastAsia="zh-TW"/>
        </w:rPr>
        <w:t>Mini tour observation:</w:t>
      </w:r>
      <w:r>
        <w:rPr>
          <w:lang w:eastAsia="zh-TW"/>
        </w:rPr>
        <w:t xml:space="preserve"> richt je op de aspecten die voor het onderzoek speciaal van belang zijn en die je tijdens de grand tour al hebt gezien. Probeer deze te verdiepen door relaties, verschillen en patronen te ontdekken.</w:t>
      </w:r>
    </w:p>
    <w:p w14:paraId="166482A7" w14:textId="77777777" w:rsidR="007949F1" w:rsidRPr="0056784F" w:rsidRDefault="007949F1" w:rsidP="007949F1">
      <w:pPr>
        <w:spacing w:after="60"/>
        <w:rPr>
          <w:lang w:eastAsia="zh-TW"/>
        </w:rPr>
      </w:pPr>
    </w:p>
    <w:p w14:paraId="1407BE00" w14:textId="77777777" w:rsidR="007949F1" w:rsidRPr="00D36601" w:rsidRDefault="007949F1" w:rsidP="009F0F93">
      <w:pPr>
        <w:pStyle w:val="NoSpacing"/>
        <w:rPr>
          <w:u w:val="single"/>
          <w:lang w:eastAsia="zh-TW"/>
        </w:rPr>
      </w:pPr>
      <w:r w:rsidRPr="00D36601">
        <w:rPr>
          <w:u w:val="single"/>
          <w:lang w:eastAsia="zh-TW"/>
        </w:rPr>
        <w:t>Toegang toe het veld</w:t>
      </w:r>
    </w:p>
    <w:p w14:paraId="0810C1A6" w14:textId="589AF90F" w:rsidR="007949F1" w:rsidRPr="0056784F" w:rsidRDefault="007949F1" w:rsidP="009F0F93">
      <w:pPr>
        <w:pStyle w:val="NoSpacing"/>
        <w:rPr>
          <w:lang w:eastAsia="zh-TW"/>
        </w:rPr>
      </w:pPr>
      <w:r w:rsidRPr="0056784F">
        <w:rPr>
          <w:lang w:eastAsia="zh-TW"/>
        </w:rPr>
        <w:t>Toegang krijgen tot bepaalde groepen is vaak een groot pro</w:t>
      </w:r>
      <w:r w:rsidR="009F0F93">
        <w:rPr>
          <w:lang w:eastAsia="zh-TW"/>
        </w:rPr>
        <w:t>bleem bij het doen van onderzoek.</w:t>
      </w:r>
    </w:p>
    <w:p w14:paraId="0CC69667" w14:textId="53144587" w:rsidR="009F0F93" w:rsidRDefault="009F0F93" w:rsidP="005D5B90">
      <w:pPr>
        <w:pStyle w:val="NoSpacing"/>
        <w:numPr>
          <w:ilvl w:val="0"/>
          <w:numId w:val="123"/>
        </w:numPr>
        <w:rPr>
          <w:lang w:eastAsia="zh-TW"/>
        </w:rPr>
      </w:pPr>
      <w:r w:rsidRPr="009F0F93">
        <w:rPr>
          <w:i/>
          <w:lang w:eastAsia="zh-TW"/>
        </w:rPr>
        <w:t>Gatekeepers</w:t>
      </w:r>
      <w:r>
        <w:rPr>
          <w:lang w:eastAsia="zh-TW"/>
        </w:rPr>
        <w:t>:</w:t>
      </w:r>
      <w:r w:rsidR="007949F1" w:rsidRPr="0056784F">
        <w:rPr>
          <w:lang w:eastAsia="zh-TW"/>
        </w:rPr>
        <w:t xml:space="preserve"> die je “toestemming” geven tot bepaalde groepen</w:t>
      </w:r>
      <w:r>
        <w:rPr>
          <w:lang w:eastAsia="zh-TW"/>
        </w:rPr>
        <w:t>/.plaatsen</w:t>
      </w:r>
    </w:p>
    <w:p w14:paraId="3BE655BF" w14:textId="4BBC33F8" w:rsidR="007949F1" w:rsidRDefault="009F0F93" w:rsidP="005D5B90">
      <w:pPr>
        <w:pStyle w:val="NoSpacing"/>
        <w:numPr>
          <w:ilvl w:val="0"/>
          <w:numId w:val="123"/>
        </w:numPr>
        <w:rPr>
          <w:lang w:eastAsia="zh-TW"/>
        </w:rPr>
      </w:pPr>
      <w:r w:rsidRPr="009F0F93">
        <w:rPr>
          <w:i/>
          <w:lang w:eastAsia="zh-TW"/>
        </w:rPr>
        <w:t>Sponsors</w:t>
      </w:r>
      <w:r>
        <w:rPr>
          <w:lang w:eastAsia="zh-TW"/>
        </w:rPr>
        <w:t>:</w:t>
      </w:r>
      <w:r w:rsidR="007949F1" w:rsidRPr="0056784F">
        <w:rPr>
          <w:lang w:eastAsia="zh-TW"/>
        </w:rPr>
        <w:t xml:space="preserve"> mensen die achter je staan</w:t>
      </w:r>
      <w:r>
        <w:rPr>
          <w:lang w:eastAsia="zh-TW"/>
        </w:rPr>
        <w:t>.</w:t>
      </w:r>
    </w:p>
    <w:p w14:paraId="315694C5" w14:textId="5A95EC50" w:rsidR="009F0F93" w:rsidRPr="0056784F" w:rsidRDefault="009F0F93" w:rsidP="005D5B90">
      <w:pPr>
        <w:pStyle w:val="NoSpacing"/>
        <w:numPr>
          <w:ilvl w:val="0"/>
          <w:numId w:val="123"/>
        </w:numPr>
        <w:rPr>
          <w:lang w:eastAsia="zh-TW"/>
        </w:rPr>
      </w:pPr>
      <w:r w:rsidRPr="009F0F93">
        <w:rPr>
          <w:i/>
          <w:lang w:eastAsia="zh-TW"/>
        </w:rPr>
        <w:t>Gedragscodes</w:t>
      </w:r>
      <w:r>
        <w:rPr>
          <w:lang w:eastAsia="zh-TW"/>
        </w:rPr>
        <w:t>: bijvoorbeeld in openbare ruimtes.</w:t>
      </w:r>
    </w:p>
    <w:p w14:paraId="0E228877" w14:textId="77777777" w:rsidR="009F0F93" w:rsidRDefault="009F0F93" w:rsidP="007949F1">
      <w:pPr>
        <w:spacing w:after="60"/>
        <w:rPr>
          <w:b/>
          <w:lang w:eastAsia="zh-TW"/>
        </w:rPr>
      </w:pPr>
    </w:p>
    <w:p w14:paraId="3844804E" w14:textId="77777777" w:rsidR="00D36601" w:rsidRPr="00D36601" w:rsidRDefault="00D36601" w:rsidP="00D36601">
      <w:pPr>
        <w:pStyle w:val="NoSpacing"/>
        <w:rPr>
          <w:u w:val="single"/>
          <w:lang w:eastAsia="zh-TW"/>
        </w:rPr>
      </w:pPr>
      <w:r w:rsidRPr="00D36601">
        <w:rPr>
          <w:u w:val="single"/>
          <w:lang w:eastAsia="zh-TW"/>
        </w:rPr>
        <w:t>Selectie criteria voor het kiezen van een sociale situatie:</w:t>
      </w:r>
    </w:p>
    <w:p w14:paraId="36FB0947" w14:textId="77777777" w:rsidR="00D36601" w:rsidRDefault="00D36601" w:rsidP="005D5B90">
      <w:pPr>
        <w:pStyle w:val="NoSpacing"/>
        <w:numPr>
          <w:ilvl w:val="0"/>
          <w:numId w:val="126"/>
        </w:numPr>
        <w:rPr>
          <w:lang w:eastAsia="zh-TW"/>
        </w:rPr>
      </w:pPr>
      <w:r w:rsidRPr="0056784F">
        <w:rPr>
          <w:lang w:eastAsia="zh-TW"/>
        </w:rPr>
        <w:t>Overzichtelijkheid/eenvoudigheid</w:t>
      </w:r>
    </w:p>
    <w:p w14:paraId="579FB392" w14:textId="77777777" w:rsidR="00D36601" w:rsidRDefault="00D36601" w:rsidP="005D5B90">
      <w:pPr>
        <w:pStyle w:val="NoSpacing"/>
        <w:numPr>
          <w:ilvl w:val="0"/>
          <w:numId w:val="126"/>
        </w:numPr>
        <w:rPr>
          <w:lang w:eastAsia="zh-TW"/>
        </w:rPr>
      </w:pPr>
      <w:r w:rsidRPr="0056784F">
        <w:rPr>
          <w:lang w:eastAsia="zh-TW"/>
        </w:rPr>
        <w:t>Toegankelijkheid</w:t>
      </w:r>
    </w:p>
    <w:p w14:paraId="24B8CC85" w14:textId="77777777" w:rsidR="00D36601" w:rsidRDefault="00D36601" w:rsidP="005D5B90">
      <w:pPr>
        <w:pStyle w:val="NoSpacing"/>
        <w:numPr>
          <w:ilvl w:val="0"/>
          <w:numId w:val="126"/>
        </w:numPr>
        <w:rPr>
          <w:lang w:eastAsia="zh-TW"/>
        </w:rPr>
      </w:pPr>
      <w:r w:rsidRPr="0056784F">
        <w:rPr>
          <w:lang w:eastAsia="zh-TW"/>
        </w:rPr>
        <w:t>Non-opdringerigheid</w:t>
      </w:r>
    </w:p>
    <w:p w14:paraId="608AD40B" w14:textId="77777777" w:rsidR="00D36601" w:rsidRDefault="00D36601" w:rsidP="005D5B90">
      <w:pPr>
        <w:pStyle w:val="NoSpacing"/>
        <w:numPr>
          <w:ilvl w:val="0"/>
          <w:numId w:val="126"/>
        </w:numPr>
        <w:rPr>
          <w:lang w:eastAsia="zh-TW"/>
        </w:rPr>
      </w:pPr>
      <w:r w:rsidRPr="0056784F">
        <w:rPr>
          <w:lang w:eastAsia="zh-TW"/>
        </w:rPr>
        <w:t>Geoorloofdheid</w:t>
      </w:r>
      <w:r>
        <w:rPr>
          <w:lang w:eastAsia="zh-TW"/>
        </w:rPr>
        <w:t>: w</w:t>
      </w:r>
      <w:r w:rsidRPr="0056784F">
        <w:rPr>
          <w:lang w:eastAsia="zh-TW"/>
        </w:rPr>
        <w:t>at zijn de sociale normen</w:t>
      </w:r>
    </w:p>
    <w:p w14:paraId="48F5A002" w14:textId="77777777" w:rsidR="00D36601" w:rsidRDefault="00D36601" w:rsidP="005D5B90">
      <w:pPr>
        <w:pStyle w:val="NoSpacing"/>
        <w:numPr>
          <w:ilvl w:val="0"/>
          <w:numId w:val="126"/>
        </w:numPr>
        <w:rPr>
          <w:lang w:eastAsia="zh-TW"/>
        </w:rPr>
      </w:pPr>
      <w:r w:rsidRPr="0056784F">
        <w:rPr>
          <w:lang w:eastAsia="zh-TW"/>
        </w:rPr>
        <w:t>Frequentie activiteiten</w:t>
      </w:r>
      <w:r>
        <w:rPr>
          <w:lang w:eastAsia="zh-TW"/>
        </w:rPr>
        <w:t>: voor ontdekken van patronen</w:t>
      </w:r>
    </w:p>
    <w:p w14:paraId="120849CA" w14:textId="77777777" w:rsidR="00D36601" w:rsidRPr="0056784F" w:rsidRDefault="00D36601" w:rsidP="005D5B90">
      <w:pPr>
        <w:pStyle w:val="NoSpacing"/>
        <w:numPr>
          <w:ilvl w:val="0"/>
          <w:numId w:val="126"/>
        </w:numPr>
        <w:rPr>
          <w:lang w:eastAsia="zh-TW"/>
        </w:rPr>
      </w:pPr>
      <w:r w:rsidRPr="0056784F">
        <w:rPr>
          <w:lang w:eastAsia="zh-TW"/>
        </w:rPr>
        <w:t xml:space="preserve">Participatie </w:t>
      </w:r>
    </w:p>
    <w:p w14:paraId="630394C9" w14:textId="77777777" w:rsidR="00D36601" w:rsidRDefault="00D36601" w:rsidP="00D36601">
      <w:pPr>
        <w:spacing w:after="60"/>
        <w:rPr>
          <w:lang w:eastAsia="zh-TW"/>
        </w:rPr>
      </w:pPr>
    </w:p>
    <w:p w14:paraId="1B6FCB06" w14:textId="77777777" w:rsidR="00D36601" w:rsidRPr="00D36601" w:rsidRDefault="00D36601" w:rsidP="00D36601">
      <w:pPr>
        <w:spacing w:after="60"/>
        <w:rPr>
          <w:u w:val="single"/>
          <w:lang w:eastAsia="zh-TW"/>
        </w:rPr>
      </w:pPr>
      <w:r w:rsidRPr="00D36601">
        <w:rPr>
          <w:u w:val="single"/>
          <w:lang w:eastAsia="zh-TW"/>
        </w:rPr>
        <w:t>Rol van de onderzoeker (participerende observatie)</w:t>
      </w:r>
    </w:p>
    <w:p w14:paraId="2ACC5D27" w14:textId="77777777" w:rsidR="00D36601" w:rsidRPr="00D36601" w:rsidRDefault="00D36601" w:rsidP="00D36601">
      <w:pPr>
        <w:pStyle w:val="NoSpacing"/>
        <w:rPr>
          <w:i/>
          <w:lang w:eastAsia="zh-TW"/>
        </w:rPr>
      </w:pPr>
      <w:r w:rsidRPr="00D36601">
        <w:rPr>
          <w:i/>
          <w:lang w:eastAsia="zh-TW"/>
        </w:rPr>
        <w:t>Vier fases:</w:t>
      </w:r>
    </w:p>
    <w:p w14:paraId="7D1E6EF1" w14:textId="77777777" w:rsidR="00D36601" w:rsidRDefault="00D36601" w:rsidP="005D5B90">
      <w:pPr>
        <w:pStyle w:val="NoSpacing"/>
        <w:numPr>
          <w:ilvl w:val="0"/>
          <w:numId w:val="124"/>
        </w:numPr>
        <w:rPr>
          <w:lang w:eastAsia="zh-TW"/>
        </w:rPr>
      </w:pPr>
      <w:r w:rsidRPr="0056784F">
        <w:rPr>
          <w:lang w:eastAsia="zh-TW"/>
        </w:rPr>
        <w:t>Onwetende nieuweling</w:t>
      </w:r>
    </w:p>
    <w:p w14:paraId="13930239" w14:textId="77777777" w:rsidR="00D36601" w:rsidRDefault="00D36601" w:rsidP="005D5B90">
      <w:pPr>
        <w:pStyle w:val="NoSpacing"/>
        <w:numPr>
          <w:ilvl w:val="1"/>
          <w:numId w:val="124"/>
        </w:numPr>
        <w:rPr>
          <w:lang w:eastAsia="zh-TW"/>
        </w:rPr>
      </w:pPr>
      <w:r w:rsidRPr="0056784F">
        <w:rPr>
          <w:lang w:eastAsia="zh-TW"/>
        </w:rPr>
        <w:t>Als je de codes niet kent, maak je in het begin veel fouten. Je niet weet hoe je jezelf hoort te gedragen.</w:t>
      </w:r>
    </w:p>
    <w:p w14:paraId="09C90320" w14:textId="77777777" w:rsidR="00D36601" w:rsidRDefault="00D36601" w:rsidP="005D5B90">
      <w:pPr>
        <w:pStyle w:val="NoSpacing"/>
        <w:numPr>
          <w:ilvl w:val="0"/>
          <w:numId w:val="124"/>
        </w:numPr>
        <w:rPr>
          <w:lang w:eastAsia="zh-TW"/>
        </w:rPr>
      </w:pPr>
      <w:r w:rsidRPr="0056784F">
        <w:rPr>
          <w:lang w:eastAsia="zh-TW"/>
        </w:rPr>
        <w:t>Voorlopig geaccepteerde</w:t>
      </w:r>
    </w:p>
    <w:p w14:paraId="7F89A1DC" w14:textId="77777777" w:rsidR="00D36601" w:rsidRDefault="00D36601" w:rsidP="005D5B90">
      <w:pPr>
        <w:pStyle w:val="NoSpacing"/>
        <w:numPr>
          <w:ilvl w:val="0"/>
          <w:numId w:val="124"/>
        </w:numPr>
        <w:rPr>
          <w:lang w:eastAsia="zh-TW"/>
        </w:rPr>
      </w:pPr>
      <w:r w:rsidRPr="0056784F">
        <w:rPr>
          <w:lang w:eastAsia="zh-TW"/>
        </w:rPr>
        <w:t>Medeverantwoordelijke</w:t>
      </w:r>
    </w:p>
    <w:p w14:paraId="5E1380D0" w14:textId="77777777" w:rsidR="00D36601" w:rsidRDefault="00D36601" w:rsidP="005D5B90">
      <w:pPr>
        <w:pStyle w:val="NoSpacing"/>
        <w:numPr>
          <w:ilvl w:val="0"/>
          <w:numId w:val="124"/>
        </w:numPr>
        <w:rPr>
          <w:lang w:eastAsia="zh-TW"/>
        </w:rPr>
      </w:pPr>
      <w:r w:rsidRPr="0056784F">
        <w:rPr>
          <w:lang w:eastAsia="zh-TW"/>
        </w:rPr>
        <w:t>Ingewijde</w:t>
      </w:r>
    </w:p>
    <w:p w14:paraId="465F89D0" w14:textId="1447C676" w:rsidR="00D36601" w:rsidRDefault="00D36601" w:rsidP="005D5B90">
      <w:pPr>
        <w:pStyle w:val="NoSpacing"/>
        <w:numPr>
          <w:ilvl w:val="1"/>
          <w:numId w:val="124"/>
        </w:numPr>
        <w:rPr>
          <w:lang w:eastAsia="zh-TW"/>
        </w:rPr>
      </w:pPr>
      <w:r w:rsidRPr="0056784F">
        <w:rPr>
          <w:lang w:eastAsia="zh-TW"/>
        </w:rPr>
        <w:t>Wanneer je zo ver bent gegaan, kun je vaak niet meer kritisch kijken naar wat je onderzoekt. Je bent er zo in op gegaan dat je denkbeelden overneemt e.d.</w:t>
      </w:r>
      <w:r>
        <w:rPr>
          <w:lang w:eastAsia="zh-TW"/>
        </w:rPr>
        <w:t xml:space="preserve"> </w:t>
      </w:r>
      <w:r>
        <w:rPr>
          <w:lang w:eastAsia="zh-TW"/>
        </w:rPr>
        <w:sym w:font="Wingdings" w:char="F0E0"/>
      </w:r>
      <w:r>
        <w:rPr>
          <w:lang w:eastAsia="zh-TW"/>
        </w:rPr>
        <w:t xml:space="preserve"> ‘Going native’.</w:t>
      </w:r>
    </w:p>
    <w:p w14:paraId="16E5F3A7" w14:textId="59B3A864" w:rsidR="00D36601" w:rsidRDefault="00D36601" w:rsidP="00CA661B">
      <w:pPr>
        <w:pStyle w:val="NoSpacing"/>
        <w:rPr>
          <w:lang w:eastAsia="zh-TW"/>
        </w:rPr>
      </w:pPr>
      <w:r w:rsidRPr="0056784F">
        <w:rPr>
          <w:lang w:eastAsia="zh-TW"/>
        </w:rPr>
        <w:t>Het is vaak handig de positie te hebben van Semi-outsider. Dit schept een band, wat het makkelijker maakt om onderzoek te doen, maar je houdt wel een frisse blik.</w:t>
      </w:r>
    </w:p>
    <w:p w14:paraId="5C4FF073" w14:textId="77777777" w:rsidR="00344777" w:rsidRPr="00D36601" w:rsidRDefault="00344777" w:rsidP="00CA661B">
      <w:pPr>
        <w:pStyle w:val="NoSpacing"/>
        <w:rPr>
          <w:lang w:eastAsia="zh-TW"/>
        </w:rPr>
      </w:pPr>
    </w:p>
    <w:p w14:paraId="1A517C75" w14:textId="36AC720D" w:rsidR="00B06FC7" w:rsidRDefault="0046662D" w:rsidP="0046662D">
      <w:pPr>
        <w:pStyle w:val="Heading2"/>
      </w:pPr>
      <w:r>
        <w:t>College 10.</w:t>
      </w:r>
    </w:p>
    <w:p w14:paraId="569FFBF4" w14:textId="3B763073" w:rsidR="00CA661B" w:rsidRPr="009154C1" w:rsidRDefault="009154C1" w:rsidP="00CA661B">
      <w:pPr>
        <w:rPr>
          <w:b/>
          <w:i/>
          <w:sz w:val="28"/>
          <w:szCs w:val="28"/>
        </w:rPr>
      </w:pPr>
      <w:r>
        <w:rPr>
          <w:b/>
          <w:i/>
          <w:sz w:val="28"/>
          <w:szCs w:val="28"/>
        </w:rPr>
        <w:t>Data</w:t>
      </w:r>
      <w:r w:rsidR="00CA661B" w:rsidRPr="009154C1">
        <w:rPr>
          <w:b/>
          <w:i/>
          <w:sz w:val="28"/>
          <w:szCs w:val="28"/>
        </w:rPr>
        <w:t>verzameling (vervolg)</w:t>
      </w:r>
    </w:p>
    <w:p w14:paraId="52DBA81C" w14:textId="42FE1F26" w:rsidR="00CA661B" w:rsidRDefault="00CA661B" w:rsidP="005D5B90">
      <w:pPr>
        <w:pStyle w:val="ListParagraph"/>
        <w:numPr>
          <w:ilvl w:val="0"/>
          <w:numId w:val="125"/>
        </w:numPr>
      </w:pPr>
      <w:r>
        <w:t>Participerende observatie (vorig college)</w:t>
      </w:r>
    </w:p>
    <w:p w14:paraId="4989B553" w14:textId="17073587" w:rsidR="00CA661B" w:rsidRDefault="00CA661B" w:rsidP="005D5B90">
      <w:pPr>
        <w:pStyle w:val="ListParagraph"/>
        <w:numPr>
          <w:ilvl w:val="0"/>
          <w:numId w:val="125"/>
        </w:numPr>
      </w:pPr>
      <w:r>
        <w:t>Open en topic interview</w:t>
      </w:r>
    </w:p>
    <w:p w14:paraId="29FDC129" w14:textId="4BA20E13" w:rsidR="00CA661B" w:rsidRPr="00CA661B" w:rsidRDefault="00CA661B" w:rsidP="005D5B90">
      <w:pPr>
        <w:pStyle w:val="ListParagraph"/>
        <w:numPr>
          <w:ilvl w:val="0"/>
          <w:numId w:val="125"/>
        </w:numPr>
      </w:pPr>
      <w:r>
        <w:t>Gebruik van documenten</w:t>
      </w:r>
    </w:p>
    <w:p w14:paraId="5C279824" w14:textId="77777777" w:rsidR="000B36BF" w:rsidRDefault="000B36BF" w:rsidP="00066259">
      <w:pPr>
        <w:rPr>
          <w:b/>
        </w:rPr>
      </w:pPr>
    </w:p>
    <w:p w14:paraId="6FDBF148" w14:textId="539944DD" w:rsidR="004B721C" w:rsidRPr="00D36601" w:rsidRDefault="00D36601" w:rsidP="00066259">
      <w:pPr>
        <w:rPr>
          <w:b/>
        </w:rPr>
      </w:pPr>
      <w:r w:rsidRPr="00131595">
        <w:rPr>
          <w:b/>
          <w:highlight w:val="cyan"/>
        </w:rPr>
        <w:t xml:space="preserve">2. </w:t>
      </w:r>
      <w:r w:rsidR="0046662D" w:rsidRPr="00131595">
        <w:rPr>
          <w:b/>
          <w:highlight w:val="cyan"/>
        </w:rPr>
        <w:t>Open en topic interview</w:t>
      </w:r>
      <w:r w:rsidR="004B721C" w:rsidRPr="00131595">
        <w:rPr>
          <w:b/>
          <w:highlight w:val="cyan"/>
        </w:rPr>
        <w:t>.</w:t>
      </w:r>
    </w:p>
    <w:p w14:paraId="68C9FE64" w14:textId="77777777" w:rsidR="00D36601" w:rsidRDefault="00D36601" w:rsidP="000B36BF">
      <w:pPr>
        <w:pStyle w:val="NoSpacing"/>
        <w:rPr>
          <w:u w:val="single"/>
          <w:lang w:eastAsia="zh-TW"/>
        </w:rPr>
      </w:pPr>
    </w:p>
    <w:p w14:paraId="7F2DE845" w14:textId="2248D0A2" w:rsidR="000B36BF" w:rsidRPr="000B36BF" w:rsidRDefault="000B36BF" w:rsidP="000B36BF">
      <w:pPr>
        <w:pStyle w:val="NoSpacing"/>
        <w:rPr>
          <w:u w:val="single"/>
          <w:lang w:eastAsia="zh-TW"/>
        </w:rPr>
      </w:pPr>
      <w:r>
        <w:rPr>
          <w:u w:val="single"/>
          <w:lang w:eastAsia="zh-TW"/>
        </w:rPr>
        <w:t>Eenheden (wie?): het selecteren van informanten.</w:t>
      </w:r>
    </w:p>
    <w:p w14:paraId="1F34AE7B" w14:textId="517F28C4" w:rsidR="000B36BF" w:rsidRPr="000B36BF" w:rsidRDefault="000B36BF" w:rsidP="000B36BF">
      <w:pPr>
        <w:pStyle w:val="NoSpacing"/>
        <w:rPr>
          <w:i/>
          <w:lang w:eastAsia="zh-TW"/>
        </w:rPr>
      </w:pPr>
      <w:r>
        <w:rPr>
          <w:i/>
          <w:lang w:eastAsia="zh-TW"/>
        </w:rPr>
        <w:t>Drie</w:t>
      </w:r>
      <w:r w:rsidRPr="000B36BF">
        <w:rPr>
          <w:i/>
          <w:lang w:eastAsia="zh-TW"/>
        </w:rPr>
        <w:t xml:space="preserve"> belangrijke factoren:</w:t>
      </w:r>
    </w:p>
    <w:p w14:paraId="431671A3" w14:textId="77777777" w:rsidR="000B36BF" w:rsidRPr="0056784F" w:rsidRDefault="000B36BF" w:rsidP="005D5B90">
      <w:pPr>
        <w:pStyle w:val="NoSpacing"/>
        <w:numPr>
          <w:ilvl w:val="0"/>
          <w:numId w:val="127"/>
        </w:numPr>
        <w:rPr>
          <w:lang w:eastAsia="zh-TW"/>
        </w:rPr>
      </w:pPr>
      <w:r>
        <w:rPr>
          <w:lang w:eastAsia="zh-TW"/>
        </w:rPr>
        <w:t>Heeft de informant tijd om mee te werken, met je te praten, etc.</w:t>
      </w:r>
    </w:p>
    <w:p w14:paraId="4F124298" w14:textId="77777777" w:rsidR="000B36BF" w:rsidRPr="0056784F" w:rsidRDefault="000B36BF" w:rsidP="005D5B90">
      <w:pPr>
        <w:pStyle w:val="NoSpacing"/>
        <w:numPr>
          <w:ilvl w:val="0"/>
          <w:numId w:val="127"/>
        </w:numPr>
        <w:rPr>
          <w:lang w:eastAsia="zh-TW"/>
        </w:rPr>
      </w:pPr>
      <w:r w:rsidRPr="0056784F">
        <w:rPr>
          <w:lang w:eastAsia="zh-TW"/>
        </w:rPr>
        <w:t xml:space="preserve">Hebben de informanten interesse </w:t>
      </w:r>
      <w:r>
        <w:rPr>
          <w:lang w:eastAsia="zh-TW"/>
        </w:rPr>
        <w:t>in of belang bij het onderzoek?</w:t>
      </w:r>
    </w:p>
    <w:p w14:paraId="0A91ACE5" w14:textId="77777777" w:rsidR="000B36BF" w:rsidRPr="00C3638A" w:rsidRDefault="000B36BF" w:rsidP="005D5B90">
      <w:pPr>
        <w:pStyle w:val="NoSpacing"/>
        <w:numPr>
          <w:ilvl w:val="0"/>
          <w:numId w:val="127"/>
        </w:numPr>
        <w:rPr>
          <w:lang w:eastAsia="zh-TW"/>
        </w:rPr>
      </w:pPr>
      <w:r w:rsidRPr="0056784F">
        <w:rPr>
          <w:lang w:eastAsia="zh-TW"/>
        </w:rPr>
        <w:t>De afkomst van de informant, of wel de context v</w:t>
      </w:r>
      <w:r>
        <w:rPr>
          <w:lang w:eastAsia="zh-TW"/>
        </w:rPr>
        <w:t>an waaruit de informant spreekt.</w:t>
      </w:r>
    </w:p>
    <w:p w14:paraId="64C5467C" w14:textId="77777777" w:rsidR="000B36BF" w:rsidRDefault="000B36BF" w:rsidP="0046662D">
      <w:pPr>
        <w:rPr>
          <w:u w:val="single"/>
        </w:rPr>
      </w:pPr>
    </w:p>
    <w:p w14:paraId="0EC10305" w14:textId="77777777" w:rsidR="00D36601" w:rsidRDefault="00D36601" w:rsidP="0046662D">
      <w:pPr>
        <w:rPr>
          <w:u w:val="single"/>
        </w:rPr>
      </w:pPr>
    </w:p>
    <w:p w14:paraId="1D9D96E2" w14:textId="77777777" w:rsidR="00D36601" w:rsidRDefault="00D36601" w:rsidP="0046662D">
      <w:pPr>
        <w:rPr>
          <w:u w:val="single"/>
        </w:rPr>
      </w:pPr>
    </w:p>
    <w:p w14:paraId="41B21B31" w14:textId="77777777" w:rsidR="00D36601" w:rsidRDefault="00D36601" w:rsidP="0046662D">
      <w:pPr>
        <w:rPr>
          <w:u w:val="single"/>
        </w:rPr>
      </w:pPr>
    </w:p>
    <w:p w14:paraId="381A5FEF" w14:textId="5ED9429B" w:rsidR="0046662D" w:rsidRPr="004B721C" w:rsidRDefault="004B721C" w:rsidP="0046662D">
      <w:pPr>
        <w:rPr>
          <w:u w:val="single"/>
        </w:rPr>
      </w:pPr>
      <w:r w:rsidRPr="004B721C">
        <w:rPr>
          <w:highlight w:val="cyan"/>
          <w:u w:val="single"/>
        </w:rPr>
        <w:t>M</w:t>
      </w:r>
      <w:r w:rsidR="0046662D" w:rsidRPr="004B721C">
        <w:rPr>
          <w:highlight w:val="cyan"/>
          <w:u w:val="single"/>
        </w:rPr>
        <w:t>ethoden van ‘sampling’</w:t>
      </w:r>
      <w:r w:rsidR="0046662D" w:rsidRPr="004B721C">
        <w:rPr>
          <w:u w:val="single"/>
        </w:rPr>
        <w:t xml:space="preserve"> (wat voor steekproef gebruik je voor het kiezen van informaten</w:t>
      </w:r>
      <w:r>
        <w:rPr>
          <w:u w:val="single"/>
        </w:rPr>
        <w:t xml:space="preserve"> </w:t>
      </w:r>
      <w:r w:rsidRPr="004B721C">
        <w:rPr>
          <w:u w:val="single"/>
        </w:rPr>
        <w:sym w:font="Wingdings" w:char="F0E0"/>
      </w:r>
      <w:r>
        <w:rPr>
          <w:u w:val="single"/>
        </w:rPr>
        <w:t xml:space="preserve"> niet-kanssteekproef</w:t>
      </w:r>
      <w:r w:rsidR="0046662D" w:rsidRPr="004B721C">
        <w:rPr>
          <w:u w:val="single"/>
        </w:rPr>
        <w:t>)</w:t>
      </w:r>
    </w:p>
    <w:p w14:paraId="15640117" w14:textId="0C3FBA12" w:rsidR="0046662D" w:rsidRPr="004B721C" w:rsidRDefault="004B721C" w:rsidP="0011681A">
      <w:pPr>
        <w:pStyle w:val="ListParagraph"/>
        <w:numPr>
          <w:ilvl w:val="0"/>
          <w:numId w:val="52"/>
        </w:numPr>
        <w:rPr>
          <w:i/>
        </w:rPr>
      </w:pPr>
      <w:r>
        <w:rPr>
          <w:i/>
        </w:rPr>
        <w:t>‘</w:t>
      </w:r>
      <w:r w:rsidR="0046662D" w:rsidRPr="0046662D">
        <w:rPr>
          <w:i/>
        </w:rPr>
        <w:t>Quota sampling</w:t>
      </w:r>
      <w:r>
        <w:rPr>
          <w:i/>
        </w:rPr>
        <w:t>’</w:t>
      </w:r>
      <w:r w:rsidR="0046662D" w:rsidRPr="0046662D">
        <w:rPr>
          <w:i/>
        </w:rPr>
        <w:t>/</w:t>
      </w:r>
      <w:r>
        <w:rPr>
          <w:i/>
        </w:rPr>
        <w:t>’</w:t>
      </w:r>
      <w:r w:rsidR="0046662D" w:rsidRPr="0046662D">
        <w:rPr>
          <w:i/>
        </w:rPr>
        <w:t>purposive sampling</w:t>
      </w:r>
      <w:r>
        <w:rPr>
          <w:i/>
        </w:rPr>
        <w:t>’</w:t>
      </w:r>
      <w:r w:rsidR="0046662D">
        <w:rPr>
          <w:i/>
        </w:rPr>
        <w:t>:</w:t>
      </w:r>
      <w:r>
        <w:t xml:space="preserve"> bewust zoeken naar bepaalde categorieën om het normale/gemiddelde in je onderzoek goed in beeld te krijgen. Bepalen hoeveel procent je van bepaalde categorieën mensen wilt hebben.</w:t>
      </w:r>
      <w:r>
        <w:rPr>
          <w:color w:val="FF0000"/>
        </w:rPr>
        <w:t xml:space="preserve"> ???</w:t>
      </w:r>
    </w:p>
    <w:p w14:paraId="71BAC3AB" w14:textId="4734C871" w:rsidR="004B721C" w:rsidRPr="004B721C" w:rsidRDefault="004B721C" w:rsidP="004B721C">
      <w:pPr>
        <w:pStyle w:val="ListParagraph"/>
        <w:numPr>
          <w:ilvl w:val="1"/>
          <w:numId w:val="52"/>
        </w:numPr>
      </w:pPr>
      <w:r w:rsidRPr="004B721C">
        <w:t xml:space="preserve">Bijv. </w:t>
      </w:r>
      <w:r>
        <w:t>50% man, 50% vrouw, minstens 40% moeten bovendien jongeren zijn (onder de 25).</w:t>
      </w:r>
    </w:p>
    <w:p w14:paraId="388A8C93" w14:textId="1B4D9FD5" w:rsidR="0046662D" w:rsidRDefault="0046662D" w:rsidP="0011681A">
      <w:pPr>
        <w:pStyle w:val="ListParagraph"/>
        <w:numPr>
          <w:ilvl w:val="0"/>
          <w:numId w:val="52"/>
        </w:numPr>
      </w:pPr>
      <w:r w:rsidRPr="0046662D">
        <w:rPr>
          <w:i/>
        </w:rPr>
        <w:t>Snowball sampling:</w:t>
      </w:r>
      <w:r>
        <w:t xml:space="preserve"> aan de informant vragen of hij/zij nog meer mensen kent die openstaan voor het interview, via via krijg je zo steeds meer informanten.</w:t>
      </w:r>
    </w:p>
    <w:p w14:paraId="335F7A09" w14:textId="27779954" w:rsidR="0046662D" w:rsidRDefault="0046662D" w:rsidP="0011681A">
      <w:pPr>
        <w:pStyle w:val="ListParagraph"/>
        <w:numPr>
          <w:ilvl w:val="0"/>
          <w:numId w:val="52"/>
        </w:numPr>
      </w:pPr>
      <w:r w:rsidRPr="0046662D">
        <w:rPr>
          <w:i/>
        </w:rPr>
        <w:t>Deviant cases:</w:t>
      </w:r>
      <w:r>
        <w:t xml:space="preserve"> afwijkende gevallen interviewen. Je probeert patronen te ontdekken als etnograaf en als je denkt dat je een patroon hebt ontdekt ga je opzoek naar afwijkende gevallen. Dit geeft waardevolle informatie en kan je onderzoek verrijken.</w:t>
      </w:r>
    </w:p>
    <w:p w14:paraId="786AD0C4" w14:textId="2903A78E" w:rsidR="004B721C" w:rsidRDefault="004B721C" w:rsidP="0011681A">
      <w:pPr>
        <w:pStyle w:val="ListParagraph"/>
        <w:numPr>
          <w:ilvl w:val="0"/>
          <w:numId w:val="52"/>
        </w:numPr>
      </w:pPr>
      <w:r>
        <w:rPr>
          <w:i/>
        </w:rPr>
        <w:t>Theoretical sampling:</w:t>
      </w:r>
      <w:r>
        <w:t xml:space="preserve"> bewust bepaalde mensen selecteren op basis van de potentiële bijdrage aan de analyse. Ontstaat vanuit de vraagstelling en ok in de loop van het onderzoek.</w:t>
      </w:r>
    </w:p>
    <w:p w14:paraId="5EE933E0" w14:textId="77777777" w:rsidR="00066259" w:rsidRDefault="00066259" w:rsidP="0046662D"/>
    <w:p w14:paraId="33780732" w14:textId="3E3C6B23" w:rsidR="00066259" w:rsidRDefault="00066259" w:rsidP="0046662D">
      <w:r w:rsidRPr="00085448">
        <w:rPr>
          <w:u w:val="single"/>
        </w:rPr>
        <w:t>Operationaliseren:</w:t>
      </w:r>
      <w:r>
        <w:t xml:space="preserve"> terugkomend proces, na elk interview worden de thema’s en begrippen opnieuw uitgewerkt. </w:t>
      </w:r>
    </w:p>
    <w:p w14:paraId="5591321D" w14:textId="2F085652" w:rsidR="00066259" w:rsidRDefault="00066259" w:rsidP="0046662D">
      <w:r>
        <w:t>Opzet interview kenmerkt zich door grote mate van openheid.</w:t>
      </w:r>
    </w:p>
    <w:p w14:paraId="0E8C14D8" w14:textId="6478D7F2" w:rsidR="00066259" w:rsidRDefault="00066259" w:rsidP="0046662D">
      <w:r>
        <w:t>Interviewer moet kunnen inspelen op onverwachte wendingen!</w:t>
      </w:r>
    </w:p>
    <w:p w14:paraId="0B0147D1" w14:textId="77777777" w:rsidR="00066259" w:rsidRDefault="00066259" w:rsidP="0046662D"/>
    <w:p w14:paraId="4B2CDBCA" w14:textId="5A5C29C8" w:rsidR="00066259" w:rsidRDefault="00066259" w:rsidP="0046662D">
      <w:r w:rsidRPr="00085448">
        <w:rPr>
          <w:u w:val="single"/>
        </w:rPr>
        <w:t>Soorten vragen:</w:t>
      </w:r>
      <w:r>
        <w:t xml:space="preserve"> interviewer maakt gebruik van:</w:t>
      </w:r>
    </w:p>
    <w:p w14:paraId="289E4224" w14:textId="474BAC93" w:rsidR="00066259" w:rsidRDefault="00066259" w:rsidP="0011681A">
      <w:pPr>
        <w:pStyle w:val="ListParagraph"/>
        <w:numPr>
          <w:ilvl w:val="0"/>
          <w:numId w:val="53"/>
        </w:numPr>
      </w:pPr>
      <w:r>
        <w:t>Descriptieve vragen</w:t>
      </w:r>
    </w:p>
    <w:p w14:paraId="7E48BB70" w14:textId="31C3231F" w:rsidR="00066259" w:rsidRDefault="00066259" w:rsidP="0011681A">
      <w:pPr>
        <w:pStyle w:val="ListParagraph"/>
        <w:numPr>
          <w:ilvl w:val="0"/>
          <w:numId w:val="53"/>
        </w:numPr>
      </w:pPr>
      <w:r>
        <w:t>Kennisvragen</w:t>
      </w:r>
    </w:p>
    <w:p w14:paraId="3D286B07" w14:textId="534A3F58" w:rsidR="00066259" w:rsidRDefault="00066259" w:rsidP="0011681A">
      <w:pPr>
        <w:pStyle w:val="ListParagraph"/>
        <w:numPr>
          <w:ilvl w:val="0"/>
          <w:numId w:val="53"/>
        </w:numPr>
      </w:pPr>
      <w:r>
        <w:t>Mening</w:t>
      </w:r>
    </w:p>
    <w:p w14:paraId="26272C36" w14:textId="17C479B1" w:rsidR="00066259" w:rsidRDefault="00066259" w:rsidP="0011681A">
      <w:pPr>
        <w:pStyle w:val="ListParagraph"/>
        <w:numPr>
          <w:ilvl w:val="0"/>
          <w:numId w:val="53"/>
        </w:numPr>
      </w:pPr>
      <w:r>
        <w:t>Gevoelens</w:t>
      </w:r>
    </w:p>
    <w:p w14:paraId="43A6058F" w14:textId="1896F71B" w:rsidR="009154C1" w:rsidRDefault="00066259" w:rsidP="00066259">
      <w:r>
        <w:t xml:space="preserve">Geen gestandaardiseerd onderzoeksinstrument, de vragen/topiclijst blijft veranderen voor elk interview. </w:t>
      </w:r>
      <w:r>
        <w:sym w:font="Wingdings" w:char="F0E0"/>
      </w:r>
      <w:r>
        <w:t xml:space="preserve"> wetenschappelijke integriteit. Leg dit wel vast!</w:t>
      </w:r>
    </w:p>
    <w:p w14:paraId="1894D287" w14:textId="77777777" w:rsidR="009154C1" w:rsidRDefault="009154C1" w:rsidP="00066259"/>
    <w:p w14:paraId="00BDAD30" w14:textId="26C7EDA0" w:rsidR="00066259" w:rsidRPr="00085448" w:rsidRDefault="00066259" w:rsidP="00066259">
      <w:pPr>
        <w:rPr>
          <w:u w:val="single"/>
        </w:rPr>
      </w:pPr>
      <w:r w:rsidRPr="00085448">
        <w:rPr>
          <w:u w:val="single"/>
        </w:rPr>
        <w:t>Structurering.</w:t>
      </w:r>
    </w:p>
    <w:p w14:paraId="5EF3EA44" w14:textId="7FB4510A" w:rsidR="00066259" w:rsidRDefault="00066259" w:rsidP="00066259">
      <w:r>
        <w:t>Mate van structurering is afhankelijk van:</w:t>
      </w:r>
    </w:p>
    <w:p w14:paraId="1D91DC12" w14:textId="1A74D011" w:rsidR="00066259" w:rsidRDefault="00066259" w:rsidP="0011681A">
      <w:pPr>
        <w:pStyle w:val="ListParagraph"/>
        <w:numPr>
          <w:ilvl w:val="0"/>
          <w:numId w:val="54"/>
        </w:numPr>
      </w:pPr>
      <w:r>
        <w:t>Inhoud</w:t>
      </w:r>
    </w:p>
    <w:p w14:paraId="10941B33" w14:textId="5CD47426" w:rsidR="00066259" w:rsidRDefault="00066259" w:rsidP="0011681A">
      <w:pPr>
        <w:pStyle w:val="ListParagraph"/>
        <w:numPr>
          <w:ilvl w:val="0"/>
          <w:numId w:val="54"/>
        </w:numPr>
      </w:pPr>
      <w:r>
        <w:t>Volgorde</w:t>
      </w:r>
    </w:p>
    <w:p w14:paraId="0E5EE23D" w14:textId="137B441D" w:rsidR="00066259" w:rsidRDefault="00066259" w:rsidP="0011681A">
      <w:pPr>
        <w:pStyle w:val="ListParagraph"/>
        <w:numPr>
          <w:ilvl w:val="0"/>
          <w:numId w:val="54"/>
        </w:numPr>
      </w:pPr>
      <w:r>
        <w:t>Formulering</w:t>
      </w:r>
    </w:p>
    <w:p w14:paraId="5D78AA8C" w14:textId="1904496A" w:rsidR="00066259" w:rsidRDefault="00066259" w:rsidP="0011681A">
      <w:pPr>
        <w:pStyle w:val="ListParagraph"/>
        <w:numPr>
          <w:ilvl w:val="0"/>
          <w:numId w:val="54"/>
        </w:numPr>
      </w:pPr>
      <w:r>
        <w:t>Antwoordmogelijkheid</w:t>
      </w:r>
    </w:p>
    <w:p w14:paraId="53301318" w14:textId="53546B55" w:rsidR="009154C1" w:rsidRDefault="009154C1" w:rsidP="009154C1">
      <w:r>
        <w:t>Dit zijn de opties:</w:t>
      </w:r>
    </w:p>
    <w:p w14:paraId="3D6D30DE" w14:textId="471B7959" w:rsidR="00066259" w:rsidRDefault="00066259" w:rsidP="009154C1">
      <w:pPr>
        <w:pStyle w:val="ListParagraph"/>
        <w:numPr>
          <w:ilvl w:val="0"/>
          <w:numId w:val="55"/>
        </w:numPr>
      </w:pPr>
      <w:r>
        <w:t>Ongestructureerd (vrij/diepte) interview</w:t>
      </w:r>
    </w:p>
    <w:p w14:paraId="040B32E3" w14:textId="5E218146" w:rsidR="009154C1" w:rsidRDefault="009154C1" w:rsidP="009154C1">
      <w:pPr>
        <w:pStyle w:val="ListParagraph"/>
        <w:numPr>
          <w:ilvl w:val="0"/>
          <w:numId w:val="55"/>
        </w:numPr>
      </w:pPr>
      <w:r>
        <w:t>Semi-gestructureerd interview</w:t>
      </w:r>
    </w:p>
    <w:p w14:paraId="7F0DAD36" w14:textId="5A5F0C5B" w:rsidR="00066259" w:rsidRDefault="009154C1" w:rsidP="0011681A">
      <w:pPr>
        <w:pStyle w:val="ListParagraph"/>
        <w:numPr>
          <w:ilvl w:val="0"/>
          <w:numId w:val="55"/>
        </w:numPr>
      </w:pPr>
      <w:r>
        <w:t>Gestructureerd ofwel gestandaardiseerd interview</w:t>
      </w:r>
    </w:p>
    <w:p w14:paraId="466931CC" w14:textId="77777777" w:rsidR="009154C1" w:rsidRDefault="009154C1" w:rsidP="009154C1"/>
    <w:p w14:paraId="3B03D7C7" w14:textId="6AA6608C" w:rsidR="009154C1" w:rsidRPr="00CE7162" w:rsidRDefault="00D36601" w:rsidP="009154C1">
      <w:pPr>
        <w:rPr>
          <w:b/>
          <w:i/>
        </w:rPr>
      </w:pPr>
      <w:r w:rsidRPr="00131595">
        <w:rPr>
          <w:b/>
          <w:highlight w:val="cyan"/>
        </w:rPr>
        <w:t xml:space="preserve">3. </w:t>
      </w:r>
      <w:r w:rsidR="009154C1" w:rsidRPr="00131595">
        <w:rPr>
          <w:b/>
          <w:highlight w:val="cyan"/>
        </w:rPr>
        <w:t>Gebruik van documenten</w:t>
      </w:r>
      <w:r w:rsidR="00CE7162">
        <w:rPr>
          <w:b/>
        </w:rPr>
        <w:t xml:space="preserve"> (</w:t>
      </w:r>
      <w:r w:rsidR="00CE7162" w:rsidRPr="00CE7162">
        <w:rPr>
          <w:i/>
        </w:rPr>
        <w:t>inhoudsanalyse</w:t>
      </w:r>
      <w:r w:rsidR="00CE7162">
        <w:rPr>
          <w:i/>
        </w:rPr>
        <w:t>)</w:t>
      </w:r>
    </w:p>
    <w:p w14:paraId="10C621DB" w14:textId="66F64B28" w:rsidR="009154C1" w:rsidRDefault="009154C1" w:rsidP="009154C1">
      <w:pPr>
        <w:rPr>
          <w:u w:val="single"/>
        </w:rPr>
      </w:pPr>
      <w:r>
        <w:rPr>
          <w:u w:val="single"/>
        </w:rPr>
        <w:t>Eenheden wie?:</w:t>
      </w:r>
    </w:p>
    <w:p w14:paraId="435D2236" w14:textId="52E79725" w:rsidR="009154C1" w:rsidRDefault="009154C1" w:rsidP="005D5B90">
      <w:pPr>
        <w:pStyle w:val="ListParagraph"/>
        <w:numPr>
          <w:ilvl w:val="0"/>
          <w:numId w:val="128"/>
        </w:numPr>
      </w:pPr>
      <w:r>
        <w:t>Informele documenten: brieven, dagboeken, foto’s.</w:t>
      </w:r>
    </w:p>
    <w:p w14:paraId="7DA23566" w14:textId="1A004D02" w:rsidR="009154C1" w:rsidRDefault="009154C1" w:rsidP="005D5B90">
      <w:pPr>
        <w:pStyle w:val="ListParagraph"/>
        <w:numPr>
          <w:ilvl w:val="0"/>
          <w:numId w:val="128"/>
        </w:numPr>
      </w:pPr>
      <w:r>
        <w:t>Formele documenten: krantenartikelen, archiefstukken (geboorteregisters, ledenbestanden), radioprogramma’s, tv-programma’s.</w:t>
      </w:r>
    </w:p>
    <w:p w14:paraId="205D5418" w14:textId="77777777" w:rsidR="009154C1" w:rsidRDefault="009154C1" w:rsidP="009154C1"/>
    <w:p w14:paraId="28312922" w14:textId="77777777" w:rsidR="00D36601" w:rsidRDefault="00D36601" w:rsidP="009154C1"/>
    <w:p w14:paraId="65E91FCF" w14:textId="77777777" w:rsidR="009154C1" w:rsidRDefault="009154C1" w:rsidP="009154C1">
      <w:r>
        <w:rPr>
          <w:u w:val="single"/>
        </w:rPr>
        <w:t>In analyse</w:t>
      </w:r>
      <w:r>
        <w:t xml:space="preserve">: </w:t>
      </w:r>
    </w:p>
    <w:p w14:paraId="59C6D613" w14:textId="6B3D93B4" w:rsidR="009154C1" w:rsidRDefault="009154C1" w:rsidP="009154C1">
      <w:r>
        <w:t>Geven informatie over hoe mensen hun ervaringen vormgeven, ordenen en verwoorden.</w:t>
      </w:r>
    </w:p>
    <w:p w14:paraId="0D987255" w14:textId="2883DE05" w:rsidR="009154C1" w:rsidRPr="009154C1" w:rsidRDefault="009154C1" w:rsidP="009154C1">
      <w:r>
        <w:t>Bron voor sensitizing concepts.</w:t>
      </w:r>
    </w:p>
    <w:p w14:paraId="62204EAF" w14:textId="77777777" w:rsidR="00085448" w:rsidRDefault="00085448" w:rsidP="0046662D"/>
    <w:p w14:paraId="0C776EA9" w14:textId="7554AF96" w:rsidR="00085448" w:rsidRPr="009154C1" w:rsidRDefault="00085448" w:rsidP="0046662D">
      <w:pPr>
        <w:rPr>
          <w:b/>
          <w:i/>
          <w:sz w:val="28"/>
          <w:szCs w:val="28"/>
        </w:rPr>
      </w:pPr>
      <w:r w:rsidRPr="009154C1">
        <w:rPr>
          <w:b/>
          <w:i/>
          <w:sz w:val="28"/>
          <w:szCs w:val="28"/>
        </w:rPr>
        <w:t>Ethische vraagstukken.</w:t>
      </w:r>
    </w:p>
    <w:p w14:paraId="7B75E810" w14:textId="6A4432BF" w:rsidR="00085448" w:rsidRPr="009154C1" w:rsidRDefault="00085448" w:rsidP="0011681A">
      <w:pPr>
        <w:pStyle w:val="ListParagraph"/>
        <w:numPr>
          <w:ilvl w:val="0"/>
          <w:numId w:val="56"/>
        </w:numPr>
        <w:rPr>
          <w:u w:val="single"/>
        </w:rPr>
      </w:pPr>
      <w:r w:rsidRPr="009154C1">
        <w:rPr>
          <w:u w:val="single"/>
        </w:rPr>
        <w:t>Toegankelijkheid</w:t>
      </w:r>
    </w:p>
    <w:p w14:paraId="2BA26831" w14:textId="0F6FA690" w:rsidR="00085448" w:rsidRPr="009154C1" w:rsidRDefault="005B38DE" w:rsidP="0011681A">
      <w:pPr>
        <w:pStyle w:val="ListParagraph"/>
        <w:numPr>
          <w:ilvl w:val="0"/>
          <w:numId w:val="56"/>
        </w:numPr>
      </w:pPr>
      <w:r w:rsidRPr="009154C1">
        <w:rPr>
          <w:u w:val="single"/>
        </w:rPr>
        <w:t>‘</w:t>
      </w:r>
      <w:r w:rsidR="00085448" w:rsidRPr="009154C1">
        <w:rPr>
          <w:u w:val="single"/>
        </w:rPr>
        <w:t>Informed consent</w:t>
      </w:r>
      <w:r w:rsidRPr="009154C1">
        <w:rPr>
          <w:u w:val="single"/>
        </w:rPr>
        <w:t>’:</w:t>
      </w:r>
      <w:r w:rsidRPr="009154C1">
        <w:t xml:space="preserve"> toestemming van alle betrokkenen.</w:t>
      </w:r>
      <w:r w:rsidR="009154C1">
        <w:t xml:space="preserve"> In hoeverre moet je mensen vertellen dat je ze onderzoekt en/of wat je onderzoekt.</w:t>
      </w:r>
    </w:p>
    <w:p w14:paraId="291BEEE1" w14:textId="0E57C52B" w:rsidR="00085448" w:rsidRPr="009154C1" w:rsidRDefault="00085448" w:rsidP="0011681A">
      <w:pPr>
        <w:pStyle w:val="ListParagraph"/>
        <w:numPr>
          <w:ilvl w:val="0"/>
          <w:numId w:val="56"/>
        </w:numPr>
        <w:rPr>
          <w:u w:val="single"/>
        </w:rPr>
      </w:pPr>
      <w:r w:rsidRPr="009154C1">
        <w:rPr>
          <w:u w:val="single"/>
        </w:rPr>
        <w:t>Privacy</w:t>
      </w:r>
      <w:r w:rsidR="009154C1">
        <w:rPr>
          <w:u w:val="single"/>
        </w:rPr>
        <w:t>:</w:t>
      </w:r>
      <w:r w:rsidR="009154C1">
        <w:t xml:space="preserve"> worden de mensen die onderzocht zijn niet beschadigd.</w:t>
      </w:r>
    </w:p>
    <w:p w14:paraId="5888B4DB" w14:textId="4308C360" w:rsidR="00085448" w:rsidRPr="009154C1" w:rsidRDefault="00085448" w:rsidP="0011681A">
      <w:pPr>
        <w:pStyle w:val="ListParagraph"/>
        <w:numPr>
          <w:ilvl w:val="0"/>
          <w:numId w:val="56"/>
        </w:numPr>
        <w:rPr>
          <w:u w:val="single"/>
        </w:rPr>
      </w:pPr>
      <w:r w:rsidRPr="009154C1">
        <w:rPr>
          <w:u w:val="single"/>
        </w:rPr>
        <w:t>Schade voorkomen</w:t>
      </w:r>
    </w:p>
    <w:p w14:paraId="07D64B05" w14:textId="512302AB" w:rsidR="00085448" w:rsidRPr="009154C1" w:rsidRDefault="00085448" w:rsidP="0011681A">
      <w:pPr>
        <w:pStyle w:val="ListParagraph"/>
        <w:numPr>
          <w:ilvl w:val="0"/>
          <w:numId w:val="56"/>
        </w:numPr>
      </w:pPr>
      <w:r w:rsidRPr="009154C1">
        <w:rPr>
          <w:u w:val="single"/>
        </w:rPr>
        <w:t>Consequenties voor toekomstige onderzoekers</w:t>
      </w:r>
      <w:r w:rsidR="005B38DE" w:rsidRPr="009154C1">
        <w:rPr>
          <w:u w:val="single"/>
        </w:rPr>
        <w:t>:</w:t>
      </w:r>
      <w:r w:rsidR="005B38DE" w:rsidRPr="009154C1">
        <w:t xml:space="preserve"> als je </w:t>
      </w:r>
      <w:r w:rsidR="009154C1">
        <w:t>slecht onderzoek doet</w:t>
      </w:r>
      <w:r w:rsidR="005B38DE" w:rsidRPr="009154C1">
        <w:t xml:space="preserve"> zullen mensen niet snel openstaan voor nieuwe onderzoekers.</w:t>
      </w:r>
    </w:p>
    <w:p w14:paraId="3849DB0F" w14:textId="322A94B8" w:rsidR="00085448" w:rsidRPr="009154C1" w:rsidRDefault="00085448" w:rsidP="0011681A">
      <w:pPr>
        <w:pStyle w:val="ListParagraph"/>
        <w:numPr>
          <w:ilvl w:val="0"/>
          <w:numId w:val="56"/>
        </w:numPr>
      </w:pPr>
      <w:r w:rsidRPr="009154C1">
        <w:rPr>
          <w:u w:val="single"/>
        </w:rPr>
        <w:t>Exploitatie</w:t>
      </w:r>
      <w:r w:rsidR="005B38DE" w:rsidRPr="009154C1">
        <w:rPr>
          <w:u w:val="single"/>
        </w:rPr>
        <w:t xml:space="preserve"> vs. Reciprociteit:</w:t>
      </w:r>
      <w:r w:rsidR="005B38DE" w:rsidRPr="009154C1">
        <w:t xml:space="preserve"> maak geen misbruik van mensen, geef ze iets terug.</w:t>
      </w:r>
    </w:p>
    <w:p w14:paraId="659F96BA" w14:textId="77777777" w:rsidR="00592BE3" w:rsidRDefault="00592BE3" w:rsidP="00592BE3"/>
    <w:p w14:paraId="352955F0" w14:textId="402D7DC0" w:rsidR="00592BE3" w:rsidRPr="009154C1" w:rsidRDefault="00592BE3" w:rsidP="00592BE3">
      <w:pPr>
        <w:rPr>
          <w:b/>
          <w:i/>
          <w:sz w:val="28"/>
          <w:szCs w:val="28"/>
        </w:rPr>
      </w:pPr>
      <w:r w:rsidRPr="009154C1">
        <w:rPr>
          <w:b/>
          <w:i/>
          <w:sz w:val="28"/>
          <w:szCs w:val="28"/>
        </w:rPr>
        <w:t>Etnografische analyse</w:t>
      </w:r>
      <w:r w:rsidR="009154C1">
        <w:rPr>
          <w:b/>
          <w:i/>
          <w:sz w:val="28"/>
          <w:szCs w:val="28"/>
        </w:rPr>
        <w:t xml:space="preserve"> &amp; verslaggeving.</w:t>
      </w:r>
    </w:p>
    <w:p w14:paraId="620DBF76" w14:textId="033CF400" w:rsidR="00592BE3" w:rsidRPr="009154C1" w:rsidRDefault="00592BE3" w:rsidP="00592BE3">
      <w:pPr>
        <w:rPr>
          <w:b/>
        </w:rPr>
      </w:pPr>
      <w:r w:rsidRPr="009154C1">
        <w:rPr>
          <w:b/>
        </w:rPr>
        <w:t>Methodologische principes</w:t>
      </w:r>
    </w:p>
    <w:p w14:paraId="44ECA75A" w14:textId="1286F505" w:rsidR="00592BE3" w:rsidRPr="00592BE3" w:rsidRDefault="00592BE3" w:rsidP="00592BE3">
      <w:r w:rsidRPr="00CD24F9">
        <w:rPr>
          <w:highlight w:val="cyan"/>
        </w:rPr>
        <w:t>Twee belangrijke principes:</w:t>
      </w:r>
    </w:p>
    <w:p w14:paraId="2DB49175" w14:textId="6AD71092" w:rsidR="00592BE3" w:rsidRDefault="00592BE3" w:rsidP="0011681A">
      <w:pPr>
        <w:pStyle w:val="ListParagraph"/>
        <w:numPr>
          <w:ilvl w:val="0"/>
          <w:numId w:val="57"/>
        </w:numPr>
      </w:pPr>
      <w:r w:rsidRPr="009154C1">
        <w:rPr>
          <w:u w:val="single"/>
        </w:rPr>
        <w:t>Analytische inductie of inductieve redenering:</w:t>
      </w:r>
      <w:r>
        <w:t xml:space="preserve"> specifieke gevallen observeren en daar daarna </w:t>
      </w:r>
      <w:r w:rsidR="00035980">
        <w:t xml:space="preserve">algemene theorie van vormen. </w:t>
      </w:r>
    </w:p>
    <w:p w14:paraId="5E728A9F" w14:textId="3CD0B4E9" w:rsidR="00592BE3" w:rsidRDefault="00035980" w:rsidP="0011681A">
      <w:pPr>
        <w:pStyle w:val="ListParagraph"/>
        <w:numPr>
          <w:ilvl w:val="1"/>
          <w:numId w:val="57"/>
        </w:numPr>
      </w:pPr>
      <w:r>
        <w:t>(</w:t>
      </w:r>
      <w:r w:rsidR="00592BE3">
        <w:t>Deductie: algemene theorie toepassen op specifiek geval</w:t>
      </w:r>
      <w:r>
        <w:t>)</w:t>
      </w:r>
    </w:p>
    <w:p w14:paraId="3C8F16AA" w14:textId="0189B2F7" w:rsidR="00592BE3" w:rsidRDefault="00592BE3" w:rsidP="0011681A">
      <w:pPr>
        <w:pStyle w:val="ListParagraph"/>
        <w:numPr>
          <w:ilvl w:val="0"/>
          <w:numId w:val="57"/>
        </w:numPr>
      </w:pPr>
      <w:r w:rsidRPr="009154C1">
        <w:rPr>
          <w:u w:val="single"/>
        </w:rPr>
        <w:t>Vergelijkende methode</w:t>
      </w:r>
      <w:r w:rsidR="00035980" w:rsidRPr="009154C1">
        <w:rPr>
          <w:u w:val="single"/>
        </w:rPr>
        <w:t xml:space="preserve">: </w:t>
      </w:r>
      <w:r w:rsidR="00035980">
        <w:t>tijden analyse ben je constant aan het vergelijken. Al je observaties en aantekeningen ga je constant vergelijken.</w:t>
      </w:r>
    </w:p>
    <w:p w14:paraId="367C05F6" w14:textId="77777777" w:rsidR="009154C1" w:rsidRDefault="009154C1" w:rsidP="00035980"/>
    <w:p w14:paraId="5678F5A1" w14:textId="2AED25D4" w:rsidR="00035980" w:rsidRPr="00B535D2" w:rsidRDefault="00035980" w:rsidP="00035980">
      <w:r w:rsidRPr="009154C1">
        <w:rPr>
          <w:b/>
          <w:highlight w:val="cyan"/>
        </w:rPr>
        <w:t>Verschillende mogelijkheden voor analyseren</w:t>
      </w:r>
      <w:r w:rsidR="009154C1">
        <w:t xml:space="preserve"> </w:t>
      </w:r>
      <w:r w:rsidR="00B535D2" w:rsidRPr="00B535D2">
        <w:rPr>
          <w:color w:val="FF0000"/>
        </w:rPr>
        <w:t>boek</w:t>
      </w:r>
      <w:r w:rsidR="009154C1">
        <w:rPr>
          <w:color w:val="FF0000"/>
        </w:rPr>
        <w:t xml:space="preserve"> onderzoeksmethoden H8?</w:t>
      </w:r>
    </w:p>
    <w:p w14:paraId="17485E4F" w14:textId="78D8E116" w:rsidR="00035980" w:rsidRDefault="00035980" w:rsidP="0011681A">
      <w:pPr>
        <w:pStyle w:val="ListParagraph"/>
        <w:numPr>
          <w:ilvl w:val="0"/>
          <w:numId w:val="58"/>
        </w:numPr>
      </w:pPr>
      <w:r w:rsidRPr="009154C1">
        <w:rPr>
          <w:u w:val="single"/>
        </w:rPr>
        <w:t>Coding &amp; Grounded Theory (Glaser en Strauss):</w:t>
      </w:r>
      <w:r>
        <w:t xml:space="preserve"> coderen, alles is gefundeerd in het veld, blijf dicht bij het veld met je uitspraken over het veld.</w:t>
      </w:r>
    </w:p>
    <w:p w14:paraId="6961649C" w14:textId="0BE9DBE6" w:rsidR="00035980" w:rsidRDefault="00035980" w:rsidP="0011681A">
      <w:pPr>
        <w:pStyle w:val="ListParagraph"/>
        <w:numPr>
          <w:ilvl w:val="1"/>
          <w:numId w:val="58"/>
        </w:numPr>
      </w:pPr>
      <w:r w:rsidRPr="00035980">
        <w:rPr>
          <w:i/>
        </w:rPr>
        <w:t>Coderen:</w:t>
      </w:r>
      <w:r>
        <w:t xml:space="preserve"> het proces van data categoriseren door met één of meerdere trefwoorden thema’s (codes) te benoemen (je vat een klein stukje tekst samen met een code).</w:t>
      </w:r>
    </w:p>
    <w:p w14:paraId="794C229D" w14:textId="1837A5FC" w:rsidR="00035980" w:rsidRDefault="00035980" w:rsidP="0011681A">
      <w:pPr>
        <w:pStyle w:val="ListParagraph"/>
        <w:numPr>
          <w:ilvl w:val="0"/>
          <w:numId w:val="58"/>
        </w:numPr>
      </w:pPr>
      <w:r w:rsidRPr="009154C1">
        <w:rPr>
          <w:u w:val="single"/>
        </w:rPr>
        <w:t>Domeinanalyse, taxonomische analyse en componentiële analyse (Spradley)</w:t>
      </w:r>
      <w:r w:rsidR="009154C1" w:rsidRPr="009154C1">
        <w:rPr>
          <w:u w:val="single"/>
        </w:rPr>
        <w:t>.</w:t>
      </w:r>
      <w:r w:rsidR="009154C1">
        <w:t xml:space="preserve"> </w:t>
      </w:r>
      <w:r w:rsidR="009154C1">
        <w:sym w:font="Wingdings" w:char="F0E0"/>
      </w:r>
      <w:r w:rsidR="009154C1">
        <w:t xml:space="preserve"> zie vorige college</w:t>
      </w:r>
    </w:p>
    <w:p w14:paraId="426B45C9" w14:textId="34A92497" w:rsidR="00035980" w:rsidRPr="009154C1" w:rsidRDefault="00035980" w:rsidP="0011681A">
      <w:pPr>
        <w:pStyle w:val="ListParagraph"/>
        <w:numPr>
          <w:ilvl w:val="0"/>
          <w:numId w:val="58"/>
        </w:numPr>
        <w:rPr>
          <w:u w:val="single"/>
        </w:rPr>
      </w:pPr>
      <w:r w:rsidRPr="009154C1">
        <w:rPr>
          <w:u w:val="single"/>
        </w:rPr>
        <w:t>Discourse analyse</w:t>
      </w:r>
    </w:p>
    <w:p w14:paraId="72A3BE4C" w14:textId="46EE0819" w:rsidR="00035980" w:rsidRDefault="00035980" w:rsidP="0011681A">
      <w:pPr>
        <w:pStyle w:val="ListParagraph"/>
        <w:numPr>
          <w:ilvl w:val="0"/>
          <w:numId w:val="58"/>
        </w:numPr>
        <w:rPr>
          <w:u w:val="single"/>
        </w:rPr>
      </w:pPr>
      <w:r w:rsidRPr="009154C1">
        <w:rPr>
          <w:u w:val="single"/>
        </w:rPr>
        <w:t>Narratieve analyse</w:t>
      </w:r>
    </w:p>
    <w:p w14:paraId="66D1073C" w14:textId="77777777" w:rsidR="009154C1" w:rsidRDefault="009154C1" w:rsidP="009154C1">
      <w:pPr>
        <w:rPr>
          <w:u w:val="single"/>
        </w:rPr>
      </w:pPr>
    </w:p>
    <w:p w14:paraId="1B1B484F" w14:textId="2DB22C60" w:rsidR="009154C1" w:rsidRPr="009154C1" w:rsidRDefault="009154C1" w:rsidP="009154C1">
      <w:pPr>
        <w:pStyle w:val="NoSpacing"/>
        <w:rPr>
          <w:b/>
          <w:lang w:eastAsia="zh-TW"/>
        </w:rPr>
      </w:pPr>
      <w:r w:rsidRPr="009154C1">
        <w:rPr>
          <w:b/>
          <w:lang w:eastAsia="zh-TW"/>
        </w:rPr>
        <w:t>Rapporteren/etnografisch schrijven</w:t>
      </w:r>
      <w:r>
        <w:rPr>
          <w:b/>
          <w:lang w:eastAsia="zh-TW"/>
        </w:rPr>
        <w:t>:</w:t>
      </w:r>
    </w:p>
    <w:p w14:paraId="3E880A90" w14:textId="66A17EAE" w:rsidR="009154C1" w:rsidRPr="009154C1" w:rsidRDefault="009154C1" w:rsidP="009154C1">
      <w:pPr>
        <w:pStyle w:val="NoSpacing"/>
        <w:rPr>
          <w:i/>
          <w:lang w:eastAsia="zh-TW"/>
        </w:rPr>
      </w:pPr>
      <w:r w:rsidRPr="009154C1">
        <w:rPr>
          <w:u w:val="single"/>
          <w:lang w:eastAsia="zh-TW"/>
        </w:rPr>
        <w:t>Etnografisch realisme:</w:t>
      </w:r>
      <w:r w:rsidRPr="009154C1">
        <w:rPr>
          <w:i/>
          <w:lang w:eastAsia="zh-TW"/>
        </w:rPr>
        <w:t xml:space="preserve"> </w:t>
      </w:r>
      <w:r>
        <w:rPr>
          <w:lang w:eastAsia="zh-TW"/>
        </w:rPr>
        <w:t>s</w:t>
      </w:r>
      <w:r w:rsidRPr="0056784F">
        <w:rPr>
          <w:lang w:eastAsia="zh-TW"/>
        </w:rPr>
        <w:t>chrijf je in ik-vorm of in de onpersoonlijke stijl</w:t>
      </w:r>
    </w:p>
    <w:p w14:paraId="0E8B1754" w14:textId="5C13B4CD" w:rsidR="009154C1" w:rsidRPr="009154C1" w:rsidRDefault="009154C1" w:rsidP="009154C1">
      <w:pPr>
        <w:pStyle w:val="NoSpacing"/>
        <w:rPr>
          <w:u w:val="single"/>
          <w:lang w:eastAsia="zh-TW"/>
        </w:rPr>
      </w:pPr>
      <w:r w:rsidRPr="009154C1">
        <w:rPr>
          <w:u w:val="single"/>
          <w:lang w:eastAsia="zh-TW"/>
        </w:rPr>
        <w:t>Etnografische autoriteit:</w:t>
      </w:r>
      <w:r>
        <w:rPr>
          <w:lang w:eastAsia="zh-TW"/>
        </w:rPr>
        <w:t xml:space="preserve"> h</w:t>
      </w:r>
      <w:r w:rsidRPr="0056784F">
        <w:rPr>
          <w:lang w:eastAsia="zh-TW"/>
        </w:rPr>
        <w:t>oe presenteer je jezelf als auteur in de tekst</w:t>
      </w:r>
    </w:p>
    <w:p w14:paraId="7B0C05E5" w14:textId="77777777" w:rsidR="009154C1" w:rsidRDefault="009154C1" w:rsidP="009154C1">
      <w:pPr>
        <w:tabs>
          <w:tab w:val="left" w:pos="5820"/>
        </w:tabs>
        <w:spacing w:after="100"/>
        <w:rPr>
          <w:b/>
          <w:lang w:eastAsia="zh-TW"/>
        </w:rPr>
      </w:pPr>
    </w:p>
    <w:p w14:paraId="44BA490B" w14:textId="77777777" w:rsidR="00D36601" w:rsidRPr="00D36601" w:rsidRDefault="00D36601" w:rsidP="00D36601">
      <w:pPr>
        <w:pStyle w:val="NoSpacing"/>
        <w:rPr>
          <w:b/>
          <w:lang w:eastAsia="zh-TW"/>
        </w:rPr>
      </w:pPr>
      <w:r w:rsidRPr="00D36601">
        <w:rPr>
          <w:b/>
          <w:lang w:eastAsia="zh-TW"/>
        </w:rPr>
        <w:t>Etnografische veldaantekeningen.</w:t>
      </w:r>
    </w:p>
    <w:p w14:paraId="3990FDCB" w14:textId="77777777" w:rsidR="00D36601" w:rsidRPr="0056784F" w:rsidRDefault="00D36601" w:rsidP="00D36601">
      <w:pPr>
        <w:pStyle w:val="NoSpacing"/>
        <w:rPr>
          <w:lang w:eastAsia="zh-TW"/>
        </w:rPr>
      </w:pPr>
      <w:r w:rsidRPr="0056784F">
        <w:rPr>
          <w:lang w:eastAsia="zh-TW"/>
        </w:rPr>
        <w:t>Drie principes bij het maken van aantekeningen</w:t>
      </w:r>
    </w:p>
    <w:p w14:paraId="0A652393" w14:textId="77777777" w:rsidR="00D36601" w:rsidRDefault="00D36601" w:rsidP="005D5B90">
      <w:pPr>
        <w:pStyle w:val="NoSpacing"/>
        <w:numPr>
          <w:ilvl w:val="0"/>
          <w:numId w:val="115"/>
        </w:numPr>
        <w:rPr>
          <w:lang w:eastAsia="zh-TW"/>
        </w:rPr>
      </w:pPr>
      <w:r w:rsidRPr="0056784F">
        <w:rPr>
          <w:lang w:eastAsia="zh-TW"/>
        </w:rPr>
        <w:t xml:space="preserve">Identificatie van taal </w:t>
      </w:r>
    </w:p>
    <w:p w14:paraId="6512752C" w14:textId="77777777" w:rsidR="00D36601" w:rsidRPr="00B62B49" w:rsidRDefault="00D36601" w:rsidP="005D5B90">
      <w:pPr>
        <w:pStyle w:val="NoSpacing"/>
        <w:numPr>
          <w:ilvl w:val="0"/>
          <w:numId w:val="115"/>
        </w:numPr>
        <w:rPr>
          <w:i/>
          <w:lang w:eastAsia="zh-TW"/>
        </w:rPr>
      </w:pPr>
      <w:r w:rsidRPr="00B62B49">
        <w:rPr>
          <w:i/>
          <w:lang w:eastAsia="zh-TW"/>
        </w:rPr>
        <w:t>Verbatim principe</w:t>
      </w:r>
    </w:p>
    <w:p w14:paraId="102610B9" w14:textId="77777777" w:rsidR="00D36601" w:rsidRDefault="00D36601" w:rsidP="005D5B90">
      <w:pPr>
        <w:pStyle w:val="NoSpacing"/>
        <w:numPr>
          <w:ilvl w:val="1"/>
          <w:numId w:val="115"/>
        </w:numPr>
        <w:rPr>
          <w:lang w:eastAsia="zh-TW"/>
        </w:rPr>
      </w:pPr>
      <w:r w:rsidRPr="0056784F">
        <w:rPr>
          <w:lang w:eastAsia="zh-TW"/>
        </w:rPr>
        <w:t xml:space="preserve">Wat mensen zeggen en doen moet je zo </w:t>
      </w:r>
      <w:r w:rsidRPr="00B62B49">
        <w:rPr>
          <w:u w:val="single"/>
          <w:lang w:eastAsia="zh-TW"/>
        </w:rPr>
        <w:t>letterlijk</w:t>
      </w:r>
      <w:r w:rsidRPr="0056784F">
        <w:rPr>
          <w:lang w:eastAsia="zh-TW"/>
        </w:rPr>
        <w:t xml:space="preserve"> mogelijk proberen op te schrijven.</w:t>
      </w:r>
    </w:p>
    <w:p w14:paraId="1F5C46BA" w14:textId="77777777" w:rsidR="00D36601" w:rsidRPr="00B62B49" w:rsidRDefault="00D36601" w:rsidP="005D5B90">
      <w:pPr>
        <w:pStyle w:val="NoSpacing"/>
        <w:numPr>
          <w:ilvl w:val="0"/>
          <w:numId w:val="116"/>
        </w:numPr>
        <w:rPr>
          <w:i/>
          <w:lang w:eastAsia="zh-TW"/>
        </w:rPr>
      </w:pPr>
      <w:r w:rsidRPr="00B62B49">
        <w:rPr>
          <w:i/>
          <w:lang w:eastAsia="zh-TW"/>
        </w:rPr>
        <w:t>Principe van concreetheid</w:t>
      </w:r>
    </w:p>
    <w:p w14:paraId="7879D29F" w14:textId="1E7E4F36" w:rsidR="00D36601" w:rsidRPr="0056784F" w:rsidRDefault="00D36601" w:rsidP="00D36601">
      <w:pPr>
        <w:pStyle w:val="NoSpacing"/>
        <w:numPr>
          <w:ilvl w:val="1"/>
          <w:numId w:val="116"/>
        </w:numPr>
        <w:rPr>
          <w:lang w:eastAsia="zh-TW"/>
        </w:rPr>
      </w:pPr>
      <w:r w:rsidRPr="0056784F">
        <w:rPr>
          <w:lang w:eastAsia="zh-TW"/>
        </w:rPr>
        <w:t xml:space="preserve">Wat mensen zeggen en doen zo </w:t>
      </w:r>
      <w:r w:rsidRPr="00B62B49">
        <w:rPr>
          <w:u w:val="single"/>
          <w:lang w:eastAsia="zh-TW"/>
        </w:rPr>
        <w:t>specifiek</w:t>
      </w:r>
      <w:r w:rsidRPr="0056784F">
        <w:rPr>
          <w:lang w:eastAsia="zh-TW"/>
        </w:rPr>
        <w:t xml:space="preserve"> mogelijk proberen op te schrijven.</w:t>
      </w:r>
    </w:p>
    <w:p w14:paraId="74921E30" w14:textId="77777777" w:rsidR="00D36601" w:rsidRPr="00D36601" w:rsidRDefault="00D36601" w:rsidP="00D36601">
      <w:pPr>
        <w:pStyle w:val="NoSpacing"/>
        <w:rPr>
          <w:u w:val="single"/>
          <w:lang w:eastAsia="zh-TW"/>
        </w:rPr>
      </w:pPr>
      <w:r w:rsidRPr="00CE7162">
        <w:rPr>
          <w:highlight w:val="cyan"/>
          <w:u w:val="single"/>
          <w:lang w:eastAsia="zh-TW"/>
        </w:rPr>
        <w:t>Verschillende soorten aantekeningen</w:t>
      </w:r>
    </w:p>
    <w:p w14:paraId="249CFE2B" w14:textId="77777777" w:rsidR="00D36601" w:rsidRPr="0056784F" w:rsidRDefault="00D36601" w:rsidP="005D5B90">
      <w:pPr>
        <w:pStyle w:val="NoSpacing"/>
        <w:numPr>
          <w:ilvl w:val="0"/>
          <w:numId w:val="117"/>
        </w:numPr>
        <w:rPr>
          <w:lang w:eastAsia="zh-TW"/>
        </w:rPr>
      </w:pPr>
      <w:r>
        <w:rPr>
          <w:lang w:eastAsia="zh-TW"/>
        </w:rPr>
        <w:t xml:space="preserve">‘Scratch notes’/’jottings’: </w:t>
      </w:r>
      <w:r w:rsidRPr="0056784F">
        <w:rPr>
          <w:lang w:eastAsia="zh-TW"/>
        </w:rPr>
        <w:t>snel aantekeningen maken</w:t>
      </w:r>
    </w:p>
    <w:p w14:paraId="35CF6C4C" w14:textId="77777777" w:rsidR="00D36601" w:rsidRPr="0056784F" w:rsidRDefault="00D36601" w:rsidP="005D5B90">
      <w:pPr>
        <w:pStyle w:val="NoSpacing"/>
        <w:numPr>
          <w:ilvl w:val="0"/>
          <w:numId w:val="117"/>
        </w:numPr>
        <w:rPr>
          <w:lang w:eastAsia="zh-TW"/>
        </w:rPr>
      </w:pPr>
      <w:r w:rsidRPr="0056784F">
        <w:rPr>
          <w:lang w:eastAsia="zh-TW"/>
        </w:rPr>
        <w:t>Chronologische aantekeningen</w:t>
      </w:r>
    </w:p>
    <w:p w14:paraId="717A6DAF" w14:textId="77777777" w:rsidR="00D36601" w:rsidRDefault="00D36601" w:rsidP="005D5B90">
      <w:pPr>
        <w:pStyle w:val="NoSpacing"/>
        <w:numPr>
          <w:ilvl w:val="1"/>
          <w:numId w:val="117"/>
        </w:numPr>
        <w:rPr>
          <w:lang w:eastAsia="zh-TW"/>
        </w:rPr>
      </w:pPr>
      <w:r w:rsidRPr="0056784F">
        <w:rPr>
          <w:lang w:eastAsia="zh-TW"/>
        </w:rPr>
        <w:t>Veldaantekeningen</w:t>
      </w:r>
    </w:p>
    <w:p w14:paraId="00CEB6C2" w14:textId="77777777" w:rsidR="00D36601" w:rsidRDefault="00D36601" w:rsidP="005D5B90">
      <w:pPr>
        <w:pStyle w:val="NoSpacing"/>
        <w:numPr>
          <w:ilvl w:val="2"/>
          <w:numId w:val="117"/>
        </w:numPr>
        <w:rPr>
          <w:lang w:eastAsia="zh-TW"/>
        </w:rPr>
      </w:pPr>
      <w:r>
        <w:rPr>
          <w:lang w:eastAsia="zh-TW"/>
        </w:rPr>
        <w:t>O</w:t>
      </w:r>
      <w:r w:rsidRPr="0056784F">
        <w:rPr>
          <w:lang w:eastAsia="zh-TW"/>
        </w:rPr>
        <w:t>bservaties, interviews etc.</w:t>
      </w:r>
    </w:p>
    <w:p w14:paraId="1545DE69" w14:textId="77777777" w:rsidR="00D36601" w:rsidRPr="0056784F" w:rsidRDefault="00D36601" w:rsidP="005D5B90">
      <w:pPr>
        <w:pStyle w:val="NoSpacing"/>
        <w:numPr>
          <w:ilvl w:val="0"/>
          <w:numId w:val="118"/>
        </w:numPr>
        <w:rPr>
          <w:lang w:eastAsia="zh-TW"/>
        </w:rPr>
      </w:pPr>
      <w:r w:rsidRPr="0056784F">
        <w:rPr>
          <w:lang w:eastAsia="zh-TW"/>
        </w:rPr>
        <w:t>Het bijhouden van een dagboek</w:t>
      </w:r>
    </w:p>
    <w:p w14:paraId="347222E3" w14:textId="77777777" w:rsidR="00D36601" w:rsidRDefault="00D36601" w:rsidP="005D5B90">
      <w:pPr>
        <w:pStyle w:val="NoSpacing"/>
        <w:numPr>
          <w:ilvl w:val="0"/>
          <w:numId w:val="119"/>
        </w:numPr>
        <w:rPr>
          <w:lang w:eastAsia="zh-TW"/>
        </w:rPr>
      </w:pPr>
      <w:r w:rsidRPr="0056784F">
        <w:rPr>
          <w:lang w:eastAsia="zh-TW"/>
        </w:rPr>
        <w:t>Verbatim transscripties</w:t>
      </w:r>
    </w:p>
    <w:p w14:paraId="19B11B0C" w14:textId="77777777" w:rsidR="00D36601" w:rsidRPr="0056784F" w:rsidRDefault="00D36601" w:rsidP="005D5B90">
      <w:pPr>
        <w:pStyle w:val="NoSpacing"/>
        <w:numPr>
          <w:ilvl w:val="1"/>
          <w:numId w:val="119"/>
        </w:numPr>
        <w:rPr>
          <w:lang w:eastAsia="zh-TW"/>
        </w:rPr>
      </w:pPr>
      <w:r w:rsidRPr="0056784F">
        <w:rPr>
          <w:lang w:eastAsia="zh-TW"/>
        </w:rPr>
        <w:t>Letterlijk opschrijven wat er gezegd wordt.</w:t>
      </w:r>
    </w:p>
    <w:p w14:paraId="3A675C83" w14:textId="77777777" w:rsidR="00D36601" w:rsidRDefault="00D36601" w:rsidP="005D5B90">
      <w:pPr>
        <w:pStyle w:val="NoSpacing"/>
        <w:numPr>
          <w:ilvl w:val="0"/>
          <w:numId w:val="119"/>
        </w:numPr>
        <w:rPr>
          <w:lang w:eastAsia="zh-TW"/>
        </w:rPr>
      </w:pPr>
      <w:r w:rsidRPr="0056784F">
        <w:rPr>
          <w:lang w:eastAsia="zh-TW"/>
        </w:rPr>
        <w:t>Notities</w:t>
      </w:r>
    </w:p>
    <w:p w14:paraId="2A54D1D0" w14:textId="77777777" w:rsidR="00D36601" w:rsidRDefault="00D36601" w:rsidP="005D5B90">
      <w:pPr>
        <w:pStyle w:val="NoSpacing"/>
        <w:numPr>
          <w:ilvl w:val="1"/>
          <w:numId w:val="119"/>
        </w:numPr>
        <w:rPr>
          <w:lang w:eastAsia="zh-TW"/>
        </w:rPr>
      </w:pPr>
      <w:r w:rsidRPr="0056784F">
        <w:rPr>
          <w:lang w:eastAsia="zh-TW"/>
        </w:rPr>
        <w:t>Thematische notities</w:t>
      </w:r>
    </w:p>
    <w:p w14:paraId="1301EDFC" w14:textId="77777777" w:rsidR="00D36601" w:rsidRDefault="00D36601" w:rsidP="005D5B90">
      <w:pPr>
        <w:pStyle w:val="NoSpacing"/>
        <w:numPr>
          <w:ilvl w:val="1"/>
          <w:numId w:val="119"/>
        </w:numPr>
        <w:rPr>
          <w:lang w:eastAsia="zh-TW"/>
        </w:rPr>
      </w:pPr>
      <w:r w:rsidRPr="0056784F">
        <w:rPr>
          <w:lang w:eastAsia="zh-TW"/>
        </w:rPr>
        <w:t>Theoretische notities</w:t>
      </w:r>
    </w:p>
    <w:p w14:paraId="4C1392B8" w14:textId="77777777" w:rsidR="00D36601" w:rsidRPr="0056784F" w:rsidRDefault="00D36601" w:rsidP="005D5B90">
      <w:pPr>
        <w:pStyle w:val="NoSpacing"/>
        <w:numPr>
          <w:ilvl w:val="1"/>
          <w:numId w:val="119"/>
        </w:numPr>
        <w:rPr>
          <w:lang w:eastAsia="zh-TW"/>
        </w:rPr>
      </w:pPr>
      <w:r w:rsidRPr="0056784F">
        <w:rPr>
          <w:lang w:eastAsia="zh-TW"/>
        </w:rPr>
        <w:t>Methodische notities</w:t>
      </w:r>
    </w:p>
    <w:p w14:paraId="68EBED56" w14:textId="77777777" w:rsidR="009154C1" w:rsidRPr="0056784F" w:rsidRDefault="009154C1" w:rsidP="00CD24F9">
      <w:pPr>
        <w:pStyle w:val="NoSpacing"/>
        <w:rPr>
          <w:lang w:eastAsia="zh-TW"/>
        </w:rPr>
      </w:pPr>
    </w:p>
    <w:p w14:paraId="3DFCF1CE" w14:textId="77777777" w:rsidR="009154C1" w:rsidRPr="0056784F" w:rsidRDefault="009154C1" w:rsidP="00CD24F9">
      <w:pPr>
        <w:pStyle w:val="NoSpacing"/>
        <w:rPr>
          <w:b/>
          <w:lang w:eastAsia="zh-TW"/>
        </w:rPr>
      </w:pPr>
      <w:r w:rsidRPr="00CE7162">
        <w:rPr>
          <w:b/>
          <w:highlight w:val="cyan"/>
          <w:lang w:eastAsia="zh-TW"/>
        </w:rPr>
        <w:t>Kwaliteitscriteria etnografie</w:t>
      </w:r>
    </w:p>
    <w:p w14:paraId="23190405" w14:textId="5E9ED5CB" w:rsidR="00CD24F9" w:rsidRDefault="009154C1" w:rsidP="005D5B90">
      <w:pPr>
        <w:pStyle w:val="NoSpacing"/>
        <w:numPr>
          <w:ilvl w:val="0"/>
          <w:numId w:val="130"/>
        </w:numPr>
        <w:rPr>
          <w:lang w:eastAsia="zh-TW"/>
        </w:rPr>
      </w:pPr>
      <w:r w:rsidRPr="0056784F">
        <w:rPr>
          <w:lang w:eastAsia="zh-TW"/>
        </w:rPr>
        <w:t xml:space="preserve">Duidelijke </w:t>
      </w:r>
      <w:r w:rsidR="00CD24F9">
        <w:rPr>
          <w:lang w:eastAsia="zh-TW"/>
        </w:rPr>
        <w:t>vraagstelling (vraagstelling &amp; doelstelling)</w:t>
      </w:r>
      <w:r w:rsidR="00F317B1">
        <w:rPr>
          <w:lang w:eastAsia="zh-TW"/>
        </w:rPr>
        <w:t>.</w:t>
      </w:r>
    </w:p>
    <w:p w14:paraId="2143BB48" w14:textId="77777777" w:rsidR="00CE4DE1" w:rsidRDefault="00CD24F9" w:rsidP="005D5B90">
      <w:pPr>
        <w:pStyle w:val="NoSpacing"/>
        <w:numPr>
          <w:ilvl w:val="0"/>
          <w:numId w:val="130"/>
        </w:numPr>
        <w:rPr>
          <w:lang w:eastAsia="zh-TW"/>
        </w:rPr>
      </w:pPr>
      <w:r>
        <w:rPr>
          <w:lang w:eastAsia="zh-TW"/>
        </w:rPr>
        <w:t>Heldere definiëring va</w:t>
      </w:r>
      <w:r w:rsidR="009154C1" w:rsidRPr="0056784F">
        <w:rPr>
          <w:lang w:eastAsia="zh-TW"/>
        </w:rPr>
        <w:t>n theoretische concepten</w:t>
      </w:r>
      <w:r w:rsidR="00CE4DE1">
        <w:rPr>
          <w:lang w:eastAsia="zh-TW"/>
        </w:rPr>
        <w:t>.</w:t>
      </w:r>
    </w:p>
    <w:p w14:paraId="57E09658" w14:textId="77777777" w:rsidR="00CE4DE1" w:rsidRDefault="009154C1" w:rsidP="005D5B90">
      <w:pPr>
        <w:pStyle w:val="NoSpacing"/>
        <w:numPr>
          <w:ilvl w:val="0"/>
          <w:numId w:val="130"/>
        </w:numPr>
        <w:rPr>
          <w:lang w:eastAsia="zh-TW"/>
        </w:rPr>
      </w:pPr>
      <w:r w:rsidRPr="0056784F">
        <w:rPr>
          <w:lang w:eastAsia="zh-TW"/>
        </w:rPr>
        <w:t>Methodologische verantwoording van:</w:t>
      </w:r>
    </w:p>
    <w:p w14:paraId="5A2C03A9" w14:textId="77777777" w:rsidR="00CE4DE1" w:rsidRDefault="009154C1" w:rsidP="005D5B90">
      <w:pPr>
        <w:pStyle w:val="NoSpacing"/>
        <w:numPr>
          <w:ilvl w:val="1"/>
          <w:numId w:val="130"/>
        </w:numPr>
        <w:rPr>
          <w:lang w:eastAsia="zh-TW"/>
        </w:rPr>
      </w:pPr>
      <w:r w:rsidRPr="0056784F">
        <w:rPr>
          <w:lang w:eastAsia="zh-TW"/>
        </w:rPr>
        <w:t>Het onderzoekproces</w:t>
      </w:r>
    </w:p>
    <w:p w14:paraId="6D482AF2" w14:textId="77777777" w:rsidR="00CE4DE1" w:rsidRDefault="009154C1" w:rsidP="005D5B90">
      <w:pPr>
        <w:pStyle w:val="NoSpacing"/>
        <w:numPr>
          <w:ilvl w:val="1"/>
          <w:numId w:val="130"/>
        </w:numPr>
        <w:rPr>
          <w:lang w:eastAsia="zh-TW"/>
        </w:rPr>
      </w:pPr>
      <w:r w:rsidRPr="0056784F">
        <w:rPr>
          <w:lang w:eastAsia="zh-TW"/>
        </w:rPr>
        <w:t>De verschillende rollen van de onderzoeker in het veld</w:t>
      </w:r>
    </w:p>
    <w:p w14:paraId="38B84506" w14:textId="77777777" w:rsidR="00CE4DE1" w:rsidRDefault="009154C1" w:rsidP="005D5B90">
      <w:pPr>
        <w:pStyle w:val="NoSpacing"/>
        <w:numPr>
          <w:ilvl w:val="1"/>
          <w:numId w:val="130"/>
        </w:numPr>
        <w:rPr>
          <w:lang w:eastAsia="zh-TW"/>
        </w:rPr>
      </w:pPr>
      <w:r w:rsidRPr="0056784F">
        <w:rPr>
          <w:lang w:eastAsia="zh-TW"/>
        </w:rPr>
        <w:t>De “sampling” van informanten</w:t>
      </w:r>
    </w:p>
    <w:p w14:paraId="5503EB38" w14:textId="103CC123" w:rsidR="009154C1" w:rsidRPr="0056784F" w:rsidRDefault="009154C1" w:rsidP="005D5B90">
      <w:pPr>
        <w:pStyle w:val="NoSpacing"/>
        <w:numPr>
          <w:ilvl w:val="1"/>
          <w:numId w:val="130"/>
        </w:numPr>
        <w:rPr>
          <w:lang w:eastAsia="zh-TW"/>
        </w:rPr>
      </w:pPr>
      <w:r w:rsidRPr="0056784F">
        <w:rPr>
          <w:lang w:eastAsia="zh-TW"/>
        </w:rPr>
        <w:t>Selectie criteria voor je observaties</w:t>
      </w:r>
    </w:p>
    <w:p w14:paraId="2C027634" w14:textId="77777777" w:rsidR="00CE4DE1" w:rsidRDefault="009154C1" w:rsidP="005D5B90">
      <w:pPr>
        <w:pStyle w:val="NoSpacing"/>
        <w:numPr>
          <w:ilvl w:val="0"/>
          <w:numId w:val="131"/>
        </w:numPr>
        <w:rPr>
          <w:lang w:eastAsia="zh-TW"/>
        </w:rPr>
      </w:pPr>
      <w:r w:rsidRPr="0056784F">
        <w:rPr>
          <w:lang w:eastAsia="zh-TW"/>
        </w:rPr>
        <w:t>De plaats, de actoren en de activiteiten</w:t>
      </w:r>
    </w:p>
    <w:p w14:paraId="568B9F6F" w14:textId="77777777" w:rsidR="00CE4DE1" w:rsidRDefault="009154C1" w:rsidP="005D5B90">
      <w:pPr>
        <w:pStyle w:val="NoSpacing"/>
        <w:numPr>
          <w:ilvl w:val="0"/>
          <w:numId w:val="131"/>
        </w:numPr>
        <w:rPr>
          <w:lang w:eastAsia="zh-TW"/>
        </w:rPr>
      </w:pPr>
      <w:r w:rsidRPr="0056784F">
        <w:rPr>
          <w:lang w:eastAsia="zh-TW"/>
        </w:rPr>
        <w:t>Afwisseling concrete beschrijving &amp; algemene beschouwing</w:t>
      </w:r>
    </w:p>
    <w:p w14:paraId="3DC5A209" w14:textId="58E0C5C7" w:rsidR="005D5042" w:rsidRDefault="009154C1" w:rsidP="005D5B90">
      <w:pPr>
        <w:pStyle w:val="NoSpacing"/>
        <w:numPr>
          <w:ilvl w:val="0"/>
          <w:numId w:val="131"/>
        </w:numPr>
        <w:rPr>
          <w:lang w:eastAsia="zh-TW"/>
        </w:rPr>
      </w:pPr>
      <w:r w:rsidRPr="0056784F">
        <w:rPr>
          <w:lang w:eastAsia="zh-TW"/>
        </w:rPr>
        <w:t>Gedetailleerde beschrijvingen ter ondersteuning van de geldigheid en van de analyse</w:t>
      </w:r>
      <w:r w:rsidR="00F317B1">
        <w:rPr>
          <w:lang w:eastAsia="zh-TW"/>
        </w:rPr>
        <w:t>.</w:t>
      </w:r>
    </w:p>
    <w:p w14:paraId="419E1A3D" w14:textId="21409A70" w:rsidR="00035980" w:rsidRDefault="00794AAD" w:rsidP="00794AAD">
      <w:pPr>
        <w:pStyle w:val="Heading2"/>
      </w:pPr>
      <w:r>
        <w:t>College 11: inhoudsanalyse.</w:t>
      </w:r>
    </w:p>
    <w:p w14:paraId="2203A765" w14:textId="0139891D" w:rsidR="00794AAD" w:rsidRPr="00794AAD" w:rsidRDefault="00794AAD" w:rsidP="00794AAD">
      <w:pPr>
        <w:rPr>
          <w:b/>
        </w:rPr>
      </w:pPr>
      <w:r>
        <w:rPr>
          <w:b/>
        </w:rPr>
        <w:t xml:space="preserve">Drie grote methoden: </w:t>
      </w:r>
    </w:p>
    <w:p w14:paraId="23F86E5B" w14:textId="0F6482EF" w:rsidR="00794AAD" w:rsidRDefault="00794AAD" w:rsidP="00794AAD">
      <w:r>
        <w:t>Grootschalig veldonderzoek</w:t>
      </w:r>
    </w:p>
    <w:p w14:paraId="455CACF8" w14:textId="5EC65D86" w:rsidR="00794AAD" w:rsidRDefault="00794AAD" w:rsidP="00794AAD">
      <w:r>
        <w:t>Etnografisch veldonderzoek</w:t>
      </w:r>
    </w:p>
    <w:p w14:paraId="504AA8AC" w14:textId="63F16DEE" w:rsidR="00794AAD" w:rsidRPr="002A42C6" w:rsidRDefault="00794AAD" w:rsidP="00794AAD">
      <w:pPr>
        <w:rPr>
          <w:i/>
        </w:rPr>
      </w:pPr>
      <w:r w:rsidRPr="002A42C6">
        <w:rPr>
          <w:i/>
        </w:rPr>
        <w:t xml:space="preserve">Inhoudsanalyse </w:t>
      </w:r>
      <w:r w:rsidR="002A42C6" w:rsidRPr="002A42C6">
        <w:rPr>
          <w:i/>
        </w:rPr>
        <w:sym w:font="Wingdings" w:char="F0E0"/>
      </w:r>
      <w:r w:rsidR="002A42C6">
        <w:rPr>
          <w:i/>
        </w:rPr>
        <w:t xml:space="preserve"> in dit college</w:t>
      </w:r>
    </w:p>
    <w:p w14:paraId="6E30B858" w14:textId="77777777" w:rsidR="00794AAD" w:rsidRDefault="00794AAD" w:rsidP="00794AAD">
      <w:pPr>
        <w:rPr>
          <w:b/>
        </w:rPr>
      </w:pPr>
    </w:p>
    <w:p w14:paraId="172BFBA3" w14:textId="25183208" w:rsidR="00794AAD" w:rsidRDefault="00794AAD" w:rsidP="00794AAD">
      <w:pPr>
        <w:rPr>
          <w:b/>
        </w:rPr>
      </w:pPr>
      <w:r>
        <w:rPr>
          <w:b/>
        </w:rPr>
        <w:t>Strategieën voor bestaande gegevens</w:t>
      </w:r>
    </w:p>
    <w:p w14:paraId="444BA57B" w14:textId="3CE81348" w:rsidR="00794AAD" w:rsidRDefault="00794AAD" w:rsidP="00B00FE3">
      <w:r>
        <w:t>Gestructureerde gegevens</w:t>
      </w:r>
      <w:r w:rsidR="00A23485">
        <w:t xml:space="preserve"> (is al verwerkt naar de wetenschap, je kunt meteen uitspraken doen.)</w:t>
      </w:r>
    </w:p>
    <w:p w14:paraId="461A378B" w14:textId="4DC11F06" w:rsidR="00794AAD" w:rsidRDefault="00A23485" w:rsidP="003339D9">
      <w:pPr>
        <w:pStyle w:val="ListParagraph"/>
        <w:numPr>
          <w:ilvl w:val="0"/>
          <w:numId w:val="150"/>
        </w:numPr>
      </w:pPr>
      <w:r>
        <w:t>Gegevensbestanden</w:t>
      </w:r>
    </w:p>
    <w:p w14:paraId="08969A3B" w14:textId="77777777" w:rsidR="00B00FE3" w:rsidRDefault="00794AAD" w:rsidP="00B00FE3">
      <w:r>
        <w:t>Ongestructureerde gegevens</w:t>
      </w:r>
    </w:p>
    <w:p w14:paraId="04D2F6EA" w14:textId="79F38AE8" w:rsidR="00B00FE3" w:rsidRDefault="003339D9" w:rsidP="005D5B90">
      <w:pPr>
        <w:pStyle w:val="ListParagraph"/>
        <w:numPr>
          <w:ilvl w:val="0"/>
          <w:numId w:val="141"/>
        </w:numPr>
      </w:pPr>
      <w:r>
        <w:t>Verslag</w:t>
      </w:r>
      <w:r w:rsidR="0056399B">
        <w:t xml:space="preserve"> van</w:t>
      </w:r>
      <w:r w:rsidR="00794AAD">
        <w:t xml:space="preserve"> non-verbaal gedrag: </w:t>
      </w:r>
    </w:p>
    <w:p w14:paraId="55BB7DDA" w14:textId="77777777" w:rsidR="00B00FE3" w:rsidRDefault="00794AAD" w:rsidP="005D5B90">
      <w:pPr>
        <w:pStyle w:val="ListParagraph"/>
        <w:numPr>
          <w:ilvl w:val="1"/>
          <w:numId w:val="141"/>
        </w:numPr>
      </w:pPr>
      <w:r>
        <w:t>zelfmoord (Werther)</w:t>
      </w:r>
    </w:p>
    <w:p w14:paraId="6EAC5CB9" w14:textId="7B988AC7" w:rsidR="00B00FE3" w:rsidRDefault="003339D9" w:rsidP="005D5B90">
      <w:pPr>
        <w:pStyle w:val="ListParagraph"/>
        <w:numPr>
          <w:ilvl w:val="0"/>
          <w:numId w:val="141"/>
        </w:numPr>
      </w:pPr>
      <w:r>
        <w:t>Verslag</w:t>
      </w:r>
      <w:r w:rsidR="0056399B">
        <w:t xml:space="preserve"> van</w:t>
      </w:r>
      <w:r w:rsidR="00794AAD">
        <w:t xml:space="preserve"> verbaal gedrag</w:t>
      </w:r>
      <w:r w:rsidR="0056399B">
        <w:t xml:space="preserve"> </w:t>
      </w:r>
    </w:p>
    <w:p w14:paraId="379B6292" w14:textId="656E062A" w:rsidR="0056399B" w:rsidRDefault="0056399B" w:rsidP="005D5B90">
      <w:pPr>
        <w:pStyle w:val="ListParagraph"/>
        <w:numPr>
          <w:ilvl w:val="1"/>
          <w:numId w:val="141"/>
        </w:numPr>
      </w:pPr>
      <w:r>
        <w:t>Kranten artikelen, tijdschriften, tv-programma’s, films, etc.</w:t>
      </w:r>
    </w:p>
    <w:p w14:paraId="7E1A6448" w14:textId="77777777" w:rsidR="00794AAD" w:rsidRDefault="00794AAD" w:rsidP="00794AAD">
      <w:pPr>
        <w:rPr>
          <w:u w:val="single"/>
        </w:rPr>
      </w:pPr>
    </w:p>
    <w:p w14:paraId="24EB6FA9" w14:textId="77777777" w:rsidR="00A23485" w:rsidRPr="00661797" w:rsidRDefault="00A23485" w:rsidP="00794AAD">
      <w:pPr>
        <w:rPr>
          <w:u w:val="single"/>
        </w:rPr>
      </w:pPr>
    </w:p>
    <w:p w14:paraId="36AF2E6C" w14:textId="7994A705" w:rsidR="00794AAD" w:rsidRPr="00661797" w:rsidRDefault="00794AAD" w:rsidP="00794AAD">
      <w:pPr>
        <w:rPr>
          <w:b/>
          <w:u w:val="single"/>
        </w:rPr>
      </w:pPr>
      <w:r w:rsidRPr="00661797">
        <w:rPr>
          <w:b/>
          <w:u w:val="single"/>
        </w:rPr>
        <w:t>Typering inhoudsanalyse</w:t>
      </w:r>
    </w:p>
    <w:p w14:paraId="56D85716" w14:textId="14001099" w:rsidR="00794AAD" w:rsidRDefault="00661797" w:rsidP="00B00FE3">
      <w:r w:rsidRPr="00B00FE3">
        <w:rPr>
          <w:u w:val="single"/>
        </w:rPr>
        <w:t>Definitie</w:t>
      </w:r>
      <w:r w:rsidR="00794AAD" w:rsidRPr="00B00FE3">
        <w:rPr>
          <w:u w:val="single"/>
        </w:rPr>
        <w:t>:</w:t>
      </w:r>
      <w:r w:rsidR="00794AAD">
        <w:t xml:space="preserve"> beschrijven en analyseren van de inhoud van communicatie (verbaal gedrag) via </w:t>
      </w:r>
      <w:r>
        <w:t>gestandaardiseerde</w:t>
      </w:r>
      <w:r w:rsidR="00794AAD">
        <w:t xml:space="preserve"> vragenlijsten van een steekproef van een relatief gro</w:t>
      </w:r>
      <w:r w:rsidR="00E04A91">
        <w:t>o</w:t>
      </w:r>
      <w:r w:rsidR="00794AAD">
        <w:t xml:space="preserve">t aantal </w:t>
      </w:r>
      <w:r w:rsidRPr="00B00FE3">
        <w:rPr>
          <w:i/>
        </w:rPr>
        <w:t>mediaproducten</w:t>
      </w:r>
      <w:r w:rsidR="00794AAD">
        <w:t xml:space="preserve"> op een relatief groot aantal kenmerken.</w:t>
      </w:r>
    </w:p>
    <w:p w14:paraId="5D2CAC15" w14:textId="26191593" w:rsidR="0056399B" w:rsidRDefault="0056399B" w:rsidP="00B00FE3">
      <w:r>
        <w:t>(Deze vorm van onderzoek doen lijkt veel op het grootschalig veldonderzoek)</w:t>
      </w:r>
    </w:p>
    <w:p w14:paraId="497927AC" w14:textId="77777777" w:rsidR="00BB62FC" w:rsidRPr="0056399B" w:rsidRDefault="00BB62FC" w:rsidP="0056399B">
      <w:pPr>
        <w:pStyle w:val="ListParagraph"/>
      </w:pPr>
    </w:p>
    <w:p w14:paraId="6F1D5D6D" w14:textId="679350EA" w:rsidR="00661797" w:rsidRDefault="00794AAD" w:rsidP="00B00FE3">
      <w:r w:rsidRPr="00B00FE3">
        <w:rPr>
          <w:u w:val="single"/>
        </w:rPr>
        <w:t>Doel:</w:t>
      </w:r>
      <w:r>
        <w:t xml:space="preserve"> beschrijven van de inhoud va</w:t>
      </w:r>
      <w:bookmarkStart w:id="0" w:name="_GoBack"/>
      <w:bookmarkEnd w:id="0"/>
      <w:r>
        <w:t xml:space="preserve">n de </w:t>
      </w:r>
      <w:r w:rsidR="00661797">
        <w:t>mediaproducten</w:t>
      </w:r>
      <w:r>
        <w:t>, op een systematische, obj</w:t>
      </w:r>
      <w:r w:rsidR="00661797">
        <w:t>ectieve en kwantitatieve manier.</w:t>
      </w:r>
    </w:p>
    <w:p w14:paraId="3A40E2C0" w14:textId="77777777" w:rsidR="00B00FE3" w:rsidRDefault="00661797" w:rsidP="005D5B90">
      <w:pPr>
        <w:pStyle w:val="ListParagraph"/>
        <w:numPr>
          <w:ilvl w:val="0"/>
          <w:numId w:val="142"/>
        </w:numPr>
      </w:pPr>
      <w:r w:rsidRPr="00B00FE3">
        <w:rPr>
          <w:i/>
        </w:rPr>
        <w:t xml:space="preserve">Systematisch: </w:t>
      </w:r>
      <w:r w:rsidRPr="00661797">
        <w:t>mediaproducten worden systematisch geselecteerd en geanalyseerd.</w:t>
      </w:r>
    </w:p>
    <w:p w14:paraId="2B5D5FED" w14:textId="6647A428" w:rsidR="0056399B" w:rsidRDefault="0056399B" w:rsidP="005D5B90">
      <w:pPr>
        <w:pStyle w:val="ListParagraph"/>
        <w:numPr>
          <w:ilvl w:val="1"/>
          <w:numId w:val="142"/>
        </w:numPr>
      </w:pPr>
      <w:r>
        <w:t>Een journalist hoeft niet systematisch te werk te gaan, een onderzoeker moet dit wel. Laat zien op welke systematische manier je gegevens verzameld hebt.</w:t>
      </w:r>
    </w:p>
    <w:p w14:paraId="02A7068B" w14:textId="77777777" w:rsidR="00B00FE3" w:rsidRDefault="00661797" w:rsidP="005D5B90">
      <w:pPr>
        <w:pStyle w:val="ListParagraph"/>
        <w:numPr>
          <w:ilvl w:val="0"/>
          <w:numId w:val="142"/>
        </w:numPr>
      </w:pPr>
      <w:r w:rsidRPr="00B00FE3">
        <w:rPr>
          <w:i/>
        </w:rPr>
        <w:t>Objectief:</w:t>
      </w:r>
      <w:r>
        <w:t xml:space="preserve"> intersubjectieve replicatie resulteert in soortgelijke bevindingen </w:t>
      </w:r>
      <w:r w:rsidR="0056399B">
        <w:t>en is</w:t>
      </w:r>
      <w:r>
        <w:t xml:space="preserve"> betrouwbaar.</w:t>
      </w:r>
    </w:p>
    <w:p w14:paraId="5686F163" w14:textId="5CB2C3FB" w:rsidR="0056399B" w:rsidRDefault="0056399B" w:rsidP="005D5B90">
      <w:pPr>
        <w:pStyle w:val="ListParagraph"/>
        <w:numPr>
          <w:ilvl w:val="1"/>
          <w:numId w:val="142"/>
        </w:numPr>
      </w:pPr>
      <w:r>
        <w:t>Meerdere mensen moeten het erover eens zijn dat je artikelen op een soortgelijke manier interpreteert/waardeert. Onderzoek moet herhaalbaar zijn en andere moeten dezelfde resultaten krijgen.</w:t>
      </w:r>
    </w:p>
    <w:p w14:paraId="5A5FCE57" w14:textId="77777777" w:rsidR="00B00FE3" w:rsidRDefault="00661797" w:rsidP="005D5B90">
      <w:pPr>
        <w:pStyle w:val="ListParagraph"/>
        <w:numPr>
          <w:ilvl w:val="0"/>
          <w:numId w:val="143"/>
        </w:numPr>
      </w:pPr>
      <w:r w:rsidRPr="00B00FE3">
        <w:rPr>
          <w:i/>
        </w:rPr>
        <w:t>Kwantitatief:</w:t>
      </w:r>
      <w:r>
        <w:t xml:space="preserve"> accurate (numerieke) representatie van de kenmerken van mediaproducten. </w:t>
      </w:r>
    </w:p>
    <w:p w14:paraId="697E6697" w14:textId="287BBF11" w:rsidR="00661797" w:rsidRPr="00661797" w:rsidRDefault="00661797" w:rsidP="005D5B90">
      <w:pPr>
        <w:pStyle w:val="ListParagraph"/>
        <w:numPr>
          <w:ilvl w:val="1"/>
          <w:numId w:val="143"/>
        </w:numPr>
      </w:pPr>
      <w:r>
        <w:t>Je probeert artikelen aan de hand van variabelen te lezen en de inhoud op een precieze (cijfermatige/nume</w:t>
      </w:r>
      <w:r w:rsidR="0056399B">
        <w:t xml:space="preserve">rieke) manier te representeren </w:t>
      </w:r>
      <w:r w:rsidR="0056399B">
        <w:sym w:font="Wingdings" w:char="F0E0"/>
      </w:r>
      <w:r w:rsidR="0056399B">
        <w:t xml:space="preserve"> coderen. </w:t>
      </w:r>
    </w:p>
    <w:p w14:paraId="5CBDF61C" w14:textId="77777777" w:rsidR="00794AAD" w:rsidRDefault="00794AAD" w:rsidP="00794AAD"/>
    <w:p w14:paraId="4E4BC0C5" w14:textId="3669FF08" w:rsidR="00661797" w:rsidRPr="00661797" w:rsidRDefault="00661797" w:rsidP="00794AAD">
      <w:pPr>
        <w:rPr>
          <w:b/>
        </w:rPr>
      </w:pPr>
      <w:r w:rsidRPr="00661797">
        <w:rPr>
          <w:b/>
        </w:rPr>
        <w:t>Inhoudsanalyse is:</w:t>
      </w:r>
    </w:p>
    <w:p w14:paraId="52483019" w14:textId="0B196507" w:rsidR="00661797" w:rsidRDefault="00661797" w:rsidP="005D5B90">
      <w:pPr>
        <w:pStyle w:val="ListParagraph"/>
        <w:numPr>
          <w:ilvl w:val="0"/>
          <w:numId w:val="75"/>
        </w:numPr>
      </w:pPr>
      <w:r>
        <w:t xml:space="preserve">Een </w:t>
      </w:r>
      <w:r>
        <w:rPr>
          <w:i/>
        </w:rPr>
        <w:t>systematische</w:t>
      </w:r>
      <w:r>
        <w:t xml:space="preserve"> vorm van lezen om waarnemingen te doen.</w:t>
      </w:r>
    </w:p>
    <w:p w14:paraId="2E36E5C4" w14:textId="0CC0090D" w:rsidR="00661797" w:rsidRDefault="00661797" w:rsidP="005D5B90">
      <w:pPr>
        <w:pStyle w:val="ListParagraph"/>
        <w:numPr>
          <w:ilvl w:val="0"/>
          <w:numId w:val="75"/>
        </w:numPr>
      </w:pPr>
      <w:r>
        <w:t xml:space="preserve">Een </w:t>
      </w:r>
      <w:r>
        <w:rPr>
          <w:i/>
        </w:rPr>
        <w:t>selectieve lezing</w:t>
      </w:r>
      <w:r>
        <w:t xml:space="preserve"> van het materiaal vanuit een bepaalde </w:t>
      </w:r>
      <w:r w:rsidRPr="00661797">
        <w:rPr>
          <w:i/>
        </w:rPr>
        <w:t>vraagstelling</w:t>
      </w:r>
      <w:r>
        <w:t>.</w:t>
      </w:r>
    </w:p>
    <w:p w14:paraId="0FC17DFC" w14:textId="7794B375" w:rsidR="0056399B" w:rsidRDefault="0056399B" w:rsidP="005D5B90">
      <w:pPr>
        <w:pStyle w:val="ListParagraph"/>
        <w:numPr>
          <w:ilvl w:val="1"/>
          <w:numId w:val="75"/>
        </w:numPr>
      </w:pPr>
      <w:r>
        <w:t>Lees alleen de artikelen die aansluiten bij je vraagstelling.</w:t>
      </w:r>
    </w:p>
    <w:p w14:paraId="3979B275" w14:textId="1F72D653" w:rsidR="00661797" w:rsidRDefault="00661797" w:rsidP="005D5B90">
      <w:pPr>
        <w:pStyle w:val="ListParagraph"/>
        <w:numPr>
          <w:ilvl w:val="0"/>
          <w:numId w:val="75"/>
        </w:numPr>
      </w:pPr>
      <w:r>
        <w:t xml:space="preserve">Waarbij het </w:t>
      </w:r>
      <w:r>
        <w:rPr>
          <w:i/>
        </w:rPr>
        <w:t>waarnemingsinstrument</w:t>
      </w:r>
      <w:r>
        <w:t xml:space="preserve"> met zijn instructies de interpretatieruimte bepaalt.</w:t>
      </w:r>
    </w:p>
    <w:p w14:paraId="08AA1601" w14:textId="25E13EDD" w:rsidR="002A42C6" w:rsidRDefault="002A42C6" w:rsidP="0056399B">
      <w:r>
        <w:t>Mediaproducten onderwerpen aan inhoudsanalyse</w:t>
      </w:r>
    </w:p>
    <w:p w14:paraId="58024477" w14:textId="77777777" w:rsidR="00661797" w:rsidRDefault="00661797" w:rsidP="00661797"/>
    <w:p w14:paraId="1394E800" w14:textId="1A454A1B" w:rsidR="00661797" w:rsidRPr="00661797" w:rsidRDefault="00661797" w:rsidP="00661797">
      <w:pPr>
        <w:rPr>
          <w:b/>
        </w:rPr>
      </w:pPr>
      <w:r w:rsidRPr="00661797">
        <w:rPr>
          <w:b/>
        </w:rPr>
        <w:t>Kenmerken mediamateriaal in tegenstelling tot respondenten (bij grootschalig veldonderzoek)</w:t>
      </w:r>
    </w:p>
    <w:p w14:paraId="53AFCC81" w14:textId="48646ACE" w:rsidR="00661797" w:rsidRDefault="0056399B" w:rsidP="005D5B90">
      <w:pPr>
        <w:pStyle w:val="ListParagraph"/>
        <w:numPr>
          <w:ilvl w:val="0"/>
          <w:numId w:val="76"/>
        </w:numPr>
      </w:pPr>
      <w:r w:rsidRPr="0056399B">
        <w:rPr>
          <w:u w:val="single"/>
        </w:rPr>
        <w:t>Niet-reactief:</w:t>
      </w:r>
      <w:r>
        <w:t xml:space="preserve"> </w:t>
      </w:r>
      <w:r w:rsidR="00661797">
        <w:t>respondenten reageren</w:t>
      </w:r>
      <w:r w:rsidR="00E04A91">
        <w:t>, mediaproducten niet</w:t>
      </w:r>
      <w:r>
        <w:t>. Je moet zelf het antwoord onttrekken aan de mediaproducten.</w:t>
      </w:r>
    </w:p>
    <w:p w14:paraId="08771DF1" w14:textId="2CD14601" w:rsidR="00661797" w:rsidRPr="0056399B" w:rsidRDefault="00661797" w:rsidP="005D5B90">
      <w:pPr>
        <w:pStyle w:val="ListParagraph"/>
        <w:numPr>
          <w:ilvl w:val="0"/>
          <w:numId w:val="76"/>
        </w:numPr>
        <w:rPr>
          <w:u w:val="single"/>
        </w:rPr>
      </w:pPr>
      <w:r w:rsidRPr="007468B4">
        <w:rPr>
          <w:highlight w:val="cyan"/>
          <w:u w:val="single"/>
        </w:rPr>
        <w:t>Ongestructureerd</w:t>
      </w:r>
      <w:r w:rsidR="0056399B" w:rsidRPr="007468B4">
        <w:rPr>
          <w:highlight w:val="cyan"/>
          <w:u w:val="single"/>
        </w:rPr>
        <w:t>:</w:t>
      </w:r>
      <w:r w:rsidR="0056399B">
        <w:t xml:space="preserve"> het materiaal is nog niet gestructureerd naar de wetenschap. Door het analyseren met een waarnemingsinstrument wordt het mediamateriaal gestructureerd.</w:t>
      </w:r>
    </w:p>
    <w:p w14:paraId="7190E94D" w14:textId="40DE7EAB" w:rsidR="00661797" w:rsidRDefault="00661797" w:rsidP="005D5B90">
      <w:pPr>
        <w:pStyle w:val="ListParagraph"/>
        <w:numPr>
          <w:ilvl w:val="0"/>
          <w:numId w:val="76"/>
        </w:numPr>
      </w:pPr>
      <w:r w:rsidRPr="0056399B">
        <w:rPr>
          <w:u w:val="single"/>
        </w:rPr>
        <w:t>Context ge</w:t>
      </w:r>
      <w:r w:rsidR="00E04A91" w:rsidRPr="0056399B">
        <w:rPr>
          <w:u w:val="single"/>
        </w:rPr>
        <w:t>laden</w:t>
      </w:r>
      <w:r w:rsidR="0056399B">
        <w:t>: een bericht is altijd geschreven in een bepaalde context, deze context moet je begrijpen om goed antwoord te kunnen geven op de vragen in je waarnemingsinstrument. K</w:t>
      </w:r>
      <w:r w:rsidR="00E04A91">
        <w:t xml:space="preserve">ijk bijvoorbeeld naar welke periode </w:t>
      </w:r>
      <w:r>
        <w:t>e</w:t>
      </w:r>
      <w:r w:rsidR="00E04A91">
        <w:t>n waar het artikel geschreven is</w:t>
      </w:r>
      <w:r w:rsidR="0056399B">
        <w:t>.</w:t>
      </w:r>
    </w:p>
    <w:p w14:paraId="469B93F4" w14:textId="40F83675" w:rsidR="00A23485" w:rsidRDefault="00661797" w:rsidP="00661797">
      <w:pPr>
        <w:pStyle w:val="ListParagraph"/>
        <w:numPr>
          <w:ilvl w:val="0"/>
          <w:numId w:val="76"/>
        </w:numPr>
      </w:pPr>
      <w:r w:rsidRPr="0056399B">
        <w:rPr>
          <w:u w:val="single"/>
        </w:rPr>
        <w:t>Herhaalbaar, omvangrijk</w:t>
      </w:r>
      <w:r w:rsidR="0056399B">
        <w:rPr>
          <w:u w:val="single"/>
        </w:rPr>
        <w:t>:</w:t>
      </w:r>
      <w:r w:rsidR="0056399B">
        <w:t xml:space="preserve"> </w:t>
      </w:r>
      <w:r>
        <w:t>inhou</w:t>
      </w:r>
      <w:r w:rsidR="0056399B">
        <w:t xml:space="preserve">dsanalyse moet herhaalbaar zijn voor andere onderzoekers. </w:t>
      </w:r>
      <w:r w:rsidR="00BB62FC">
        <w:t xml:space="preserve">Laat zien hoe je mediamateriaal interpreteert/systematiseert. </w:t>
      </w:r>
    </w:p>
    <w:p w14:paraId="5987C14B" w14:textId="77777777" w:rsidR="00A23485" w:rsidRDefault="00A23485" w:rsidP="00661797"/>
    <w:p w14:paraId="3B20CF3F" w14:textId="55417401" w:rsidR="00661797" w:rsidRDefault="00661797" w:rsidP="00661797">
      <w:pPr>
        <w:rPr>
          <w:b/>
        </w:rPr>
      </w:pPr>
      <w:r>
        <w:rPr>
          <w:b/>
        </w:rPr>
        <w:t>Kenmerken inhoudsanalyse</w:t>
      </w:r>
    </w:p>
    <w:p w14:paraId="7518D8C8" w14:textId="7D71E2F1" w:rsidR="00661797" w:rsidRDefault="00661797" w:rsidP="005D5B90">
      <w:pPr>
        <w:pStyle w:val="ListParagraph"/>
        <w:numPr>
          <w:ilvl w:val="0"/>
          <w:numId w:val="77"/>
        </w:numPr>
      </w:pPr>
      <w:r w:rsidRPr="00661797">
        <w:rPr>
          <w:i/>
        </w:rPr>
        <w:t>Grootschalig:</w:t>
      </w:r>
      <w:r>
        <w:t xml:space="preserve"> doorgaans steekproeven van mediaproducten uit een groot bestand.</w:t>
      </w:r>
    </w:p>
    <w:p w14:paraId="417D42A1" w14:textId="42A2F17A" w:rsidR="00661797" w:rsidRDefault="00661797" w:rsidP="005D5B90">
      <w:pPr>
        <w:pStyle w:val="ListParagraph"/>
        <w:numPr>
          <w:ilvl w:val="0"/>
          <w:numId w:val="77"/>
        </w:numPr>
      </w:pPr>
      <w:r w:rsidRPr="00661797">
        <w:rPr>
          <w:i/>
        </w:rPr>
        <w:t>Standaardisatie:</w:t>
      </w:r>
      <w:r>
        <w:t xml:space="preserve"> vragenlijsten gelijk voor alle mediaproducten</w:t>
      </w:r>
      <w:r w:rsidR="0056399B">
        <w:t>(artikelen)</w:t>
      </w:r>
      <w:r>
        <w:t>; vragen worden variabelen!!</w:t>
      </w:r>
    </w:p>
    <w:p w14:paraId="52F43999" w14:textId="005074D2" w:rsidR="00661797" w:rsidRDefault="00661797" w:rsidP="005D5B90">
      <w:pPr>
        <w:pStyle w:val="ListParagraph"/>
        <w:numPr>
          <w:ilvl w:val="0"/>
          <w:numId w:val="77"/>
        </w:numPr>
      </w:pPr>
      <w:r w:rsidRPr="00661797">
        <w:rPr>
          <w:i/>
        </w:rPr>
        <w:t>Doorgaans gesloten vragen:</w:t>
      </w:r>
      <w:r>
        <w:t xml:space="preserve"> voorgecodeerde antwoordmogelijkheden; waarden!! Soms enkele open vragen.</w:t>
      </w:r>
    </w:p>
    <w:p w14:paraId="71CA6A08" w14:textId="01DEB247" w:rsidR="005D5B90" w:rsidRPr="00344777" w:rsidRDefault="00661797" w:rsidP="00A61164">
      <w:pPr>
        <w:pStyle w:val="ListParagraph"/>
        <w:numPr>
          <w:ilvl w:val="0"/>
          <w:numId w:val="77"/>
        </w:numPr>
        <w:rPr>
          <w:i/>
        </w:rPr>
      </w:pPr>
      <w:r w:rsidRPr="00A61164">
        <w:rPr>
          <w:i/>
        </w:rPr>
        <w:t>Statistische verwerking van de gegevens.</w:t>
      </w:r>
      <w:r w:rsidR="00A61164">
        <w:t xml:space="preserve"> Gegevens coderen. </w:t>
      </w:r>
    </w:p>
    <w:p w14:paraId="05F5B5E1" w14:textId="77777777" w:rsidR="00B02A0E" w:rsidRDefault="00B02A0E" w:rsidP="00A61164">
      <w:pPr>
        <w:rPr>
          <w:b/>
        </w:rPr>
      </w:pPr>
    </w:p>
    <w:p w14:paraId="6ABE10AD" w14:textId="40C557CF" w:rsidR="00A61164" w:rsidRDefault="00A61164" w:rsidP="00A61164">
      <w:pPr>
        <w:rPr>
          <w:b/>
        </w:rPr>
      </w:pPr>
      <w:r>
        <w:rPr>
          <w:b/>
        </w:rPr>
        <w:t>Wat voor soorten</w:t>
      </w:r>
      <w:r w:rsidR="00E04A91">
        <w:rPr>
          <w:b/>
        </w:rPr>
        <w:t xml:space="preserve"> vraagstellingen ku</w:t>
      </w:r>
      <w:r>
        <w:rPr>
          <w:b/>
        </w:rPr>
        <w:t>n je aanpakken met inhoudsanalyse?</w:t>
      </w:r>
    </w:p>
    <w:p w14:paraId="497D3BB6" w14:textId="659A09BA" w:rsidR="00A61164" w:rsidRDefault="00A61164" w:rsidP="005D5B90">
      <w:pPr>
        <w:pStyle w:val="ListParagraph"/>
        <w:numPr>
          <w:ilvl w:val="0"/>
          <w:numId w:val="78"/>
        </w:numPr>
      </w:pPr>
      <w:r>
        <w:t>Beschrijvende vraagstellingen.</w:t>
      </w:r>
    </w:p>
    <w:p w14:paraId="12554CB4" w14:textId="34BBBC47" w:rsidR="00A61164" w:rsidRDefault="00A61164" w:rsidP="005D5B90">
      <w:pPr>
        <w:pStyle w:val="ListParagraph"/>
        <w:numPr>
          <w:ilvl w:val="0"/>
          <w:numId w:val="78"/>
        </w:numPr>
      </w:pPr>
      <w:r>
        <w:t>Trendmatige vraagstellingen.</w:t>
      </w:r>
    </w:p>
    <w:p w14:paraId="10C01A40" w14:textId="73032C55" w:rsidR="00A61164" w:rsidRDefault="00A61164" w:rsidP="005D5B90">
      <w:pPr>
        <w:pStyle w:val="ListParagraph"/>
        <w:numPr>
          <w:ilvl w:val="0"/>
          <w:numId w:val="78"/>
        </w:numPr>
      </w:pPr>
      <w:r>
        <w:t>Maatschappij-vergelijkende vraagstellingen.</w:t>
      </w:r>
    </w:p>
    <w:p w14:paraId="5F3ACE53" w14:textId="77777777" w:rsidR="00A61164" w:rsidRDefault="00A61164" w:rsidP="00A61164"/>
    <w:p w14:paraId="7A22CB35" w14:textId="33A9D95B" w:rsidR="00A61164" w:rsidRDefault="00A61164" w:rsidP="00A61164">
      <w:pPr>
        <w:rPr>
          <w:u w:val="single"/>
        </w:rPr>
      </w:pPr>
      <w:r>
        <w:rPr>
          <w:u w:val="single"/>
        </w:rPr>
        <w:t>Toepassingen vraagstellingen op inhoudsanalyse</w:t>
      </w:r>
    </w:p>
    <w:p w14:paraId="0D3E7825" w14:textId="77777777" w:rsidR="00A61164" w:rsidRDefault="00A61164" w:rsidP="005D5B90">
      <w:pPr>
        <w:pStyle w:val="ListParagraph"/>
        <w:numPr>
          <w:ilvl w:val="0"/>
          <w:numId w:val="79"/>
        </w:numPr>
      </w:pPr>
      <w:r>
        <w:t>Beschrijven inhoud.</w:t>
      </w:r>
    </w:p>
    <w:p w14:paraId="4607C8A9" w14:textId="43FF7EC5" w:rsidR="00A61164" w:rsidRDefault="00A61164" w:rsidP="005D5B90">
      <w:pPr>
        <w:pStyle w:val="ListParagraph"/>
        <w:numPr>
          <w:ilvl w:val="1"/>
          <w:numId w:val="79"/>
        </w:numPr>
      </w:pPr>
      <w:r>
        <w:t>Zoeken naar patronen, trends, genre kenmerken van mediaproduct.</w:t>
      </w:r>
    </w:p>
    <w:p w14:paraId="3BAF34EB" w14:textId="34AB2BB1" w:rsidR="00A61164" w:rsidRDefault="00A61164" w:rsidP="005D5B90">
      <w:pPr>
        <w:pStyle w:val="ListParagraph"/>
        <w:numPr>
          <w:ilvl w:val="0"/>
          <w:numId w:val="79"/>
        </w:numPr>
      </w:pPr>
      <w:r>
        <w:t>Testen van samenhang: zender en boodschap.</w:t>
      </w:r>
    </w:p>
    <w:p w14:paraId="0053BE87" w14:textId="12383787" w:rsidR="00A61164" w:rsidRDefault="00A61164" w:rsidP="005D5B90">
      <w:pPr>
        <w:pStyle w:val="ListParagraph"/>
        <w:numPr>
          <w:ilvl w:val="1"/>
          <w:numId w:val="79"/>
        </w:numPr>
      </w:pPr>
      <w:r>
        <w:t>Bv: zijn er verschillende politieke voorkeuren tussen kranten?</w:t>
      </w:r>
      <w:r w:rsidR="00BB62FC">
        <w:t xml:space="preserve"> Of verschil tussen publieke en commerciële zender.</w:t>
      </w:r>
    </w:p>
    <w:p w14:paraId="353F109B" w14:textId="0B86A5E5" w:rsidR="00A61164" w:rsidRDefault="00A61164" w:rsidP="005D5B90">
      <w:pPr>
        <w:pStyle w:val="ListParagraph"/>
        <w:numPr>
          <w:ilvl w:val="0"/>
          <w:numId w:val="79"/>
        </w:numPr>
      </w:pPr>
      <w:r>
        <w:t>Vergelijken mediaproducten met ‘de echte wereld’.</w:t>
      </w:r>
    </w:p>
    <w:p w14:paraId="14696FDC" w14:textId="0B06DAFC" w:rsidR="00A61164" w:rsidRDefault="00A61164" w:rsidP="005D5B90">
      <w:pPr>
        <w:pStyle w:val="ListParagraph"/>
        <w:numPr>
          <w:ilvl w:val="1"/>
          <w:numId w:val="79"/>
        </w:numPr>
      </w:pPr>
      <w:r>
        <w:t>Bv: hoe vaak komen mannen en vrouwen voor in mediaproducten?</w:t>
      </w:r>
    </w:p>
    <w:p w14:paraId="210BAEDF" w14:textId="0675261F" w:rsidR="00A61164" w:rsidRDefault="00A61164" w:rsidP="005D5B90">
      <w:pPr>
        <w:pStyle w:val="ListParagraph"/>
        <w:numPr>
          <w:ilvl w:val="0"/>
          <w:numId w:val="79"/>
        </w:numPr>
      </w:pPr>
      <w:r>
        <w:t>Beeldvorming.</w:t>
      </w:r>
    </w:p>
    <w:p w14:paraId="5B846106" w14:textId="7C843A42" w:rsidR="00A61164" w:rsidRDefault="00A61164" w:rsidP="005D5B90">
      <w:pPr>
        <w:pStyle w:val="ListParagraph"/>
        <w:numPr>
          <w:ilvl w:val="1"/>
          <w:numId w:val="79"/>
        </w:numPr>
      </w:pPr>
      <w:r>
        <w:t>Bv: hoe worden minderheden, personen, organisaties weergeven in mediaproducten?</w:t>
      </w:r>
    </w:p>
    <w:p w14:paraId="00D494FB" w14:textId="5744386B" w:rsidR="00A61164" w:rsidRDefault="00A61164" w:rsidP="005D5B90">
      <w:pPr>
        <w:pStyle w:val="ListParagraph"/>
        <w:numPr>
          <w:ilvl w:val="0"/>
          <w:numId w:val="79"/>
        </w:numPr>
      </w:pPr>
      <w:r>
        <w:t xml:space="preserve">Startpunt voor media-effecten: </w:t>
      </w:r>
      <w:r w:rsidRPr="00BB62FC">
        <w:rPr>
          <w:i/>
        </w:rPr>
        <w:t>cultivatie-analyse.</w:t>
      </w:r>
    </w:p>
    <w:p w14:paraId="5337A544" w14:textId="5FB41C44" w:rsidR="00A61164" w:rsidRPr="00A61164" w:rsidRDefault="00A61164" w:rsidP="005D5B90">
      <w:pPr>
        <w:pStyle w:val="ListParagraph"/>
        <w:numPr>
          <w:ilvl w:val="1"/>
          <w:numId w:val="79"/>
        </w:numPr>
      </w:pPr>
      <w:r>
        <w:t>Bv: leidt veelvuldige blootstelling aan mediageweld ook tot daadwerkelijk geweld?</w:t>
      </w:r>
    </w:p>
    <w:p w14:paraId="53C52C92" w14:textId="77777777" w:rsidR="00661797" w:rsidRDefault="00661797" w:rsidP="00794AAD"/>
    <w:p w14:paraId="63E44349" w14:textId="75D7E617" w:rsidR="002A42C6" w:rsidRDefault="002A42C6" w:rsidP="00794AAD">
      <w:pPr>
        <w:rPr>
          <w:b/>
        </w:rPr>
      </w:pPr>
      <w:r>
        <w:rPr>
          <w:b/>
        </w:rPr>
        <w:t>Waarnemingsmethoden: hoe?</w:t>
      </w:r>
    </w:p>
    <w:p w14:paraId="1EBD5288" w14:textId="0A848771" w:rsidR="002A42C6" w:rsidRDefault="00BB62FC" w:rsidP="00794AAD">
      <w:r>
        <w:t>Via documenten en mediaproducten.</w:t>
      </w:r>
    </w:p>
    <w:p w14:paraId="2B7C0ED6" w14:textId="77777777" w:rsidR="002A42C6" w:rsidRPr="00661797" w:rsidRDefault="002A42C6" w:rsidP="00794AAD"/>
    <w:p w14:paraId="5FC98717" w14:textId="619B9848" w:rsidR="00794AAD" w:rsidRDefault="00794AAD" w:rsidP="00794AAD">
      <w:pPr>
        <w:rPr>
          <w:b/>
          <w:u w:val="single"/>
        </w:rPr>
      </w:pPr>
      <w:r w:rsidRPr="002A42C6">
        <w:rPr>
          <w:b/>
          <w:u w:val="single"/>
        </w:rPr>
        <w:t>Ontstaansgeschiedenis</w:t>
      </w:r>
    </w:p>
    <w:p w14:paraId="1D3A4B6B" w14:textId="472F395A" w:rsidR="00BB62FC" w:rsidRPr="00BB62FC" w:rsidRDefault="00BB62FC" w:rsidP="00794AAD">
      <w:r>
        <w:t>Opzoeken van historische teksten om vast te stellen wat er in de geschiedenis is gebeurd.</w:t>
      </w:r>
    </w:p>
    <w:p w14:paraId="17D86770" w14:textId="261507A2" w:rsidR="002A42C6" w:rsidRPr="002A42C6" w:rsidRDefault="002A42C6" w:rsidP="005D5B90">
      <w:pPr>
        <w:pStyle w:val="ListParagraph"/>
        <w:numPr>
          <w:ilvl w:val="0"/>
          <w:numId w:val="80"/>
        </w:numPr>
        <w:rPr>
          <w:i/>
        </w:rPr>
      </w:pPr>
      <w:r w:rsidRPr="002A42C6">
        <w:rPr>
          <w:i/>
        </w:rPr>
        <w:t>Tekstanalyse (humaniora)</w:t>
      </w:r>
      <w:r w:rsidR="00BB62FC">
        <w:rPr>
          <w:i/>
        </w:rPr>
        <w:t xml:space="preserve"> </w:t>
      </w:r>
      <w:r w:rsidR="00BB62FC">
        <w:t xml:space="preserve">m.b.v. documenten. </w:t>
      </w:r>
    </w:p>
    <w:p w14:paraId="0D7B4E81" w14:textId="77777777" w:rsidR="00152C80" w:rsidRDefault="002A42C6" w:rsidP="005D5B90">
      <w:pPr>
        <w:pStyle w:val="ListParagraph"/>
        <w:numPr>
          <w:ilvl w:val="1"/>
          <w:numId w:val="80"/>
        </w:numPr>
      </w:pPr>
      <w:r w:rsidRPr="00152C80">
        <w:rPr>
          <w:u w:val="single"/>
        </w:rPr>
        <w:t>Bronnenkritiek:</w:t>
      </w:r>
      <w:r>
        <w:t xml:space="preserve"> ‘echtheid’ van het materiaal</w:t>
      </w:r>
    </w:p>
    <w:p w14:paraId="0FC2F39B" w14:textId="4E7F5366" w:rsidR="002A42C6" w:rsidRDefault="00BB62FC" w:rsidP="005D5B90">
      <w:pPr>
        <w:pStyle w:val="ListParagraph"/>
        <w:numPr>
          <w:ilvl w:val="1"/>
          <w:numId w:val="80"/>
        </w:numPr>
      </w:pPr>
      <w:r>
        <w:t>Van belang dat er g</w:t>
      </w:r>
      <w:r w:rsidR="002A42C6">
        <w:t xml:space="preserve">ericht </w:t>
      </w:r>
      <w:r>
        <w:t>wordt ge</w:t>
      </w:r>
      <w:r w:rsidR="002A42C6">
        <w:t>lezen</w:t>
      </w:r>
    </w:p>
    <w:p w14:paraId="00820F32" w14:textId="206210BA" w:rsidR="00152C80" w:rsidRPr="00152C80" w:rsidRDefault="002A42C6" w:rsidP="005D5B90">
      <w:pPr>
        <w:pStyle w:val="ListParagraph"/>
        <w:numPr>
          <w:ilvl w:val="0"/>
          <w:numId w:val="80"/>
        </w:numPr>
        <w:rPr>
          <w:i/>
        </w:rPr>
      </w:pPr>
      <w:r w:rsidRPr="002A42C6">
        <w:rPr>
          <w:i/>
        </w:rPr>
        <w:t>Inhoudsanalyse (sociale wetenschappen)</w:t>
      </w:r>
      <w:r w:rsidR="00BB62FC">
        <w:t xml:space="preserve"> m.b.v. mediaproducten</w:t>
      </w:r>
    </w:p>
    <w:p w14:paraId="351FDE82" w14:textId="77777777" w:rsidR="00152C80" w:rsidRDefault="002A42C6" w:rsidP="005D5B90">
      <w:pPr>
        <w:pStyle w:val="ListParagraph"/>
        <w:numPr>
          <w:ilvl w:val="1"/>
          <w:numId w:val="80"/>
        </w:numPr>
      </w:pPr>
      <w:r>
        <w:t>Interpretatief-vergelijkend</w:t>
      </w:r>
    </w:p>
    <w:p w14:paraId="1DD14124" w14:textId="22A80209" w:rsidR="002A42C6" w:rsidRDefault="002A42C6" w:rsidP="005D5B90">
      <w:pPr>
        <w:pStyle w:val="ListParagraph"/>
        <w:numPr>
          <w:ilvl w:val="1"/>
          <w:numId w:val="80"/>
        </w:numPr>
      </w:pPr>
      <w:r>
        <w:t>Systematisch-kwantificerend</w:t>
      </w:r>
    </w:p>
    <w:p w14:paraId="5152027B" w14:textId="77777777" w:rsidR="002A42C6" w:rsidRDefault="002A42C6" w:rsidP="002A42C6"/>
    <w:p w14:paraId="6EA9CE98" w14:textId="1A674C71" w:rsidR="002A42C6" w:rsidRDefault="002A42C6" w:rsidP="002A42C6">
      <w:pPr>
        <w:rPr>
          <w:u w:val="single"/>
        </w:rPr>
      </w:pPr>
      <w:r w:rsidRPr="002A42C6">
        <w:rPr>
          <w:u w:val="single"/>
        </w:rPr>
        <w:t xml:space="preserve">Bronnenkritiek </w:t>
      </w:r>
      <w:r w:rsidRPr="002A42C6">
        <w:rPr>
          <w:u w:val="single"/>
        </w:rPr>
        <w:sym w:font="Wingdings" w:char="F0E0"/>
      </w:r>
      <w:r w:rsidRPr="002A42C6">
        <w:rPr>
          <w:u w:val="single"/>
        </w:rPr>
        <w:t xml:space="preserve"> voorafgaand aan inhoudsanalyse</w:t>
      </w:r>
    </w:p>
    <w:p w14:paraId="07EC3DA2" w14:textId="709D649A" w:rsidR="002A42C6" w:rsidRDefault="002A42C6" w:rsidP="005D5B90">
      <w:pPr>
        <w:pStyle w:val="ListParagraph"/>
        <w:numPr>
          <w:ilvl w:val="0"/>
          <w:numId w:val="81"/>
        </w:numPr>
      </w:pPr>
      <w:r>
        <w:t>Authen</w:t>
      </w:r>
      <w:r w:rsidR="00152C80">
        <w:t>ti</w:t>
      </w:r>
      <w:r>
        <w:t>citeit van het materiaal</w:t>
      </w:r>
      <w:r w:rsidR="00152C80">
        <w:t xml:space="preserve"> (is het echt)</w:t>
      </w:r>
    </w:p>
    <w:p w14:paraId="0661697F" w14:textId="53968525" w:rsidR="002A42C6" w:rsidRDefault="002A42C6" w:rsidP="005D5B90">
      <w:pPr>
        <w:pStyle w:val="ListParagraph"/>
        <w:numPr>
          <w:ilvl w:val="0"/>
          <w:numId w:val="81"/>
        </w:numPr>
      </w:pPr>
      <w:r>
        <w:t>Auteur</w:t>
      </w:r>
    </w:p>
    <w:p w14:paraId="70147134" w14:textId="1342FBCE" w:rsidR="002A42C6" w:rsidRDefault="002A42C6" w:rsidP="005D5B90">
      <w:pPr>
        <w:pStyle w:val="ListParagraph"/>
        <w:numPr>
          <w:ilvl w:val="0"/>
          <w:numId w:val="81"/>
        </w:numPr>
      </w:pPr>
      <w:r>
        <w:t>Documentkenmerken, b.v. formeel versus informeel</w:t>
      </w:r>
    </w:p>
    <w:p w14:paraId="0AD472C1" w14:textId="35B01815" w:rsidR="002A42C6" w:rsidRDefault="002A42C6" w:rsidP="005D5B90">
      <w:pPr>
        <w:pStyle w:val="ListParagraph"/>
        <w:numPr>
          <w:ilvl w:val="0"/>
          <w:numId w:val="81"/>
        </w:numPr>
      </w:pPr>
      <w:r>
        <w:t>Tekstkenmerken, b.v. opbouw en illustraties</w:t>
      </w:r>
    </w:p>
    <w:p w14:paraId="480F494A" w14:textId="77777777" w:rsidR="00A23485" w:rsidRDefault="00A23485" w:rsidP="002A42C6"/>
    <w:p w14:paraId="270588CD" w14:textId="53DBC814" w:rsidR="002A42C6" w:rsidRPr="00152C80" w:rsidRDefault="002A42C6" w:rsidP="002A42C6">
      <w:pPr>
        <w:rPr>
          <w:b/>
        </w:rPr>
      </w:pPr>
      <w:r w:rsidRPr="00152C80">
        <w:rPr>
          <w:b/>
        </w:rPr>
        <w:t>Soorten bronnen</w:t>
      </w:r>
    </w:p>
    <w:p w14:paraId="51EB8861" w14:textId="78D3C335" w:rsidR="002A42C6" w:rsidRDefault="002A42C6" w:rsidP="005D5B90">
      <w:pPr>
        <w:pStyle w:val="ListParagraph"/>
        <w:numPr>
          <w:ilvl w:val="0"/>
          <w:numId w:val="82"/>
        </w:numPr>
      </w:pPr>
      <w:r>
        <w:t>Overblijfselen en artefacten</w:t>
      </w:r>
    </w:p>
    <w:p w14:paraId="49B9D2AB" w14:textId="4089BAB7" w:rsidR="002A42C6" w:rsidRDefault="002A42C6" w:rsidP="005D5B90">
      <w:pPr>
        <w:pStyle w:val="ListParagraph"/>
        <w:numPr>
          <w:ilvl w:val="0"/>
          <w:numId w:val="82"/>
        </w:numPr>
      </w:pPr>
      <w:r>
        <w:t>Documenten</w:t>
      </w:r>
    </w:p>
    <w:p w14:paraId="6EF4C754" w14:textId="05255B97" w:rsidR="002A42C6" w:rsidRDefault="0078010F" w:rsidP="005D5B90">
      <w:pPr>
        <w:pStyle w:val="ListParagraph"/>
        <w:numPr>
          <w:ilvl w:val="1"/>
          <w:numId w:val="82"/>
        </w:numPr>
      </w:pPr>
      <w:r w:rsidRPr="00152C80">
        <w:rPr>
          <w:i/>
        </w:rPr>
        <w:t>Bibliotheken</w:t>
      </w:r>
      <w:r w:rsidR="002A42C6" w:rsidRPr="00152C80">
        <w:rPr>
          <w:i/>
        </w:rPr>
        <w:t>:</w:t>
      </w:r>
      <w:r w:rsidR="002A42C6">
        <w:t xml:space="preserve"> catalogi, encyclopedieën</w:t>
      </w:r>
    </w:p>
    <w:p w14:paraId="659F5F98" w14:textId="475DB985" w:rsidR="002A42C6" w:rsidRDefault="002A42C6" w:rsidP="005D5B90">
      <w:pPr>
        <w:pStyle w:val="ListParagraph"/>
        <w:numPr>
          <w:ilvl w:val="1"/>
          <w:numId w:val="82"/>
        </w:numPr>
      </w:pPr>
      <w:r w:rsidRPr="00152C80">
        <w:rPr>
          <w:i/>
        </w:rPr>
        <w:t>Archieven</w:t>
      </w:r>
      <w:r w:rsidR="00152C80" w:rsidRPr="00152C80">
        <w:rPr>
          <w:i/>
        </w:rPr>
        <w:t>:</w:t>
      </w:r>
      <w:r w:rsidR="00152C80">
        <w:t xml:space="preserve"> overheid en publieke organen, bedrijfs- en handelsarchieven, kerkelijke archieven.</w:t>
      </w:r>
    </w:p>
    <w:p w14:paraId="196F73FB" w14:textId="143B8031" w:rsidR="002A42C6" w:rsidRPr="00152C80" w:rsidRDefault="002A42C6" w:rsidP="005D5B90">
      <w:pPr>
        <w:pStyle w:val="ListParagraph"/>
        <w:numPr>
          <w:ilvl w:val="1"/>
          <w:numId w:val="82"/>
        </w:numPr>
        <w:rPr>
          <w:i/>
        </w:rPr>
      </w:pPr>
      <w:r w:rsidRPr="00152C80">
        <w:rPr>
          <w:i/>
        </w:rPr>
        <w:t>Collecties</w:t>
      </w:r>
      <w:r w:rsidR="00152C80">
        <w:rPr>
          <w:i/>
        </w:rPr>
        <w:t>:</w:t>
      </w:r>
      <w:r w:rsidR="00152C80">
        <w:t xml:space="preserve"> musea, onderzoeksinstituten. </w:t>
      </w:r>
    </w:p>
    <w:p w14:paraId="2B5CAB58" w14:textId="3A02826F" w:rsidR="002A42C6" w:rsidRPr="00152C80" w:rsidRDefault="002A42C6" w:rsidP="005D5B90">
      <w:pPr>
        <w:pStyle w:val="ListParagraph"/>
        <w:numPr>
          <w:ilvl w:val="1"/>
          <w:numId w:val="82"/>
        </w:numPr>
        <w:rPr>
          <w:i/>
        </w:rPr>
      </w:pPr>
      <w:r w:rsidRPr="00152C80">
        <w:rPr>
          <w:i/>
        </w:rPr>
        <w:t>Privé collecties</w:t>
      </w:r>
      <w:r w:rsidR="00152C80">
        <w:rPr>
          <w:i/>
        </w:rPr>
        <w:t>:</w:t>
      </w:r>
      <w:r w:rsidR="00152C80">
        <w:t xml:space="preserve"> brieven, dagboeken</w:t>
      </w:r>
    </w:p>
    <w:p w14:paraId="0D7B7D11" w14:textId="19CFC485" w:rsidR="00A23485" w:rsidRPr="00344777" w:rsidRDefault="002A42C6" w:rsidP="00FC251D">
      <w:pPr>
        <w:pStyle w:val="ListParagraph"/>
        <w:numPr>
          <w:ilvl w:val="1"/>
          <w:numId w:val="82"/>
        </w:numPr>
        <w:rPr>
          <w:b/>
          <w:i/>
        </w:rPr>
      </w:pPr>
      <w:r w:rsidRPr="00152C80">
        <w:rPr>
          <w:b/>
          <w:i/>
        </w:rPr>
        <w:t>Massamedia</w:t>
      </w:r>
      <w:r w:rsidR="00152C80">
        <w:rPr>
          <w:b/>
          <w:i/>
        </w:rPr>
        <w:t>:</w:t>
      </w:r>
      <w:r w:rsidR="00152C80">
        <w:rPr>
          <w:i/>
        </w:rPr>
        <w:t xml:space="preserve"> kranten, tijdschriften, radio, tv, affiches, websites, brochures.</w:t>
      </w:r>
    </w:p>
    <w:p w14:paraId="40507491" w14:textId="77777777" w:rsidR="00FC251D" w:rsidRPr="00FC251D" w:rsidRDefault="00FC251D" w:rsidP="00FC251D">
      <w:pPr>
        <w:pStyle w:val="NoSpacing"/>
        <w:rPr>
          <w:b/>
        </w:rPr>
      </w:pPr>
      <w:r w:rsidRPr="00FC251D">
        <w:rPr>
          <w:b/>
        </w:rPr>
        <w:t>Inhoudsanalyse door de tijd</w:t>
      </w:r>
    </w:p>
    <w:p w14:paraId="6994A7E1" w14:textId="77777777" w:rsidR="00FC251D" w:rsidRPr="0056784F" w:rsidRDefault="00FC251D" w:rsidP="005D5B90">
      <w:pPr>
        <w:pStyle w:val="NoSpacing"/>
        <w:numPr>
          <w:ilvl w:val="0"/>
          <w:numId w:val="132"/>
        </w:numPr>
      </w:pPr>
      <w:r w:rsidRPr="0056784F">
        <w:t>Eerst kwantitatieve analyse van kranten</w:t>
      </w:r>
    </w:p>
    <w:p w14:paraId="5F4E50F3" w14:textId="0AF66C4D" w:rsidR="00FC251D" w:rsidRDefault="00FC251D" w:rsidP="005D5B90">
      <w:pPr>
        <w:pStyle w:val="NoSpacing"/>
        <w:numPr>
          <w:ilvl w:val="0"/>
          <w:numId w:val="132"/>
        </w:numPr>
      </w:pPr>
      <w:r>
        <w:t>Early content analysis</w:t>
      </w:r>
    </w:p>
    <w:p w14:paraId="253F0CCA" w14:textId="7F48C0A9" w:rsidR="00FC251D" w:rsidRPr="0056784F" w:rsidRDefault="00FC251D" w:rsidP="005D5B90">
      <w:pPr>
        <w:pStyle w:val="NoSpacing"/>
        <w:numPr>
          <w:ilvl w:val="1"/>
          <w:numId w:val="132"/>
        </w:numPr>
      </w:pPr>
      <w:r w:rsidRPr="0056784F">
        <w:t>Begon met het onderzoeken van de politieke kleur van kranten</w:t>
      </w:r>
      <w:r>
        <w:t>.</w:t>
      </w:r>
    </w:p>
    <w:p w14:paraId="7326DEF0" w14:textId="77777777" w:rsidR="00FC251D" w:rsidRDefault="00FC251D" w:rsidP="005D5B90">
      <w:pPr>
        <w:pStyle w:val="NoSpacing"/>
        <w:numPr>
          <w:ilvl w:val="0"/>
          <w:numId w:val="133"/>
        </w:numPr>
      </w:pPr>
      <w:r w:rsidRPr="0056784F">
        <w:t>Propaganda analyse</w:t>
      </w:r>
    </w:p>
    <w:p w14:paraId="6F59EBBF" w14:textId="77777777" w:rsidR="00FC251D" w:rsidRDefault="00FC251D" w:rsidP="005D5B90">
      <w:pPr>
        <w:pStyle w:val="NoSpacing"/>
        <w:numPr>
          <w:ilvl w:val="1"/>
          <w:numId w:val="133"/>
        </w:numPr>
      </w:pPr>
      <w:r w:rsidRPr="00FC251D">
        <w:rPr>
          <w:i/>
        </w:rPr>
        <w:t>Tijdens de tweede wereld oorlog</w:t>
      </w:r>
      <w:r w:rsidRPr="0056784F">
        <w:t xml:space="preserve"> werd dit voor het eerst belangrijk</w:t>
      </w:r>
      <w:r>
        <w:t xml:space="preserve">. </w:t>
      </w:r>
      <w:r w:rsidRPr="0056784F">
        <w:t>Om te analyseren wat voor strategische zetten de Duitsers gingen maken</w:t>
      </w:r>
    </w:p>
    <w:p w14:paraId="24C28133" w14:textId="34E5F9B0" w:rsidR="00FC251D" w:rsidRPr="0056784F" w:rsidRDefault="00FC251D" w:rsidP="005D5B90">
      <w:pPr>
        <w:pStyle w:val="NoSpacing"/>
        <w:numPr>
          <w:ilvl w:val="1"/>
          <w:numId w:val="133"/>
        </w:numPr>
      </w:pPr>
      <w:r w:rsidRPr="00FC251D">
        <w:rPr>
          <w:i/>
        </w:rPr>
        <w:t>Effecten beurs:</w:t>
      </w:r>
      <w:r>
        <w:t xml:space="preserve"> v</w:t>
      </w:r>
      <w:r w:rsidRPr="0056784F">
        <w:t>erwachtingen voorspellen door middel van gebruik te maken van de uitingen van vooraanstaande mensen.</w:t>
      </w:r>
    </w:p>
    <w:p w14:paraId="57E404A7" w14:textId="77777777" w:rsidR="00FC251D" w:rsidRDefault="00FC251D" w:rsidP="005D5B90">
      <w:pPr>
        <w:pStyle w:val="NoSpacing"/>
        <w:numPr>
          <w:ilvl w:val="0"/>
          <w:numId w:val="133"/>
        </w:numPr>
      </w:pPr>
      <w:r w:rsidRPr="0056784F">
        <w:t>Kwantitatieve analyse van media producten</w:t>
      </w:r>
    </w:p>
    <w:p w14:paraId="22527A4C" w14:textId="77777777" w:rsidR="00FC251D" w:rsidRDefault="00FC251D" w:rsidP="005D5B90">
      <w:pPr>
        <w:pStyle w:val="NoSpacing"/>
        <w:numPr>
          <w:ilvl w:val="0"/>
          <w:numId w:val="133"/>
        </w:numPr>
      </w:pPr>
      <w:r w:rsidRPr="0056784F">
        <w:t>De kijkwijzer</w:t>
      </w:r>
    </w:p>
    <w:p w14:paraId="1109185A" w14:textId="77777777" w:rsidR="00FC251D" w:rsidRDefault="00FC251D" w:rsidP="005D5B90">
      <w:pPr>
        <w:pStyle w:val="NoSpacing"/>
        <w:numPr>
          <w:ilvl w:val="1"/>
          <w:numId w:val="133"/>
        </w:numPr>
      </w:pPr>
      <w:r w:rsidRPr="0056784F">
        <w:t>Programma’s worden gekeurd en er worden kenmerken aan programma’s toegeschreven.</w:t>
      </w:r>
    </w:p>
    <w:p w14:paraId="6400A6DD" w14:textId="77777777" w:rsidR="00FC251D" w:rsidRDefault="00FC251D" w:rsidP="005D5B90">
      <w:pPr>
        <w:pStyle w:val="NoSpacing"/>
        <w:numPr>
          <w:ilvl w:val="1"/>
          <w:numId w:val="133"/>
        </w:numPr>
      </w:pPr>
      <w:r>
        <w:t>Kijkwijzer waarschuwt: v</w:t>
      </w:r>
      <w:r w:rsidRPr="0056784F">
        <w:t>eel gebruikt door ouders ter bescherming van kinderen</w:t>
      </w:r>
    </w:p>
    <w:p w14:paraId="7F684C99" w14:textId="080E46CD" w:rsidR="00FC251D" w:rsidRPr="0056784F" w:rsidRDefault="00FC251D" w:rsidP="005D5B90">
      <w:pPr>
        <w:pStyle w:val="NoSpacing"/>
        <w:numPr>
          <w:ilvl w:val="1"/>
          <w:numId w:val="133"/>
        </w:numPr>
      </w:pPr>
      <w:r w:rsidRPr="0056784F">
        <w:t>Strategische en morele functies</w:t>
      </w:r>
    </w:p>
    <w:p w14:paraId="5FC60621" w14:textId="77777777" w:rsidR="00280F4C" w:rsidRDefault="00280F4C" w:rsidP="00280F4C">
      <w:pPr>
        <w:pStyle w:val="NoSpacing"/>
      </w:pPr>
    </w:p>
    <w:p w14:paraId="6A144AB3" w14:textId="77777777" w:rsidR="00280F4C" w:rsidRPr="00280F4C" w:rsidRDefault="00280F4C" w:rsidP="00280F4C">
      <w:pPr>
        <w:pStyle w:val="NoSpacing"/>
        <w:rPr>
          <w:b/>
        </w:rPr>
      </w:pPr>
      <w:r w:rsidRPr="00280F4C">
        <w:rPr>
          <w:b/>
        </w:rPr>
        <w:t>Gebruik computer</w:t>
      </w:r>
    </w:p>
    <w:p w14:paraId="278299CF" w14:textId="77777777" w:rsidR="00280F4C" w:rsidRPr="0056784F" w:rsidRDefault="00280F4C" w:rsidP="00280F4C">
      <w:pPr>
        <w:pStyle w:val="NoSpacing"/>
      </w:pPr>
      <w:r w:rsidRPr="0056784F">
        <w:t>Steeds meer aandacht voor de computer sinds de jaren 60:</w:t>
      </w:r>
    </w:p>
    <w:p w14:paraId="72FCFB45" w14:textId="77777777" w:rsidR="00280F4C" w:rsidRDefault="00280F4C" w:rsidP="005D5B90">
      <w:pPr>
        <w:pStyle w:val="NoSpacing"/>
        <w:numPr>
          <w:ilvl w:val="0"/>
          <w:numId w:val="134"/>
        </w:numPr>
      </w:pPr>
      <w:r w:rsidRPr="0056784F">
        <w:t>Computer als hulpmiddel</w:t>
      </w:r>
    </w:p>
    <w:p w14:paraId="4E9BFA9B" w14:textId="77777777" w:rsidR="00280F4C" w:rsidRDefault="00280F4C" w:rsidP="005D5B90">
      <w:pPr>
        <w:pStyle w:val="NoSpacing"/>
        <w:numPr>
          <w:ilvl w:val="1"/>
          <w:numId w:val="134"/>
        </w:numPr>
      </w:pPr>
      <w:r w:rsidRPr="0056784F">
        <w:t>Rekenmachine</w:t>
      </w:r>
    </w:p>
    <w:p w14:paraId="25D7338B" w14:textId="0BE95077" w:rsidR="00280F4C" w:rsidRPr="0056784F" w:rsidRDefault="00280F4C" w:rsidP="005D5B90">
      <w:pPr>
        <w:pStyle w:val="NoSpacing"/>
        <w:numPr>
          <w:ilvl w:val="1"/>
          <w:numId w:val="134"/>
        </w:numPr>
      </w:pPr>
      <w:r w:rsidRPr="0056784F">
        <w:t>Tekstverwerker</w:t>
      </w:r>
    </w:p>
    <w:p w14:paraId="42E92FA4" w14:textId="77777777" w:rsidR="00280F4C" w:rsidRDefault="00280F4C" w:rsidP="005D5B90">
      <w:pPr>
        <w:pStyle w:val="NoSpacing"/>
        <w:numPr>
          <w:ilvl w:val="0"/>
          <w:numId w:val="134"/>
        </w:numPr>
      </w:pPr>
      <w:r w:rsidRPr="0056784F">
        <w:t>Gecomputeriseerde inhoudsanalyse</w:t>
      </w:r>
    </w:p>
    <w:p w14:paraId="4C9054D9" w14:textId="77777777" w:rsidR="00280F4C" w:rsidRDefault="00280F4C" w:rsidP="005D5B90">
      <w:pPr>
        <w:pStyle w:val="NoSpacing"/>
        <w:numPr>
          <w:ilvl w:val="0"/>
          <w:numId w:val="134"/>
        </w:numPr>
      </w:pPr>
      <w:r>
        <w:t>Op a</w:t>
      </w:r>
      <w:r w:rsidRPr="0056784F">
        <w:t>rchiefmateriaal van grote kranten en tijdschriften</w:t>
      </w:r>
    </w:p>
    <w:p w14:paraId="291C443A" w14:textId="72304E87" w:rsidR="00280F4C" w:rsidRPr="00344777" w:rsidRDefault="00280F4C" w:rsidP="00280F4C">
      <w:pPr>
        <w:pStyle w:val="NoSpacing"/>
      </w:pPr>
      <w:r w:rsidRPr="00280F4C">
        <w:rPr>
          <w:u w:val="single"/>
        </w:rPr>
        <w:t>Voordelen</w:t>
      </w:r>
      <w:r w:rsidR="00344777">
        <w:rPr>
          <w:u w:val="single"/>
        </w:rPr>
        <w:t>:</w:t>
      </w:r>
      <w:r w:rsidR="00344777">
        <w:t xml:space="preserve"> snelheid, rigiditeit en vermogen wat betreft omgaan met teksten.</w:t>
      </w:r>
    </w:p>
    <w:p w14:paraId="4476422B" w14:textId="675FD2B7" w:rsidR="00280F4C" w:rsidRPr="00344777" w:rsidRDefault="00280F4C" w:rsidP="00280F4C">
      <w:pPr>
        <w:pStyle w:val="NoSpacing"/>
      </w:pPr>
      <w:r w:rsidRPr="00280F4C">
        <w:rPr>
          <w:u w:val="single"/>
        </w:rPr>
        <w:t>Nadelen</w:t>
      </w:r>
      <w:r w:rsidR="00344777">
        <w:rPr>
          <w:u w:val="single"/>
        </w:rPr>
        <w:t>:</w:t>
      </w:r>
      <w:r w:rsidR="00344777">
        <w:t xml:space="preserve"> kan geen betekenis verlenen aan tekst, kan alleen regels toepassen, computers zijn geen competente taalgebruikers.</w:t>
      </w:r>
    </w:p>
    <w:p w14:paraId="5579BF34" w14:textId="77777777" w:rsidR="00A23485" w:rsidRPr="002A42C6" w:rsidRDefault="00A23485" w:rsidP="002A42C6"/>
    <w:p w14:paraId="11AF7088" w14:textId="32FD732C" w:rsidR="00794AAD" w:rsidRPr="0078010F" w:rsidRDefault="00794AAD" w:rsidP="00794AAD">
      <w:pPr>
        <w:rPr>
          <w:b/>
          <w:u w:val="single"/>
        </w:rPr>
      </w:pPr>
      <w:r w:rsidRPr="0078010F">
        <w:rPr>
          <w:b/>
          <w:u w:val="single"/>
        </w:rPr>
        <w:t>Methodologische stappen</w:t>
      </w:r>
    </w:p>
    <w:p w14:paraId="2962CC57" w14:textId="7AE154A2" w:rsidR="00471F66" w:rsidRDefault="00471F66" w:rsidP="00794AAD">
      <w:r>
        <w:t>Inhoudsanalyse vergelijkbaar met empirische cyclus van grootschalig veldonderzoek:</w:t>
      </w:r>
    </w:p>
    <w:tbl>
      <w:tblPr>
        <w:tblStyle w:val="TableGrid"/>
        <w:tblW w:w="0" w:type="auto"/>
        <w:tblLook w:val="04A0" w:firstRow="1" w:lastRow="0" w:firstColumn="1" w:lastColumn="0" w:noHBand="0" w:noVBand="1"/>
      </w:tblPr>
      <w:tblGrid>
        <w:gridCol w:w="4262"/>
        <w:gridCol w:w="4254"/>
      </w:tblGrid>
      <w:tr w:rsidR="00280F4C" w:rsidRPr="0056784F" w14:paraId="271CEB75" w14:textId="77777777" w:rsidTr="00280F4C">
        <w:tc>
          <w:tcPr>
            <w:tcW w:w="4606" w:type="dxa"/>
          </w:tcPr>
          <w:p w14:paraId="0924FE25" w14:textId="234196A7" w:rsidR="00280F4C" w:rsidRPr="00280F4C" w:rsidRDefault="00280F4C" w:rsidP="00280F4C">
            <w:pPr>
              <w:spacing w:after="60"/>
              <w:rPr>
                <w:b/>
              </w:rPr>
            </w:pPr>
            <w:r w:rsidRPr="00280F4C">
              <w:rPr>
                <w:b/>
              </w:rPr>
              <w:t>Survey</w:t>
            </w:r>
            <w:r>
              <w:rPr>
                <w:b/>
              </w:rPr>
              <w:t xml:space="preserve"> (grootschalig veldonderzoek)</w:t>
            </w:r>
          </w:p>
        </w:tc>
        <w:tc>
          <w:tcPr>
            <w:tcW w:w="4606" w:type="dxa"/>
          </w:tcPr>
          <w:p w14:paraId="6B368F1B" w14:textId="77777777" w:rsidR="00280F4C" w:rsidRPr="00280F4C" w:rsidRDefault="00280F4C" w:rsidP="00280F4C">
            <w:pPr>
              <w:spacing w:after="60"/>
              <w:rPr>
                <w:b/>
              </w:rPr>
            </w:pPr>
            <w:r w:rsidRPr="00280F4C">
              <w:rPr>
                <w:b/>
              </w:rPr>
              <w:t>Inhoudsanalyse</w:t>
            </w:r>
          </w:p>
        </w:tc>
      </w:tr>
      <w:tr w:rsidR="00280F4C" w:rsidRPr="00551890" w14:paraId="14309D85" w14:textId="77777777" w:rsidTr="00280F4C">
        <w:tc>
          <w:tcPr>
            <w:tcW w:w="4606" w:type="dxa"/>
          </w:tcPr>
          <w:p w14:paraId="1B81A9AB" w14:textId="7BD1AC1B" w:rsidR="00280F4C" w:rsidRPr="0056784F" w:rsidRDefault="00280F4C" w:rsidP="00280F4C">
            <w:pPr>
              <w:spacing w:after="60"/>
            </w:pPr>
            <w:r>
              <w:t>Formuleren</w:t>
            </w:r>
            <w:r w:rsidRPr="0056784F">
              <w:t xml:space="preserve"> van een relevante vraagstelling of hypothese.</w:t>
            </w:r>
          </w:p>
        </w:tc>
        <w:tc>
          <w:tcPr>
            <w:tcW w:w="4606" w:type="dxa"/>
          </w:tcPr>
          <w:p w14:paraId="5856C782" w14:textId="50CABF97" w:rsidR="00280F4C" w:rsidRPr="0056784F" w:rsidRDefault="00280F4C" w:rsidP="00280F4C">
            <w:pPr>
              <w:spacing w:after="60"/>
            </w:pPr>
            <w:r>
              <w:t xml:space="preserve">Formuleren </w:t>
            </w:r>
            <w:r w:rsidRPr="0056784F">
              <w:t>van een relevante vraagstelling of hypothese.</w:t>
            </w:r>
          </w:p>
        </w:tc>
      </w:tr>
      <w:tr w:rsidR="00280F4C" w:rsidRPr="00551890" w14:paraId="020DFD0B" w14:textId="77777777" w:rsidTr="00280F4C">
        <w:tc>
          <w:tcPr>
            <w:tcW w:w="4606" w:type="dxa"/>
          </w:tcPr>
          <w:p w14:paraId="2817C23F" w14:textId="77777777" w:rsidR="00280F4C" w:rsidRPr="0056784F" w:rsidRDefault="00280F4C" w:rsidP="00280F4C">
            <w:pPr>
              <w:spacing w:after="60"/>
            </w:pPr>
            <w:r w:rsidRPr="0056784F">
              <w:t xml:space="preserve">Maak een </w:t>
            </w:r>
            <w:r w:rsidRPr="00280F4C">
              <w:rPr>
                <w:i/>
                <w:u w:val="single"/>
              </w:rPr>
              <w:t>vragenlijst</w:t>
            </w:r>
            <w:r w:rsidRPr="00280F4C">
              <w:rPr>
                <w:i/>
              </w:rPr>
              <w:t xml:space="preserve"> </w:t>
            </w:r>
            <w:r w:rsidRPr="0056784F">
              <w:t>met vragen en antwoordmogelijkheden.</w:t>
            </w:r>
          </w:p>
        </w:tc>
        <w:tc>
          <w:tcPr>
            <w:tcW w:w="4606" w:type="dxa"/>
          </w:tcPr>
          <w:p w14:paraId="3283B6F1" w14:textId="77777777" w:rsidR="00280F4C" w:rsidRPr="0056784F" w:rsidRDefault="00280F4C" w:rsidP="00280F4C">
            <w:pPr>
              <w:spacing w:after="60"/>
            </w:pPr>
            <w:r w:rsidRPr="0056784F">
              <w:t xml:space="preserve">Maak een </w:t>
            </w:r>
            <w:r w:rsidRPr="00280F4C">
              <w:rPr>
                <w:i/>
                <w:u w:val="single"/>
              </w:rPr>
              <w:t>waarnemingsinstrument</w:t>
            </w:r>
            <w:r w:rsidRPr="0056784F">
              <w:t xml:space="preserve"> met vragen en antwoordmogelijkheden</w:t>
            </w:r>
          </w:p>
        </w:tc>
      </w:tr>
      <w:tr w:rsidR="00280F4C" w:rsidRPr="00551890" w14:paraId="02B40BBC" w14:textId="77777777" w:rsidTr="00280F4C">
        <w:tc>
          <w:tcPr>
            <w:tcW w:w="4606" w:type="dxa"/>
          </w:tcPr>
          <w:p w14:paraId="6DB13907" w14:textId="77777777" w:rsidR="00280F4C" w:rsidRPr="0056784F" w:rsidRDefault="00280F4C" w:rsidP="00280F4C">
            <w:pPr>
              <w:spacing w:after="60"/>
            </w:pPr>
            <w:r w:rsidRPr="0056784F">
              <w:t>Definieer de populatie.</w:t>
            </w:r>
          </w:p>
        </w:tc>
        <w:tc>
          <w:tcPr>
            <w:tcW w:w="4606" w:type="dxa"/>
          </w:tcPr>
          <w:p w14:paraId="42E5BDED" w14:textId="0F00560B" w:rsidR="00280F4C" w:rsidRPr="0056784F" w:rsidRDefault="00280F4C" w:rsidP="00280F4C">
            <w:pPr>
              <w:spacing w:after="60"/>
            </w:pPr>
            <w:r>
              <w:t>Baken mediamateriaal af (context unit)</w:t>
            </w:r>
          </w:p>
        </w:tc>
      </w:tr>
      <w:tr w:rsidR="00280F4C" w:rsidRPr="00551890" w14:paraId="54010244" w14:textId="77777777" w:rsidTr="00280F4C">
        <w:tc>
          <w:tcPr>
            <w:tcW w:w="4606" w:type="dxa"/>
          </w:tcPr>
          <w:p w14:paraId="5032EE95" w14:textId="77777777" w:rsidR="00280F4C" w:rsidRPr="0056784F" w:rsidRDefault="00280F4C" w:rsidP="00280F4C">
            <w:pPr>
              <w:spacing w:after="60"/>
            </w:pPr>
            <w:r w:rsidRPr="0056784F">
              <w:t>Trek een steekproef.</w:t>
            </w:r>
          </w:p>
        </w:tc>
        <w:tc>
          <w:tcPr>
            <w:tcW w:w="4606" w:type="dxa"/>
          </w:tcPr>
          <w:p w14:paraId="4CF7A851" w14:textId="5CA29151" w:rsidR="00280F4C" w:rsidRPr="0056784F" w:rsidRDefault="00091CC2" w:rsidP="00280F4C">
            <w:pPr>
              <w:spacing w:after="60"/>
            </w:pPr>
            <w:r>
              <w:t>Trek een steekproef (trappen: Multi stage sampling)</w:t>
            </w:r>
          </w:p>
        </w:tc>
      </w:tr>
      <w:tr w:rsidR="00280F4C" w:rsidRPr="00551890" w14:paraId="496EEDD1" w14:textId="77777777" w:rsidTr="00280F4C">
        <w:tc>
          <w:tcPr>
            <w:tcW w:w="4606" w:type="dxa"/>
          </w:tcPr>
          <w:p w14:paraId="45C0D88C" w14:textId="77777777" w:rsidR="00280F4C" w:rsidRPr="0056784F" w:rsidRDefault="00280F4C" w:rsidP="00280F4C">
            <w:pPr>
              <w:spacing w:after="60"/>
              <w:rPr>
                <w:b/>
              </w:rPr>
            </w:pPr>
            <w:r w:rsidRPr="0056784F">
              <w:t>Selecteer een analyse eenheid</w:t>
            </w:r>
            <w:r w:rsidRPr="0056784F">
              <w:rPr>
                <w:b/>
              </w:rPr>
              <w:t xml:space="preserve"> = </w:t>
            </w:r>
            <w:r w:rsidRPr="00280F4C">
              <w:rPr>
                <w:i/>
                <w:u w:val="single"/>
              </w:rPr>
              <w:t>de respondent</w:t>
            </w:r>
          </w:p>
        </w:tc>
        <w:tc>
          <w:tcPr>
            <w:tcW w:w="4606" w:type="dxa"/>
          </w:tcPr>
          <w:p w14:paraId="124057A4" w14:textId="315DBDCB" w:rsidR="00280F4C" w:rsidRPr="0056784F" w:rsidRDefault="00280F4C" w:rsidP="00280F4C">
            <w:pPr>
              <w:spacing w:after="60"/>
              <w:rPr>
                <w:b/>
              </w:rPr>
            </w:pPr>
            <w:r w:rsidRPr="0056784F">
              <w:t>Selecteer een analyse eenheid =</w:t>
            </w:r>
            <w:r w:rsidRPr="0056784F">
              <w:rPr>
                <w:b/>
              </w:rPr>
              <w:t xml:space="preserve"> </w:t>
            </w:r>
            <w:r w:rsidRPr="00280F4C">
              <w:rPr>
                <w:i/>
                <w:u w:val="single"/>
              </w:rPr>
              <w:t>recording unit (</w:t>
            </w:r>
            <w:r>
              <w:rPr>
                <w:i/>
                <w:u w:val="single"/>
              </w:rPr>
              <w:t>waar kijk je naar? Bepaalde artikelen of scènes)</w:t>
            </w:r>
          </w:p>
        </w:tc>
      </w:tr>
      <w:tr w:rsidR="00280F4C" w:rsidRPr="00551890" w14:paraId="6549C5B5" w14:textId="77777777" w:rsidTr="00280F4C">
        <w:tc>
          <w:tcPr>
            <w:tcW w:w="4606" w:type="dxa"/>
          </w:tcPr>
          <w:p w14:paraId="3FA65074" w14:textId="1F680827" w:rsidR="00280F4C" w:rsidRPr="0056784F" w:rsidRDefault="00280F4C" w:rsidP="00280F4C">
            <w:pPr>
              <w:spacing w:after="60"/>
            </w:pPr>
            <w:r w:rsidRPr="0056784F">
              <w:t xml:space="preserve">Trainen van hulpkrachten = </w:t>
            </w:r>
            <w:r w:rsidRPr="00280F4C">
              <w:rPr>
                <w:u w:val="single"/>
              </w:rPr>
              <w:t xml:space="preserve">interviewers </w:t>
            </w:r>
          </w:p>
        </w:tc>
        <w:tc>
          <w:tcPr>
            <w:tcW w:w="4606" w:type="dxa"/>
          </w:tcPr>
          <w:p w14:paraId="6A6950B3" w14:textId="2CB463DE" w:rsidR="00280F4C" w:rsidRPr="0056784F" w:rsidRDefault="00280F4C" w:rsidP="00280F4C">
            <w:pPr>
              <w:spacing w:after="60"/>
            </w:pPr>
            <w:r w:rsidRPr="0056784F">
              <w:t xml:space="preserve">Trainen van hulpkrachten = </w:t>
            </w:r>
            <w:r>
              <w:rPr>
                <w:i/>
                <w:u w:val="single"/>
              </w:rPr>
              <w:t>codeurs</w:t>
            </w:r>
          </w:p>
        </w:tc>
      </w:tr>
      <w:tr w:rsidR="00280F4C" w:rsidRPr="00551890" w14:paraId="045253DE" w14:textId="77777777" w:rsidTr="00280F4C">
        <w:tc>
          <w:tcPr>
            <w:tcW w:w="4606" w:type="dxa"/>
          </w:tcPr>
          <w:p w14:paraId="5A32930F" w14:textId="77777777" w:rsidR="00280F4C" w:rsidRPr="00280F4C" w:rsidRDefault="00280F4C" w:rsidP="00280F4C">
            <w:pPr>
              <w:spacing w:after="60"/>
              <w:rPr>
                <w:i/>
                <w:u w:val="single"/>
              </w:rPr>
            </w:pPr>
            <w:r w:rsidRPr="00280F4C">
              <w:rPr>
                <w:i/>
                <w:u w:val="single"/>
              </w:rPr>
              <w:t>Neem vragenlijst af</w:t>
            </w:r>
          </w:p>
        </w:tc>
        <w:tc>
          <w:tcPr>
            <w:tcW w:w="4606" w:type="dxa"/>
          </w:tcPr>
          <w:p w14:paraId="61408C46" w14:textId="77777777" w:rsidR="00280F4C" w:rsidRPr="00280F4C" w:rsidRDefault="00280F4C" w:rsidP="00280F4C">
            <w:pPr>
              <w:spacing w:after="60"/>
              <w:rPr>
                <w:i/>
                <w:u w:val="single"/>
              </w:rPr>
            </w:pPr>
            <w:r w:rsidRPr="00280F4C">
              <w:rPr>
                <w:i/>
                <w:u w:val="single"/>
              </w:rPr>
              <w:t>Codeer de inhoud van media producten</w:t>
            </w:r>
          </w:p>
        </w:tc>
      </w:tr>
      <w:tr w:rsidR="00280F4C" w:rsidRPr="00551890" w14:paraId="3C616C27" w14:textId="77777777" w:rsidTr="00280F4C">
        <w:tc>
          <w:tcPr>
            <w:tcW w:w="4606" w:type="dxa"/>
          </w:tcPr>
          <w:p w14:paraId="6568177B" w14:textId="77777777" w:rsidR="00280F4C" w:rsidRPr="0056784F" w:rsidRDefault="00280F4C" w:rsidP="00280F4C">
            <w:pPr>
              <w:spacing w:after="60"/>
            </w:pPr>
            <w:r w:rsidRPr="0056784F">
              <w:t>Zet de gegevens data in datamatrix</w:t>
            </w:r>
          </w:p>
        </w:tc>
        <w:tc>
          <w:tcPr>
            <w:tcW w:w="4606" w:type="dxa"/>
          </w:tcPr>
          <w:p w14:paraId="6559AD7C" w14:textId="77777777" w:rsidR="00280F4C" w:rsidRPr="0056784F" w:rsidRDefault="00280F4C" w:rsidP="00280F4C">
            <w:pPr>
              <w:spacing w:after="60"/>
            </w:pPr>
            <w:r w:rsidRPr="0056784F">
              <w:t>Zet de gegevens data in datamatrix</w:t>
            </w:r>
          </w:p>
        </w:tc>
      </w:tr>
      <w:tr w:rsidR="00280F4C" w:rsidRPr="00551890" w14:paraId="249D9D2D" w14:textId="77777777" w:rsidTr="00280F4C">
        <w:tc>
          <w:tcPr>
            <w:tcW w:w="4606" w:type="dxa"/>
          </w:tcPr>
          <w:p w14:paraId="007EE28C" w14:textId="77777777" w:rsidR="00280F4C" w:rsidRPr="0056784F" w:rsidRDefault="00280F4C" w:rsidP="00280F4C">
            <w:pPr>
              <w:spacing w:after="60"/>
            </w:pPr>
            <w:r w:rsidRPr="0056784F">
              <w:t>Bepaald de geldigheid en betrouwbaarheid</w:t>
            </w:r>
          </w:p>
        </w:tc>
        <w:tc>
          <w:tcPr>
            <w:tcW w:w="4606" w:type="dxa"/>
          </w:tcPr>
          <w:p w14:paraId="1EC5C830" w14:textId="77777777" w:rsidR="00280F4C" w:rsidRPr="0056784F" w:rsidRDefault="00280F4C" w:rsidP="00280F4C">
            <w:pPr>
              <w:spacing w:after="60"/>
            </w:pPr>
            <w:r w:rsidRPr="0056784F">
              <w:t>Bepaald de geldigheid en betrouwbaarheid</w:t>
            </w:r>
          </w:p>
        </w:tc>
      </w:tr>
      <w:tr w:rsidR="00280F4C" w:rsidRPr="0056784F" w14:paraId="2B1E465A" w14:textId="77777777" w:rsidTr="00280F4C">
        <w:tc>
          <w:tcPr>
            <w:tcW w:w="4606" w:type="dxa"/>
          </w:tcPr>
          <w:p w14:paraId="4DA38E1E" w14:textId="77777777" w:rsidR="00280F4C" w:rsidRPr="0056784F" w:rsidRDefault="00280F4C" w:rsidP="00280F4C">
            <w:pPr>
              <w:spacing w:after="60"/>
            </w:pPr>
            <w:r w:rsidRPr="0056784F">
              <w:t>Analyseer en rapporteer</w:t>
            </w:r>
          </w:p>
        </w:tc>
        <w:tc>
          <w:tcPr>
            <w:tcW w:w="4606" w:type="dxa"/>
          </w:tcPr>
          <w:p w14:paraId="168FF107" w14:textId="77777777" w:rsidR="00280F4C" w:rsidRPr="0056784F" w:rsidRDefault="00280F4C" w:rsidP="00280F4C">
            <w:pPr>
              <w:spacing w:after="60"/>
            </w:pPr>
            <w:r w:rsidRPr="0056784F">
              <w:t>Analyseer en rapporteer</w:t>
            </w:r>
          </w:p>
        </w:tc>
      </w:tr>
      <w:tr w:rsidR="00280F4C" w:rsidRPr="0056784F" w14:paraId="6B87C2A6" w14:textId="77777777" w:rsidTr="00280F4C">
        <w:tc>
          <w:tcPr>
            <w:tcW w:w="4606" w:type="dxa"/>
          </w:tcPr>
          <w:p w14:paraId="437DB600" w14:textId="77777777" w:rsidR="00280F4C" w:rsidRPr="0056784F" w:rsidRDefault="00280F4C" w:rsidP="00280F4C">
            <w:pPr>
              <w:spacing w:after="60"/>
            </w:pPr>
            <w:r w:rsidRPr="0056784F">
              <w:t>Trek conclusies over vraagstelling</w:t>
            </w:r>
          </w:p>
        </w:tc>
        <w:tc>
          <w:tcPr>
            <w:tcW w:w="4606" w:type="dxa"/>
          </w:tcPr>
          <w:p w14:paraId="48BBE688" w14:textId="77777777" w:rsidR="00280F4C" w:rsidRPr="0056784F" w:rsidRDefault="00280F4C" w:rsidP="00280F4C">
            <w:pPr>
              <w:spacing w:after="60"/>
            </w:pPr>
            <w:r w:rsidRPr="0056784F">
              <w:t>Trek conclusies over vraagstelling</w:t>
            </w:r>
          </w:p>
        </w:tc>
      </w:tr>
    </w:tbl>
    <w:p w14:paraId="0537570C" w14:textId="77777777" w:rsidR="0078010F" w:rsidRDefault="0078010F" w:rsidP="0078010F"/>
    <w:p w14:paraId="2CD1922A" w14:textId="0990828F" w:rsidR="0078010F" w:rsidRDefault="0078010F" w:rsidP="0078010F">
      <w:pPr>
        <w:rPr>
          <w:b/>
        </w:rPr>
      </w:pPr>
      <w:r w:rsidRPr="00EE0E33">
        <w:rPr>
          <w:b/>
          <w:highlight w:val="cyan"/>
        </w:rPr>
        <w:t>Recording units</w:t>
      </w:r>
    </w:p>
    <w:p w14:paraId="50DEC8C3" w14:textId="19E15350" w:rsidR="00C0520A" w:rsidRDefault="0078010F" w:rsidP="00C0520A">
      <w:r>
        <w:t>Vergelijkba</w:t>
      </w:r>
      <w:r w:rsidR="00C0520A">
        <w:t>a</w:t>
      </w:r>
      <w:r>
        <w:t>r met respondenten in grootschalig survey:</w:t>
      </w:r>
    </w:p>
    <w:p w14:paraId="40DCDE63" w14:textId="38F01554" w:rsidR="0078010F" w:rsidRDefault="0078010F" w:rsidP="005D5B90">
      <w:pPr>
        <w:pStyle w:val="ListParagraph"/>
        <w:numPr>
          <w:ilvl w:val="0"/>
          <w:numId w:val="83"/>
        </w:numPr>
      </w:pPr>
      <w:r>
        <w:t>Vormen de basis voor de beantwoording van de vraagstelling</w:t>
      </w:r>
    </w:p>
    <w:p w14:paraId="70EE638B" w14:textId="05DD156B" w:rsidR="0078010F" w:rsidRDefault="0078010F" w:rsidP="005D5B90">
      <w:pPr>
        <w:pStyle w:val="ListParagraph"/>
        <w:numPr>
          <w:ilvl w:val="0"/>
          <w:numId w:val="83"/>
        </w:numPr>
      </w:pPr>
      <w:r>
        <w:t>Vormen de basis voor de wijze van steekproeftrekking</w:t>
      </w:r>
    </w:p>
    <w:p w14:paraId="12BC44AC" w14:textId="77777777" w:rsidR="003C17A4" w:rsidRDefault="0078010F" w:rsidP="005D5B90">
      <w:pPr>
        <w:pStyle w:val="ListParagraph"/>
        <w:numPr>
          <w:ilvl w:val="0"/>
          <w:numId w:val="83"/>
        </w:numPr>
      </w:pPr>
      <w:r>
        <w:t>Zijn de eenheden waarvan de kenmerken worden vastgesteld</w:t>
      </w:r>
      <w:r w:rsidR="003C17A4">
        <w:t>, de variabelen met hun waarden.</w:t>
      </w:r>
    </w:p>
    <w:p w14:paraId="1684B32E" w14:textId="77777777" w:rsidR="003C17A4" w:rsidRDefault="003C17A4" w:rsidP="005D5B90">
      <w:pPr>
        <w:pStyle w:val="ListParagraph"/>
        <w:numPr>
          <w:ilvl w:val="0"/>
          <w:numId w:val="83"/>
        </w:numPr>
      </w:pPr>
      <w:r>
        <w:t>Dienen als basis voor de rapportage van bevindingen.</w:t>
      </w:r>
    </w:p>
    <w:p w14:paraId="20C9045B" w14:textId="2A241BB6" w:rsidR="0078010F" w:rsidRDefault="005C4C7C" w:rsidP="003C17A4">
      <w:r w:rsidRPr="003C17A4">
        <w:rPr>
          <w:i/>
        </w:rPr>
        <w:t>Recording unit</w:t>
      </w:r>
      <w:r w:rsidR="005D6B34">
        <w:rPr>
          <w:i/>
        </w:rPr>
        <w:t>s</w:t>
      </w:r>
      <w:r>
        <w:t xml:space="preserve"> </w:t>
      </w:r>
      <w:r>
        <w:sym w:font="Wingdings" w:char="F0E0"/>
      </w:r>
      <w:r w:rsidR="005D6B34">
        <w:t xml:space="preserve"> mediaeenheden</w:t>
      </w:r>
      <w:r>
        <w:t xml:space="preserve"> waarvan kenmerken worden gemeten</w:t>
      </w:r>
    </w:p>
    <w:p w14:paraId="7914E794" w14:textId="77777777" w:rsidR="005C4C7C" w:rsidRDefault="005C4C7C" w:rsidP="0078010F"/>
    <w:p w14:paraId="6C6F71A9" w14:textId="460B533D" w:rsidR="0078010F" w:rsidRDefault="0078010F" w:rsidP="0078010F">
      <w:r>
        <w:rPr>
          <w:u w:val="single"/>
        </w:rPr>
        <w:t>Voorbeeld:</w:t>
      </w:r>
      <w:r>
        <w:t xml:space="preserve"> ziekenhuis in de pers. Is de berichtgeving in de Gelderlander over het UMCN St Radboud positiever dan de berichtgeving over het Canisius-Wilhelmina ziekenhuis? </w:t>
      </w:r>
    </w:p>
    <w:p w14:paraId="607FA8A3" w14:textId="167E4E85" w:rsidR="0078010F" w:rsidRDefault="0078010F" w:rsidP="0078010F">
      <w:r w:rsidRPr="0078010F">
        <w:rPr>
          <w:i/>
        </w:rPr>
        <w:t>Recording unit:</w:t>
      </w:r>
      <w:r>
        <w:t xml:space="preserve"> artikelen uit de Gelderlander over genoemde ziekenhuizen</w:t>
      </w:r>
    </w:p>
    <w:p w14:paraId="448DFF0C" w14:textId="36285316" w:rsidR="0078010F" w:rsidRDefault="0078010F" w:rsidP="0078010F">
      <w:r w:rsidRPr="0078010F">
        <w:rPr>
          <w:i/>
        </w:rPr>
        <w:t>Context unit:</w:t>
      </w:r>
      <w:r>
        <w:t xml:space="preserve"> de Gelderlander </w:t>
      </w:r>
    </w:p>
    <w:p w14:paraId="4B265275" w14:textId="77777777" w:rsidR="00794AAD" w:rsidRDefault="00794AAD" w:rsidP="00794AAD"/>
    <w:p w14:paraId="4815007B" w14:textId="68CE79E6" w:rsidR="003C17A4" w:rsidRPr="003C17A4" w:rsidRDefault="003C17A4" w:rsidP="003C17A4">
      <w:pPr>
        <w:pStyle w:val="NoSpacing"/>
        <w:rPr>
          <w:b/>
        </w:rPr>
      </w:pPr>
      <w:r w:rsidRPr="00EE0E33">
        <w:rPr>
          <w:b/>
          <w:highlight w:val="cyan"/>
        </w:rPr>
        <w:t>Onderdelen waarnemingsinstrument</w:t>
      </w:r>
    </w:p>
    <w:p w14:paraId="36994C99" w14:textId="748ED7C1" w:rsidR="003C17A4" w:rsidRPr="0056784F" w:rsidRDefault="003C17A4" w:rsidP="005D5B90">
      <w:pPr>
        <w:pStyle w:val="NoSpacing"/>
        <w:numPr>
          <w:ilvl w:val="0"/>
          <w:numId w:val="137"/>
        </w:numPr>
      </w:pPr>
      <w:r w:rsidRPr="0056784F">
        <w:t xml:space="preserve">Beschrijven </w:t>
      </w:r>
      <w:r w:rsidRPr="00320393">
        <w:rPr>
          <w:i/>
        </w:rPr>
        <w:t>recording unit</w:t>
      </w:r>
      <w:r>
        <w:t>: i</w:t>
      </w:r>
      <w:r w:rsidRPr="0056784F">
        <w:t>nhoudsdeel waarvan kenmerken worden gemeten</w:t>
      </w:r>
    </w:p>
    <w:p w14:paraId="321C618D" w14:textId="77777777" w:rsidR="003C17A4" w:rsidRPr="0056784F" w:rsidRDefault="003C17A4" w:rsidP="005D5B90">
      <w:pPr>
        <w:pStyle w:val="NoSpacing"/>
        <w:numPr>
          <w:ilvl w:val="0"/>
          <w:numId w:val="138"/>
        </w:numPr>
      </w:pPr>
      <w:r w:rsidRPr="00320393">
        <w:rPr>
          <w:i/>
        </w:rPr>
        <w:t>Kenmerken</w:t>
      </w:r>
      <w:r w:rsidRPr="0056784F">
        <w:t xml:space="preserve"> (variabelen) met hun </w:t>
      </w:r>
      <w:r w:rsidRPr="00320393">
        <w:rPr>
          <w:i/>
        </w:rPr>
        <w:t>categorieën</w:t>
      </w:r>
    </w:p>
    <w:p w14:paraId="05D71B25" w14:textId="54274F62" w:rsidR="003C17A4" w:rsidRPr="0056784F" w:rsidRDefault="003C17A4" w:rsidP="005D5B90">
      <w:pPr>
        <w:pStyle w:val="NoSpacing"/>
        <w:numPr>
          <w:ilvl w:val="1"/>
          <w:numId w:val="138"/>
        </w:numPr>
      </w:pPr>
      <w:r w:rsidRPr="0056784F">
        <w:t>Zijn ze wederzijds uitsluiten</w:t>
      </w:r>
      <w:r>
        <w:t>d</w:t>
      </w:r>
    </w:p>
    <w:p w14:paraId="28390168" w14:textId="77777777" w:rsidR="003C17A4" w:rsidRPr="0056784F" w:rsidRDefault="003C17A4" w:rsidP="005D5B90">
      <w:pPr>
        <w:pStyle w:val="NoSpacing"/>
        <w:numPr>
          <w:ilvl w:val="1"/>
          <w:numId w:val="138"/>
        </w:numPr>
      </w:pPr>
      <w:r w:rsidRPr="0056784F">
        <w:t>Zijn ze uitputtend</w:t>
      </w:r>
    </w:p>
    <w:p w14:paraId="2DF7B7A4" w14:textId="77777777" w:rsidR="003C17A4" w:rsidRPr="0056784F" w:rsidRDefault="003C17A4" w:rsidP="005D5B90">
      <w:pPr>
        <w:pStyle w:val="NoSpacing"/>
        <w:numPr>
          <w:ilvl w:val="1"/>
          <w:numId w:val="138"/>
        </w:numPr>
      </w:pPr>
      <w:r w:rsidRPr="0056784F">
        <w:t>Zijn ze betrouwbaar</w:t>
      </w:r>
    </w:p>
    <w:p w14:paraId="134CE5A6" w14:textId="4B84C6D1" w:rsidR="003C17A4" w:rsidRPr="0056784F" w:rsidRDefault="003C17A4" w:rsidP="005D5B90">
      <w:pPr>
        <w:pStyle w:val="NoSpacing"/>
        <w:numPr>
          <w:ilvl w:val="0"/>
          <w:numId w:val="139"/>
        </w:numPr>
      </w:pPr>
      <w:r w:rsidRPr="00320393">
        <w:rPr>
          <w:i/>
        </w:rPr>
        <w:t>Instructies</w:t>
      </w:r>
      <w:r w:rsidRPr="0056784F">
        <w:t xml:space="preserve"> om interpretatie ruimte te verkleinen </w:t>
      </w:r>
      <w:r>
        <w:t>en betrouwbaarheid te vergroten</w:t>
      </w:r>
    </w:p>
    <w:p w14:paraId="0812C755" w14:textId="77777777" w:rsidR="003C17A4" w:rsidRPr="00320393" w:rsidRDefault="003C17A4" w:rsidP="005D5B90">
      <w:pPr>
        <w:pStyle w:val="NoSpacing"/>
        <w:numPr>
          <w:ilvl w:val="0"/>
          <w:numId w:val="139"/>
        </w:numPr>
        <w:rPr>
          <w:i/>
        </w:rPr>
      </w:pPr>
      <w:r w:rsidRPr="00320393">
        <w:rPr>
          <w:i/>
        </w:rPr>
        <w:t>Codeerformulier</w:t>
      </w:r>
    </w:p>
    <w:p w14:paraId="666AC630" w14:textId="0D84AA10" w:rsidR="003C17A4" w:rsidRPr="0056784F" w:rsidRDefault="003C17A4" w:rsidP="005D5B90">
      <w:pPr>
        <w:pStyle w:val="NoSpacing"/>
        <w:numPr>
          <w:ilvl w:val="0"/>
          <w:numId w:val="139"/>
        </w:numPr>
      </w:pPr>
      <w:r w:rsidRPr="0056784F">
        <w:t>Validiteit</w:t>
      </w:r>
      <w:r>
        <w:t xml:space="preserve">: </w:t>
      </w:r>
      <w:r w:rsidRPr="0056784F">
        <w:t xml:space="preserve">gaat </w:t>
      </w:r>
      <w:r>
        <w:t>over</w:t>
      </w:r>
      <w:r w:rsidRPr="0056784F">
        <w:t xml:space="preserve"> de relatie tussen het begrip en het waarnemingskenmerk</w:t>
      </w:r>
    </w:p>
    <w:p w14:paraId="08A98880" w14:textId="77777777" w:rsidR="003C17A4" w:rsidRDefault="003C17A4" w:rsidP="005D5B90">
      <w:pPr>
        <w:pStyle w:val="NoSpacing"/>
        <w:numPr>
          <w:ilvl w:val="0"/>
          <w:numId w:val="140"/>
        </w:numPr>
      </w:pPr>
      <w:r w:rsidRPr="0056784F">
        <w:t>Betrouwbaarheid</w:t>
      </w:r>
    </w:p>
    <w:p w14:paraId="5A140BE4" w14:textId="45E71FF1" w:rsidR="003C17A4" w:rsidRDefault="003C17A4" w:rsidP="005D5B90">
      <w:pPr>
        <w:pStyle w:val="NoSpacing"/>
        <w:numPr>
          <w:ilvl w:val="1"/>
          <w:numId w:val="140"/>
        </w:numPr>
      </w:pPr>
      <w:r w:rsidRPr="003C17A4">
        <w:rPr>
          <w:i/>
        </w:rPr>
        <w:t>Test-retest:</w:t>
      </w:r>
      <w:r>
        <w:t xml:space="preserve"> twee keer</w:t>
      </w:r>
      <w:r w:rsidRPr="0056784F">
        <w:t xml:space="preserve"> coderen om te kijken of dit </w:t>
      </w:r>
      <w:r>
        <w:t>op dezelfde manier wordt gedaan</w:t>
      </w:r>
    </w:p>
    <w:p w14:paraId="32490133" w14:textId="2FBEBED9" w:rsidR="003C17A4" w:rsidRDefault="003C17A4" w:rsidP="005D5B90">
      <w:pPr>
        <w:pStyle w:val="NoSpacing"/>
        <w:numPr>
          <w:ilvl w:val="1"/>
          <w:numId w:val="140"/>
        </w:numPr>
      </w:pPr>
      <w:r w:rsidRPr="003C17A4">
        <w:rPr>
          <w:i/>
        </w:rPr>
        <w:t>Inter-codeur betrouwbaarheid:</w:t>
      </w:r>
      <w:r>
        <w:t xml:space="preserve"> </w:t>
      </w:r>
      <w:r w:rsidRPr="0056784F">
        <w:t xml:space="preserve">door meerdere codeurs laten coderen </w:t>
      </w:r>
    </w:p>
    <w:p w14:paraId="5FF2ABF3" w14:textId="554FD3FA" w:rsidR="00320393" w:rsidRPr="00A23485" w:rsidRDefault="00320393" w:rsidP="00320393">
      <w:pPr>
        <w:pStyle w:val="NoSpacing"/>
        <w:rPr>
          <w:u w:val="single"/>
        </w:rPr>
      </w:pPr>
      <w:r w:rsidRPr="00A23485">
        <w:rPr>
          <w:u w:val="single"/>
        </w:rPr>
        <w:t>Survey vs. inhoudsanalyse</w:t>
      </w:r>
    </w:p>
    <w:p w14:paraId="079AB649" w14:textId="0440C417" w:rsidR="00320393" w:rsidRDefault="00320393" w:rsidP="00320393">
      <w:pPr>
        <w:pStyle w:val="NoSpacing"/>
      </w:pPr>
      <w:r>
        <w:t>Eenheden</w:t>
      </w:r>
      <w:r w:rsidR="00A23485">
        <w:t xml:space="preserve"> (respondenten) </w:t>
      </w:r>
      <w:r w:rsidR="00A23485">
        <w:tab/>
        <w:t xml:space="preserve">- </w:t>
      </w:r>
      <w:r w:rsidR="00A23485">
        <w:tab/>
      </w:r>
      <w:r w:rsidR="00A23485">
        <w:tab/>
      </w:r>
      <w:r>
        <w:t>recording units</w:t>
      </w:r>
    </w:p>
    <w:p w14:paraId="3BAC1150" w14:textId="5F01CCD3" w:rsidR="00320393" w:rsidRDefault="00320393" w:rsidP="00320393">
      <w:pPr>
        <w:pStyle w:val="NoSpacing"/>
      </w:pPr>
      <w:r>
        <w:t xml:space="preserve">Variabelen </w:t>
      </w:r>
      <w:r>
        <w:tab/>
      </w:r>
      <w:r>
        <w:tab/>
      </w:r>
      <w:r>
        <w:tab/>
        <w:t xml:space="preserve">- </w:t>
      </w:r>
      <w:r>
        <w:tab/>
      </w:r>
      <w:r>
        <w:tab/>
        <w:t>kenmerken</w:t>
      </w:r>
    </w:p>
    <w:p w14:paraId="6698E870" w14:textId="0C75C925" w:rsidR="00320393" w:rsidRPr="0056784F" w:rsidRDefault="00320393" w:rsidP="00320393">
      <w:pPr>
        <w:pStyle w:val="NoSpacing"/>
      </w:pPr>
      <w:r>
        <w:t xml:space="preserve">Waarden </w:t>
      </w:r>
      <w:r>
        <w:tab/>
      </w:r>
      <w:r>
        <w:tab/>
      </w:r>
      <w:r>
        <w:tab/>
        <w:t xml:space="preserve">- </w:t>
      </w:r>
      <w:r>
        <w:tab/>
      </w:r>
      <w:r>
        <w:tab/>
        <w:t>categorieën</w:t>
      </w:r>
    </w:p>
    <w:p w14:paraId="16EAC85B" w14:textId="1B73D936" w:rsidR="003C17A4" w:rsidRDefault="00B00FE3" w:rsidP="00B00FE3">
      <w:pPr>
        <w:pStyle w:val="Heading2"/>
      </w:pPr>
      <w:r>
        <w:t>College 12.</w:t>
      </w:r>
    </w:p>
    <w:p w14:paraId="34F97732" w14:textId="77777777" w:rsidR="005D5B90" w:rsidRPr="00642709" w:rsidRDefault="005D5B90" w:rsidP="007468B4">
      <w:pPr>
        <w:pStyle w:val="NoSpacing"/>
      </w:pPr>
      <w:r>
        <w:t>Belangrijkst v</w:t>
      </w:r>
      <w:r w:rsidRPr="00642709">
        <w:t xml:space="preserve">oordeel </w:t>
      </w:r>
      <w:r>
        <w:t xml:space="preserve">van </w:t>
      </w:r>
      <w:r w:rsidRPr="00642709">
        <w:t xml:space="preserve">onderzoek met bestaande gegevens: </w:t>
      </w:r>
      <w:r w:rsidRPr="007468B4">
        <w:rPr>
          <w:i/>
        </w:rPr>
        <w:t>Het is gratis!</w:t>
      </w:r>
    </w:p>
    <w:p w14:paraId="615E9087" w14:textId="77777777" w:rsidR="005D5B90" w:rsidRDefault="005D5B90" w:rsidP="007468B4">
      <w:pPr>
        <w:pStyle w:val="NoSpacing"/>
      </w:pPr>
    </w:p>
    <w:p w14:paraId="03DB834F" w14:textId="77777777" w:rsidR="005D5B90" w:rsidRPr="00D6671C" w:rsidRDefault="005D5B90" w:rsidP="007468B4">
      <w:pPr>
        <w:pStyle w:val="NoSpacing"/>
        <w:rPr>
          <w:b/>
        </w:rPr>
      </w:pPr>
      <w:r w:rsidRPr="00D6671C">
        <w:rPr>
          <w:b/>
        </w:rPr>
        <w:t>Onderzoek in kranten</w:t>
      </w:r>
    </w:p>
    <w:p w14:paraId="17490F45" w14:textId="5208B299" w:rsidR="005D5B90" w:rsidRPr="00642709" w:rsidRDefault="005D5B90" w:rsidP="007468B4">
      <w:pPr>
        <w:pStyle w:val="NoSpacing"/>
      </w:pPr>
      <w:r w:rsidRPr="00642709">
        <w:t>Via su</w:t>
      </w:r>
      <w:r w:rsidR="007468B4">
        <w:t>r</w:t>
      </w:r>
      <w:r w:rsidRPr="00642709">
        <w:t>vey</w:t>
      </w:r>
      <w:r w:rsidR="007468B4">
        <w:t>-onderzoek</w:t>
      </w:r>
      <w:r>
        <w:t xml:space="preserve"> krijg je soms </w:t>
      </w:r>
      <w:r w:rsidRPr="00642709">
        <w:t>uitgelokte gegevens. Mensen reageren anders door de situatie waar</w:t>
      </w:r>
      <w:r w:rsidR="007468B4">
        <w:t>in ze</w:t>
      </w:r>
      <w:r w:rsidRPr="00642709">
        <w:t xml:space="preserve"> worden geplaatst. </w:t>
      </w:r>
    </w:p>
    <w:p w14:paraId="32B8879A" w14:textId="77777777" w:rsidR="007468B4" w:rsidRDefault="007468B4" w:rsidP="007468B4">
      <w:pPr>
        <w:pStyle w:val="NoSpacing"/>
        <w:rPr>
          <w:u w:val="single"/>
        </w:rPr>
      </w:pPr>
    </w:p>
    <w:p w14:paraId="68DB8BED" w14:textId="4C6459CA" w:rsidR="005D5B90" w:rsidRPr="00642709" w:rsidRDefault="005D5B90" w:rsidP="007468B4">
      <w:pPr>
        <w:pStyle w:val="NoSpacing"/>
      </w:pPr>
      <w:r w:rsidRPr="00D6671C">
        <w:rPr>
          <w:u w:val="single"/>
        </w:rPr>
        <w:t>Reactiviteit</w:t>
      </w:r>
      <w:r w:rsidR="007468B4">
        <w:t>: d</w:t>
      </w:r>
      <w:r w:rsidRPr="00642709">
        <w:t>oordat je vragen stelt gaan mensen anders reageren als ze in een echte informele situatie zouden doen.</w:t>
      </w:r>
      <w:r w:rsidR="007468B4">
        <w:t xml:space="preserve"> Datgene wat we willen onderzoeken verandert met het uitlokken van reacties via surveys.</w:t>
      </w:r>
    </w:p>
    <w:p w14:paraId="40D577D2" w14:textId="77777777" w:rsidR="007468B4" w:rsidRDefault="007468B4" w:rsidP="007468B4">
      <w:pPr>
        <w:pStyle w:val="NoSpacing"/>
      </w:pPr>
    </w:p>
    <w:p w14:paraId="59EBB0E5" w14:textId="77777777" w:rsidR="00232F3C" w:rsidRDefault="007468B4" w:rsidP="007468B4">
      <w:pPr>
        <w:pStyle w:val="NoSpacing"/>
      </w:pPr>
      <w:r>
        <w:t>Daarom gaan we op</w:t>
      </w:r>
      <w:r w:rsidR="00232F3C">
        <w:t>zoek naar niet-uitgelokte gegevens:</w:t>
      </w:r>
    </w:p>
    <w:p w14:paraId="29F49AAE" w14:textId="4C1A5987" w:rsidR="00232F3C" w:rsidRPr="00232F3C" w:rsidRDefault="00232F3C" w:rsidP="00232F3C">
      <w:pPr>
        <w:pStyle w:val="NoSpacing"/>
        <w:numPr>
          <w:ilvl w:val="0"/>
          <w:numId w:val="140"/>
        </w:numPr>
        <w:rPr>
          <w:lang w:val="en-US"/>
        </w:rPr>
      </w:pPr>
      <w:r w:rsidRPr="00232F3C">
        <w:rPr>
          <w:lang w:val="en-US"/>
        </w:rPr>
        <w:t>Unobtrusive or non-reactive data.</w:t>
      </w:r>
    </w:p>
    <w:p w14:paraId="4993F656" w14:textId="27DECB58" w:rsidR="005D5B90" w:rsidRDefault="005D5B90" w:rsidP="00232F3C">
      <w:pPr>
        <w:pStyle w:val="NoSpacing"/>
        <w:numPr>
          <w:ilvl w:val="1"/>
          <w:numId w:val="140"/>
        </w:numPr>
      </w:pPr>
      <w:r>
        <w:t>Bijvoorbeeld door onderzoek te doen in kranten.</w:t>
      </w:r>
    </w:p>
    <w:p w14:paraId="6223B0E9" w14:textId="77777777" w:rsidR="00344777" w:rsidRDefault="00344777" w:rsidP="003339D9">
      <w:pPr>
        <w:pStyle w:val="NoSpacing"/>
        <w:rPr>
          <w:b/>
        </w:rPr>
      </w:pPr>
    </w:p>
    <w:p w14:paraId="7A0DC5B0" w14:textId="6856EFE2" w:rsidR="003339D9" w:rsidRPr="003339D9" w:rsidRDefault="003339D9" w:rsidP="003339D9">
      <w:pPr>
        <w:pStyle w:val="NoSpacing"/>
        <w:rPr>
          <w:b/>
        </w:rPr>
      </w:pPr>
      <w:r>
        <w:rPr>
          <w:b/>
        </w:rPr>
        <w:t>Gebruik van bestaande gegevens.</w:t>
      </w:r>
    </w:p>
    <w:p w14:paraId="53586E3F" w14:textId="704782EC" w:rsidR="005D5B90" w:rsidRPr="003339D9" w:rsidRDefault="003339D9" w:rsidP="003339D9">
      <w:pPr>
        <w:pStyle w:val="NoSpacing"/>
        <w:rPr>
          <w:u w:val="single"/>
        </w:rPr>
      </w:pPr>
      <w:r>
        <w:rPr>
          <w:u w:val="single"/>
        </w:rPr>
        <w:t>Verslag</w:t>
      </w:r>
      <w:r w:rsidR="005D5B90" w:rsidRPr="003339D9">
        <w:rPr>
          <w:u w:val="single"/>
        </w:rPr>
        <w:t xml:space="preserve"> van gedrag</w:t>
      </w:r>
    </w:p>
    <w:p w14:paraId="0C0A587B" w14:textId="6F16BE61" w:rsidR="005D5B90" w:rsidRDefault="003339D9" w:rsidP="003339D9">
      <w:pPr>
        <w:pStyle w:val="NoSpacing"/>
        <w:numPr>
          <w:ilvl w:val="0"/>
          <w:numId w:val="152"/>
        </w:numPr>
      </w:pPr>
      <w:r>
        <w:t xml:space="preserve">Verbaal gedrag (college </w:t>
      </w:r>
      <w:r w:rsidR="005D5B90">
        <w:t>inhoudsanalyse)</w:t>
      </w:r>
    </w:p>
    <w:p w14:paraId="3EB2CC4C" w14:textId="36FF6A1B" w:rsidR="003339D9" w:rsidRDefault="005D5B90" w:rsidP="003339D9">
      <w:pPr>
        <w:pStyle w:val="NoSpacing"/>
        <w:numPr>
          <w:ilvl w:val="0"/>
          <w:numId w:val="153"/>
        </w:numPr>
      </w:pPr>
      <w:r>
        <w:t>Non-verbaal gedrag</w:t>
      </w:r>
      <w:r w:rsidR="00A23485">
        <w:t xml:space="preserve"> </w:t>
      </w:r>
      <w:r w:rsidR="00A23485">
        <w:rPr>
          <w:color w:val="FF0000"/>
        </w:rPr>
        <w:t>verschil verbaal non-verbaal ???</w:t>
      </w:r>
    </w:p>
    <w:p w14:paraId="20E67388" w14:textId="77777777" w:rsidR="003339D9" w:rsidRDefault="005D5B90" w:rsidP="003339D9">
      <w:pPr>
        <w:pStyle w:val="NoSpacing"/>
        <w:numPr>
          <w:ilvl w:val="1"/>
          <w:numId w:val="153"/>
        </w:numPr>
      </w:pPr>
      <w:r w:rsidRPr="00642709">
        <w:t>Zelfmoord in kranten. Z</w:t>
      </w:r>
      <w:r w:rsidR="003339D9">
        <w:t xml:space="preserve">elfmoord gegevens van mensen </w:t>
      </w:r>
      <w:r w:rsidRPr="00642709">
        <w:t xml:space="preserve">door de tijd heen worden geanalyseerd vanuit een bepaald perspectief. </w:t>
      </w:r>
    </w:p>
    <w:p w14:paraId="28FA1F3A" w14:textId="70444301" w:rsidR="005D5B90" w:rsidRDefault="005D5B90" w:rsidP="003339D9">
      <w:pPr>
        <w:pStyle w:val="NoSpacing"/>
        <w:numPr>
          <w:ilvl w:val="2"/>
          <w:numId w:val="153"/>
        </w:numPr>
      </w:pPr>
      <w:r w:rsidRPr="00642709">
        <w:t>Wanneer bekende mensen zelfmoord plegen hee</w:t>
      </w:r>
      <w:r w:rsidR="003339D9">
        <w:t xml:space="preserve">ft dit effect op andere mensen. </w:t>
      </w:r>
      <w:r w:rsidRPr="003339D9">
        <w:rPr>
          <w:i/>
        </w:rPr>
        <w:t>Werther gedrag:</w:t>
      </w:r>
      <w:r>
        <w:t xml:space="preserve"> imitatie gedrag vertonen</w:t>
      </w:r>
    </w:p>
    <w:p w14:paraId="283ECAB9" w14:textId="3C485730" w:rsidR="005D5B90" w:rsidRDefault="005D5B90" w:rsidP="003339D9">
      <w:pPr>
        <w:pStyle w:val="NoSpacing"/>
        <w:numPr>
          <w:ilvl w:val="1"/>
          <w:numId w:val="153"/>
        </w:numPr>
      </w:pPr>
      <w:r>
        <w:t>Verspreiding van zwerfafval</w:t>
      </w:r>
      <w:r w:rsidR="003339D9">
        <w:t>: o</w:t>
      </w:r>
      <w:r w:rsidRPr="00642709">
        <w:t>ok in dit geval hoef je geen contact te hebben met</w:t>
      </w:r>
      <w:r w:rsidR="003339D9">
        <w:t xml:space="preserve"> de mensen die vuil verspreiden</w:t>
      </w:r>
      <w:r w:rsidRPr="00642709">
        <w:t xml:space="preserve"> in de stad</w:t>
      </w:r>
      <w:r w:rsidR="003339D9">
        <w:t xml:space="preserve"> </w:t>
      </w:r>
      <w:r w:rsidRPr="00642709">
        <w:t>(want je kijkt alleen naar hoeveel vuil er ligt,</w:t>
      </w:r>
      <w:r w:rsidR="003339D9">
        <w:t xml:space="preserve"> niet wat mensen er over zeggen).</w:t>
      </w:r>
    </w:p>
    <w:p w14:paraId="3E4594D2" w14:textId="77777777" w:rsidR="003339D9" w:rsidRDefault="003339D9" w:rsidP="003339D9">
      <w:pPr>
        <w:pStyle w:val="NoSpacing"/>
      </w:pPr>
    </w:p>
    <w:p w14:paraId="0BF3E22B" w14:textId="77777777" w:rsidR="005D5B90" w:rsidRDefault="005D5B90" w:rsidP="003339D9">
      <w:pPr>
        <w:pStyle w:val="NoSpacing"/>
        <w:rPr>
          <w:u w:val="single"/>
        </w:rPr>
      </w:pPr>
      <w:r w:rsidRPr="003339D9">
        <w:rPr>
          <w:u w:val="single"/>
        </w:rPr>
        <w:t>Selectiviteit</w:t>
      </w:r>
    </w:p>
    <w:p w14:paraId="0E6B019A" w14:textId="6D26462C" w:rsidR="003339D9" w:rsidRPr="00815419" w:rsidRDefault="003339D9" w:rsidP="003339D9">
      <w:pPr>
        <w:pStyle w:val="NoSpacing"/>
        <w:numPr>
          <w:ilvl w:val="0"/>
          <w:numId w:val="154"/>
        </w:numPr>
        <w:rPr>
          <w:u w:val="single"/>
        </w:rPr>
      </w:pPr>
      <w:r>
        <w:t>Niet alle gegevens zijn beschikbaar.</w:t>
      </w:r>
      <w:r w:rsidR="00815419">
        <w:t xml:space="preserve"> </w:t>
      </w:r>
    </w:p>
    <w:p w14:paraId="0ECD1834" w14:textId="08E6A5F8" w:rsidR="00815419" w:rsidRPr="003339D9" w:rsidRDefault="00815419" w:rsidP="00815419">
      <w:pPr>
        <w:pStyle w:val="NoSpacing"/>
        <w:numPr>
          <w:ilvl w:val="1"/>
          <w:numId w:val="154"/>
        </w:numPr>
        <w:rPr>
          <w:u w:val="single"/>
        </w:rPr>
      </w:pPr>
      <w:r>
        <w:t>Tegenwoordig worden allerlei gegevens via databases bijgehouden (lexisnexis bijvoorbeeld). Vroeger was het selectiviteitsprobleem groter dan nu.</w:t>
      </w:r>
    </w:p>
    <w:p w14:paraId="771A9292" w14:textId="71ACAFF1" w:rsidR="003339D9" w:rsidRPr="003339D9" w:rsidRDefault="003339D9" w:rsidP="003339D9">
      <w:pPr>
        <w:pStyle w:val="NoSpacing"/>
        <w:numPr>
          <w:ilvl w:val="0"/>
          <w:numId w:val="154"/>
        </w:numPr>
        <w:rPr>
          <w:u w:val="single"/>
        </w:rPr>
      </w:pPr>
      <w:r>
        <w:t>Slecht</w:t>
      </w:r>
      <w:r w:rsidR="00815419">
        <w:t>s</w:t>
      </w:r>
      <w:r>
        <w:t xml:space="preserve"> een selectie, maar welke?</w:t>
      </w:r>
    </w:p>
    <w:p w14:paraId="362700A0" w14:textId="69837DEC" w:rsidR="003339D9" w:rsidRPr="003339D9" w:rsidRDefault="003339D9" w:rsidP="003339D9">
      <w:pPr>
        <w:pStyle w:val="NoSpacing"/>
        <w:numPr>
          <w:ilvl w:val="0"/>
          <w:numId w:val="154"/>
        </w:numPr>
        <w:rPr>
          <w:u w:val="single"/>
        </w:rPr>
      </w:pPr>
      <w:r>
        <w:t xml:space="preserve">Niet of moeilijk generaliseerbaar. </w:t>
      </w:r>
    </w:p>
    <w:p w14:paraId="2D398003" w14:textId="77777777" w:rsidR="005E5BFF" w:rsidRDefault="005E5BFF" w:rsidP="005D5B90">
      <w:pPr>
        <w:spacing w:after="60"/>
      </w:pPr>
    </w:p>
    <w:p w14:paraId="44916F5D" w14:textId="77777777" w:rsidR="005D5B90" w:rsidRPr="00815419" w:rsidRDefault="005D5B90" w:rsidP="00815419">
      <w:pPr>
        <w:pStyle w:val="NoSpacing"/>
        <w:rPr>
          <w:u w:val="single"/>
        </w:rPr>
      </w:pPr>
      <w:r w:rsidRPr="00815419">
        <w:rPr>
          <w:u w:val="single"/>
        </w:rPr>
        <w:t>Probleem van toegankelijkheid</w:t>
      </w:r>
    </w:p>
    <w:p w14:paraId="1A6A2CD0" w14:textId="77777777" w:rsidR="005D5B90" w:rsidRPr="00D6671C" w:rsidRDefault="005D5B90" w:rsidP="00815419">
      <w:pPr>
        <w:pStyle w:val="NoSpacing"/>
      </w:pPr>
      <w:r w:rsidRPr="00D6671C">
        <w:t>Sommige gegevens zijn niet toegankelijk voor iedereen</w:t>
      </w:r>
    </w:p>
    <w:p w14:paraId="71107EE1" w14:textId="736FC2CA" w:rsidR="005D5B90" w:rsidRPr="00D6671C" w:rsidRDefault="005D5B90" w:rsidP="00815419">
      <w:pPr>
        <w:pStyle w:val="NoSpacing"/>
        <w:numPr>
          <w:ilvl w:val="0"/>
          <w:numId w:val="155"/>
        </w:numPr>
      </w:pPr>
      <w:r w:rsidRPr="00D6671C">
        <w:t xml:space="preserve">Bijvoorbeeld </w:t>
      </w:r>
      <w:r w:rsidR="00815419">
        <w:t xml:space="preserve">gegevens van </w:t>
      </w:r>
      <w:r w:rsidRPr="00D6671C">
        <w:t>werkeloosheid</w:t>
      </w:r>
      <w:r w:rsidR="00815419">
        <w:t xml:space="preserve">. </w:t>
      </w:r>
      <w:r>
        <w:t>I</w:t>
      </w:r>
      <w:r w:rsidRPr="00D6671C">
        <w:t>edere maand</w:t>
      </w:r>
      <w:r>
        <w:t xml:space="preserve"> is er</w:t>
      </w:r>
      <w:r w:rsidRPr="00D6671C">
        <w:t xml:space="preserve"> grote steekproef. Maar ze willen deze gegevens niet openbaar maken. Mocht je wel gegevens krij</w:t>
      </w:r>
      <w:r>
        <w:t>gen, dan laten ze niet zien wie</w:t>
      </w:r>
      <w:r w:rsidRPr="00D6671C">
        <w:t xml:space="preserve"> </w:t>
      </w:r>
      <w:r w:rsidR="00815419">
        <w:t>v</w:t>
      </w:r>
      <w:r w:rsidRPr="00D6671C">
        <w:t>oornamelijk werkeloos zijn.</w:t>
      </w:r>
      <w:r w:rsidR="00815419">
        <w:t xml:space="preserve"> Ze worden dan </w:t>
      </w:r>
      <w:r>
        <w:t>van te voren bewerkt.</w:t>
      </w:r>
    </w:p>
    <w:p w14:paraId="20E0769A" w14:textId="77777777" w:rsidR="005D5B90" w:rsidRPr="00D6671C" w:rsidRDefault="005D5B90" w:rsidP="00815419">
      <w:pPr>
        <w:pStyle w:val="NoSpacing"/>
      </w:pPr>
      <w:r w:rsidRPr="00D6671C">
        <w:t xml:space="preserve">De enige manier om toch aan gegevens te komen in dit geval is dus het doen van een interview. </w:t>
      </w:r>
    </w:p>
    <w:p w14:paraId="5E32A4F8" w14:textId="77777777" w:rsidR="005D5B90" w:rsidRPr="00642709" w:rsidRDefault="005D5B90" w:rsidP="00815419">
      <w:pPr>
        <w:pStyle w:val="NoSpacing"/>
        <w:numPr>
          <w:ilvl w:val="0"/>
          <w:numId w:val="155"/>
        </w:numPr>
      </w:pPr>
      <w:r w:rsidRPr="00642709">
        <w:t>Maar dan wel dus probleem van reactiviteit</w:t>
      </w:r>
    </w:p>
    <w:p w14:paraId="7235371F" w14:textId="77777777" w:rsidR="00815419" w:rsidRPr="00642709" w:rsidRDefault="00815419" w:rsidP="005D5B90">
      <w:pPr>
        <w:spacing w:after="60"/>
      </w:pPr>
    </w:p>
    <w:p w14:paraId="159F2E73" w14:textId="77777777" w:rsidR="00815419" w:rsidRDefault="005D5B90" w:rsidP="00815419">
      <w:pPr>
        <w:pStyle w:val="NoSpacing"/>
      </w:pPr>
      <w:r w:rsidRPr="0063795A">
        <w:rPr>
          <w:b/>
        </w:rPr>
        <w:t>Secundaire analyse</w:t>
      </w:r>
      <w:r>
        <w:t xml:space="preserve">: </w:t>
      </w:r>
      <w:r w:rsidRPr="00642709">
        <w:t>gebruik maken van gegevens die verzameld zijn door andere</w:t>
      </w:r>
      <w:r w:rsidR="00815419">
        <w:t>n.</w:t>
      </w:r>
    </w:p>
    <w:p w14:paraId="5D6782D2" w14:textId="7D98196C" w:rsidR="005D5B90" w:rsidRDefault="00815419" w:rsidP="00815419">
      <w:pPr>
        <w:pStyle w:val="NoSpacing"/>
      </w:pPr>
      <w:r>
        <w:t xml:space="preserve">Ofwel </w:t>
      </w:r>
      <w:r w:rsidRPr="005E1AB5">
        <w:rPr>
          <w:b/>
        </w:rPr>
        <w:t>bestaande gegevens.</w:t>
      </w:r>
      <w:r w:rsidR="005D5B90" w:rsidRPr="00642709">
        <w:t xml:space="preserve"> </w:t>
      </w:r>
    </w:p>
    <w:p w14:paraId="73299F6F" w14:textId="77777777" w:rsidR="00815419" w:rsidRDefault="00815419" w:rsidP="00815419">
      <w:pPr>
        <w:pStyle w:val="NoSpacing"/>
        <w:rPr>
          <w:u w:val="single"/>
        </w:rPr>
      </w:pPr>
    </w:p>
    <w:p w14:paraId="3EF77066" w14:textId="0F52B655" w:rsidR="00815419" w:rsidRPr="00815419" w:rsidRDefault="00815419" w:rsidP="00815419">
      <w:pPr>
        <w:pStyle w:val="NoSpacing"/>
        <w:rPr>
          <w:u w:val="single"/>
        </w:rPr>
      </w:pPr>
      <w:r>
        <w:rPr>
          <w:u w:val="single"/>
        </w:rPr>
        <w:t>Secundaire gegevens verkrijgen:</w:t>
      </w:r>
    </w:p>
    <w:p w14:paraId="482ACFD5" w14:textId="77777777" w:rsidR="00815419" w:rsidRDefault="00815419" w:rsidP="00815419">
      <w:pPr>
        <w:pStyle w:val="NoSpacing"/>
        <w:numPr>
          <w:ilvl w:val="0"/>
          <w:numId w:val="155"/>
        </w:numPr>
      </w:pPr>
      <w:r>
        <w:t>CBS: doet moeilijk met het geven van gegevens</w:t>
      </w:r>
    </w:p>
    <w:p w14:paraId="1566A3EE" w14:textId="77777777" w:rsidR="00815419" w:rsidRDefault="00815419" w:rsidP="00815419">
      <w:pPr>
        <w:pStyle w:val="NoSpacing"/>
        <w:numPr>
          <w:ilvl w:val="0"/>
          <w:numId w:val="155"/>
        </w:numPr>
      </w:pPr>
      <w:r>
        <w:t xml:space="preserve">Sociaal cultureel planbureau: </w:t>
      </w:r>
    </w:p>
    <w:p w14:paraId="2510390C" w14:textId="0587D97B" w:rsidR="00815419" w:rsidRDefault="00815419" w:rsidP="00815419">
      <w:pPr>
        <w:pStyle w:val="NoSpacing"/>
        <w:numPr>
          <w:ilvl w:val="1"/>
          <w:numId w:val="155"/>
        </w:numPr>
      </w:pPr>
      <w:r>
        <w:t>Maakt alle gegevens beschikbaar voor wetenschappers (en studenten)</w:t>
      </w:r>
    </w:p>
    <w:p w14:paraId="1FFDD77E" w14:textId="7A694C96" w:rsidR="00815419" w:rsidRDefault="00815419" w:rsidP="00815419">
      <w:pPr>
        <w:pStyle w:val="NoSpacing"/>
        <w:numPr>
          <w:ilvl w:val="1"/>
          <w:numId w:val="155"/>
        </w:numPr>
      </w:pPr>
      <w:r>
        <w:t>Burgerlijk perspectief onderzoek: Elk kwartaal wordt er van alles gerapporteerd. Een zeer goede bron voor actuele gegevens.</w:t>
      </w:r>
    </w:p>
    <w:p w14:paraId="1ED66D3F" w14:textId="538FB116" w:rsidR="00815419" w:rsidRDefault="00815419" w:rsidP="00815419">
      <w:pPr>
        <w:pStyle w:val="NoSpacing"/>
        <w:numPr>
          <w:ilvl w:val="0"/>
          <w:numId w:val="155"/>
        </w:numPr>
      </w:pPr>
      <w:r>
        <w:t>Data-archieven</w:t>
      </w:r>
    </w:p>
    <w:p w14:paraId="5DE5CA53" w14:textId="6E60A31C" w:rsidR="00815419" w:rsidRDefault="00815419" w:rsidP="00815419">
      <w:pPr>
        <w:pStyle w:val="NoSpacing"/>
        <w:numPr>
          <w:ilvl w:val="0"/>
          <w:numId w:val="155"/>
        </w:numPr>
      </w:pPr>
      <w:r>
        <w:t>Grootschalige veldonderzoeken</w:t>
      </w:r>
    </w:p>
    <w:p w14:paraId="384C2028" w14:textId="1D469470" w:rsidR="00815419" w:rsidRDefault="00815419" w:rsidP="00815419">
      <w:pPr>
        <w:pStyle w:val="NoSpacing"/>
        <w:numPr>
          <w:ilvl w:val="0"/>
          <w:numId w:val="155"/>
        </w:numPr>
      </w:pPr>
      <w:r>
        <w:t>Etnografische veldonderzoeken</w:t>
      </w:r>
    </w:p>
    <w:p w14:paraId="40307007" w14:textId="77777777" w:rsidR="00815419" w:rsidRDefault="00815419" w:rsidP="00815419">
      <w:pPr>
        <w:pStyle w:val="NoSpacing"/>
      </w:pPr>
    </w:p>
    <w:p w14:paraId="4C8B3172" w14:textId="0E46D335" w:rsidR="005E1AB5" w:rsidRDefault="005E1AB5" w:rsidP="00815419">
      <w:pPr>
        <w:pStyle w:val="NoSpacing"/>
        <w:rPr>
          <w:u w:val="single"/>
        </w:rPr>
      </w:pPr>
      <w:r>
        <w:rPr>
          <w:u w:val="single"/>
        </w:rPr>
        <w:t>Gebruik van bestaande gegevens</w:t>
      </w:r>
      <w:r w:rsidR="00344777">
        <w:rPr>
          <w:u w:val="single"/>
        </w:rPr>
        <w:t xml:space="preserve"> voor onderzoek:</w:t>
      </w:r>
    </w:p>
    <w:p w14:paraId="5D924A49" w14:textId="0A55F7DD" w:rsidR="005E5BFF" w:rsidRDefault="005E5BFF" w:rsidP="005E5BFF">
      <w:pPr>
        <w:pStyle w:val="NoSpacing"/>
        <w:numPr>
          <w:ilvl w:val="0"/>
          <w:numId w:val="157"/>
        </w:numPr>
      </w:pPr>
      <w:r>
        <w:t>Theoretische inzichten</w:t>
      </w:r>
    </w:p>
    <w:p w14:paraId="5686BEE3" w14:textId="4DCFCFCC" w:rsidR="005E5BFF" w:rsidRDefault="005E5BFF" w:rsidP="005E5BFF">
      <w:pPr>
        <w:pStyle w:val="NoSpacing"/>
        <w:numPr>
          <w:ilvl w:val="0"/>
          <w:numId w:val="157"/>
        </w:numPr>
      </w:pPr>
      <w:r>
        <w:t>Empirische bevindingen</w:t>
      </w:r>
    </w:p>
    <w:p w14:paraId="620AA7AF" w14:textId="308E96D8" w:rsidR="005E5BFF" w:rsidRDefault="005E5BFF" w:rsidP="005E5BFF">
      <w:pPr>
        <w:pStyle w:val="NoSpacing"/>
        <w:numPr>
          <w:ilvl w:val="0"/>
          <w:numId w:val="157"/>
        </w:numPr>
      </w:pPr>
      <w:r>
        <w:t>Speculaties</w:t>
      </w:r>
    </w:p>
    <w:p w14:paraId="38639C2D" w14:textId="1CDC8CBB" w:rsidR="005E5BFF" w:rsidRDefault="005E5BFF" w:rsidP="005E5BFF">
      <w:pPr>
        <w:pStyle w:val="NoSpacing"/>
        <w:numPr>
          <w:ilvl w:val="0"/>
          <w:numId w:val="157"/>
        </w:numPr>
      </w:pPr>
      <w:r>
        <w:t>Suggesties voor verbeteringen</w:t>
      </w:r>
    </w:p>
    <w:p w14:paraId="0F958B27" w14:textId="1393FB77" w:rsidR="005E5BFF" w:rsidRPr="005E5BFF" w:rsidRDefault="005E5BFF" w:rsidP="005E5BFF">
      <w:pPr>
        <w:pStyle w:val="NoSpacing"/>
        <w:numPr>
          <w:ilvl w:val="0"/>
          <w:numId w:val="157"/>
        </w:numPr>
      </w:pPr>
      <w:r>
        <w:t xml:space="preserve">Innovaties </w:t>
      </w:r>
    </w:p>
    <w:p w14:paraId="2E4A3120" w14:textId="22C1CBC3" w:rsidR="005E1AB5" w:rsidRDefault="005E1AB5" w:rsidP="005E1AB5">
      <w:pPr>
        <w:pStyle w:val="NoSpacing"/>
        <w:rPr>
          <w:u w:val="single"/>
        </w:rPr>
      </w:pPr>
      <w:r w:rsidRPr="005E5BFF">
        <w:rPr>
          <w:highlight w:val="cyan"/>
          <w:u w:val="single"/>
        </w:rPr>
        <w:t>Meta-analyse</w:t>
      </w:r>
    </w:p>
    <w:p w14:paraId="7FB2AF82" w14:textId="51F4D978" w:rsidR="005E1AB5" w:rsidRDefault="005E1AB5" w:rsidP="005E1AB5">
      <w:pPr>
        <w:pStyle w:val="NoSpacing"/>
        <w:numPr>
          <w:ilvl w:val="0"/>
          <w:numId w:val="156"/>
        </w:numPr>
      </w:pPr>
      <w:r>
        <w:t>Kwantitatieve procedure om gemiddelde effect van groot aantal vergelijkbare studies te verkrijgen.</w:t>
      </w:r>
    </w:p>
    <w:p w14:paraId="3896B600" w14:textId="480B7A04" w:rsidR="005E1AB5" w:rsidRDefault="005E1AB5" w:rsidP="005E1AB5">
      <w:pPr>
        <w:pStyle w:val="NoSpacing"/>
        <w:numPr>
          <w:ilvl w:val="0"/>
          <w:numId w:val="156"/>
        </w:numPr>
      </w:pPr>
      <w:r>
        <w:t>Gebruik van bestaande gegevens om uitspraken te doen over een groot aantal studies om te komen tot algemene conclusies.</w:t>
      </w:r>
    </w:p>
    <w:p w14:paraId="7DE70B20" w14:textId="77777777" w:rsidR="005E5BFF" w:rsidRDefault="005E5BFF" w:rsidP="005E5BFF">
      <w:pPr>
        <w:pStyle w:val="NoSpacing"/>
      </w:pPr>
    </w:p>
    <w:p w14:paraId="0D30AF3A" w14:textId="72E824A8" w:rsidR="005E5BFF" w:rsidRDefault="005E5BFF" w:rsidP="005E5BFF">
      <w:pPr>
        <w:pStyle w:val="NoSpacing"/>
        <w:rPr>
          <w:b/>
        </w:rPr>
      </w:pPr>
      <w:r w:rsidRPr="005E5BFF">
        <w:rPr>
          <w:b/>
          <w:highlight w:val="cyan"/>
        </w:rPr>
        <w:t>Gebruik van bestaande/secundaire gegevens:</w:t>
      </w:r>
    </w:p>
    <w:p w14:paraId="7F192011" w14:textId="37ADC7A2" w:rsidR="005E5BFF" w:rsidRDefault="005E5BFF" w:rsidP="005E5BFF">
      <w:pPr>
        <w:pStyle w:val="NoSpacing"/>
      </w:pPr>
      <w:r>
        <w:t>Voordelen:</w:t>
      </w:r>
    </w:p>
    <w:p w14:paraId="4ED33E89" w14:textId="415543DC" w:rsidR="005E5BFF" w:rsidRDefault="005E5BFF" w:rsidP="005E5BFF">
      <w:pPr>
        <w:pStyle w:val="NoSpacing"/>
        <w:numPr>
          <w:ilvl w:val="0"/>
          <w:numId w:val="158"/>
        </w:numPr>
      </w:pPr>
      <w:r>
        <w:t>Ontelbare mogelijkheden bij specifieke vraagstellingen</w:t>
      </w:r>
    </w:p>
    <w:p w14:paraId="7E13313F" w14:textId="45A44C58" w:rsidR="005E5BFF" w:rsidRDefault="005E5BFF" w:rsidP="005E5BFF">
      <w:pPr>
        <w:pStyle w:val="NoSpacing"/>
        <w:numPr>
          <w:ilvl w:val="0"/>
          <w:numId w:val="158"/>
        </w:numPr>
      </w:pPr>
      <w:r>
        <w:t>Voor vrijwel iedereen toegankelijk</w:t>
      </w:r>
    </w:p>
    <w:p w14:paraId="2C975BAA" w14:textId="6D50D94E" w:rsidR="005E5BFF" w:rsidRDefault="005E5BFF" w:rsidP="005E5BFF">
      <w:pPr>
        <w:pStyle w:val="NoSpacing"/>
        <w:numPr>
          <w:ilvl w:val="0"/>
          <w:numId w:val="158"/>
        </w:numPr>
      </w:pPr>
      <w:r>
        <w:t>Snel en goedkoop</w:t>
      </w:r>
    </w:p>
    <w:p w14:paraId="663A8017" w14:textId="644DC432" w:rsidR="005E5BFF" w:rsidRDefault="005E5BFF" w:rsidP="005E5BFF">
      <w:pPr>
        <w:pStyle w:val="NoSpacing"/>
        <w:numPr>
          <w:ilvl w:val="0"/>
          <w:numId w:val="158"/>
        </w:numPr>
      </w:pPr>
      <w:r>
        <w:t>Creatief gebruik</w:t>
      </w:r>
    </w:p>
    <w:p w14:paraId="0D278220" w14:textId="18B057D3" w:rsidR="005E5BFF" w:rsidRDefault="005E5BFF" w:rsidP="005E5BFF">
      <w:pPr>
        <w:pStyle w:val="NoSpacing"/>
        <w:numPr>
          <w:ilvl w:val="0"/>
          <w:numId w:val="158"/>
        </w:numPr>
      </w:pPr>
      <w:r>
        <w:t>Vooral bij longitudinaal en comparatieve vraagstellingen is het gebruik van andere gegevens van groot belang.</w:t>
      </w:r>
    </w:p>
    <w:p w14:paraId="02C9F45D" w14:textId="45D7AD04" w:rsidR="005E5BFF" w:rsidRDefault="005E5BFF" w:rsidP="005E5BFF">
      <w:pPr>
        <w:pStyle w:val="NoSpacing"/>
      </w:pPr>
      <w:r>
        <w:t>Nadelen:</w:t>
      </w:r>
    </w:p>
    <w:p w14:paraId="26ECC4FC" w14:textId="205A7B15" w:rsidR="005E5BFF" w:rsidRPr="00091CC2" w:rsidRDefault="00344777" w:rsidP="005E5BFF">
      <w:pPr>
        <w:pStyle w:val="NoSpacing"/>
        <w:numPr>
          <w:ilvl w:val="0"/>
          <w:numId w:val="158"/>
        </w:numPr>
      </w:pPr>
      <w:r>
        <w:t>Kwaliteit: g</w:t>
      </w:r>
      <w:r w:rsidR="005E5BFF">
        <w:t>eldigheid en betrouwbaarheid</w:t>
      </w:r>
      <w:r>
        <w:t xml:space="preserve"> </w:t>
      </w:r>
      <w:r>
        <w:rPr>
          <w:color w:val="FF0000"/>
        </w:rPr>
        <w:t>????</w:t>
      </w:r>
    </w:p>
    <w:p w14:paraId="7A14FE01" w14:textId="1AD27BE8" w:rsidR="00091CC2" w:rsidRDefault="00091CC2" w:rsidP="005E5BFF">
      <w:pPr>
        <w:pStyle w:val="NoSpacing"/>
        <w:numPr>
          <w:ilvl w:val="0"/>
          <w:numId w:val="158"/>
        </w:numPr>
      </w:pPr>
      <w:r>
        <w:t>Validiteit: ontoegankelijkheid en selectiviteit</w:t>
      </w:r>
    </w:p>
    <w:p w14:paraId="6CE1504D" w14:textId="77777777" w:rsidR="00091CC2" w:rsidRPr="005E5BFF" w:rsidRDefault="00091CC2" w:rsidP="005E5BFF">
      <w:pPr>
        <w:pStyle w:val="NoSpacing"/>
        <w:numPr>
          <w:ilvl w:val="0"/>
          <w:numId w:val="158"/>
        </w:numPr>
      </w:pPr>
    </w:p>
    <w:p w14:paraId="3E7BB346" w14:textId="77777777" w:rsidR="005E1AB5" w:rsidRPr="005E1AB5" w:rsidRDefault="005E1AB5" w:rsidP="005E1AB5">
      <w:pPr>
        <w:pStyle w:val="NoSpacing"/>
      </w:pPr>
    </w:p>
    <w:p w14:paraId="27313165" w14:textId="77777777" w:rsidR="005D5B90" w:rsidRPr="005E5BFF" w:rsidRDefault="005D5B90" w:rsidP="005E5BFF">
      <w:pPr>
        <w:pStyle w:val="NoSpacing"/>
        <w:rPr>
          <w:b/>
        </w:rPr>
      </w:pPr>
      <w:r w:rsidRPr="00344777">
        <w:rPr>
          <w:b/>
          <w:highlight w:val="cyan"/>
        </w:rPr>
        <w:t>Verschil structureel en ongestructureerd</w:t>
      </w:r>
    </w:p>
    <w:p w14:paraId="2540C064" w14:textId="77777777" w:rsidR="005D5B90" w:rsidRPr="00642709" w:rsidRDefault="005D5B90" w:rsidP="005E5BFF">
      <w:pPr>
        <w:pStyle w:val="NoSpacing"/>
      </w:pPr>
      <w:r w:rsidRPr="00642709">
        <w:t xml:space="preserve">Gestructureerd is al voor je verwerkt om uitspraken te doen en ongestructureerd niet. </w:t>
      </w:r>
    </w:p>
    <w:p w14:paraId="478D6865" w14:textId="77777777" w:rsidR="003C17A4" w:rsidRDefault="003C17A4" w:rsidP="00794AAD"/>
    <w:p w14:paraId="6C44BFDC" w14:textId="0EF9AA2D" w:rsidR="005B3267" w:rsidRDefault="005B3267" w:rsidP="00794AAD">
      <w:pPr>
        <w:rPr>
          <w:b/>
          <w:i/>
          <w:u w:val="single"/>
        </w:rPr>
      </w:pPr>
      <w:r>
        <w:rPr>
          <w:b/>
          <w:i/>
          <w:u w:val="single"/>
        </w:rPr>
        <w:t>Leren:</w:t>
      </w:r>
    </w:p>
    <w:p w14:paraId="248149D1" w14:textId="3640E11A" w:rsidR="005B3267" w:rsidRPr="004E7BCC" w:rsidRDefault="004E7BCC" w:rsidP="005B3267">
      <w:pPr>
        <w:pStyle w:val="ListParagraph"/>
        <w:numPr>
          <w:ilvl w:val="0"/>
          <w:numId w:val="159"/>
        </w:numPr>
        <w:rPr>
          <w:strike/>
        </w:rPr>
      </w:pPr>
      <w:r>
        <w:rPr>
          <w:strike/>
        </w:rPr>
        <w:t>alle soorten validiteit</w:t>
      </w:r>
    </w:p>
    <w:p w14:paraId="63FCD0D4" w14:textId="7616603B" w:rsidR="005B3267" w:rsidRPr="004E7BCC" w:rsidRDefault="005B3267" w:rsidP="005B3267">
      <w:pPr>
        <w:pStyle w:val="ListParagraph"/>
        <w:numPr>
          <w:ilvl w:val="0"/>
          <w:numId w:val="159"/>
        </w:numPr>
        <w:rPr>
          <w:strike/>
        </w:rPr>
      </w:pPr>
      <w:r w:rsidRPr="004E7BCC">
        <w:rPr>
          <w:strike/>
        </w:rPr>
        <w:t>Betrouwbaarheid</w:t>
      </w:r>
    </w:p>
    <w:p w14:paraId="342269DC" w14:textId="0D8900A4" w:rsidR="005B3267" w:rsidRPr="004E7BCC" w:rsidRDefault="005B3267" w:rsidP="005B3267">
      <w:pPr>
        <w:pStyle w:val="ListParagraph"/>
        <w:numPr>
          <w:ilvl w:val="0"/>
          <w:numId w:val="159"/>
        </w:numPr>
        <w:rPr>
          <w:strike/>
        </w:rPr>
      </w:pPr>
      <w:r w:rsidRPr="004E7BCC">
        <w:rPr>
          <w:strike/>
        </w:rPr>
        <w:t>Soorten onderzoek (longitudinaal, panel, cross sectioneel, retrospectief, etnografisch, inhoudsanalyse etc.)</w:t>
      </w:r>
    </w:p>
    <w:p w14:paraId="3E683307" w14:textId="106D3470" w:rsidR="005B3267" w:rsidRPr="00167CF8" w:rsidRDefault="005B3267" w:rsidP="005B3267">
      <w:pPr>
        <w:pStyle w:val="ListParagraph"/>
        <w:numPr>
          <w:ilvl w:val="0"/>
          <w:numId w:val="159"/>
        </w:numPr>
        <w:rPr>
          <w:strike/>
        </w:rPr>
      </w:pPr>
      <w:r w:rsidRPr="00167CF8">
        <w:rPr>
          <w:strike/>
        </w:rPr>
        <w:t>Regulatieve cyclus</w:t>
      </w:r>
    </w:p>
    <w:p w14:paraId="55DCBDE1" w14:textId="7D5671B0" w:rsidR="005B3267" w:rsidRPr="00A5129C" w:rsidRDefault="005B3267" w:rsidP="005B3267">
      <w:pPr>
        <w:pStyle w:val="ListParagraph"/>
        <w:numPr>
          <w:ilvl w:val="0"/>
          <w:numId w:val="159"/>
        </w:numPr>
        <w:rPr>
          <w:strike/>
        </w:rPr>
      </w:pPr>
      <w:r w:rsidRPr="00A5129C">
        <w:rPr>
          <w:strike/>
        </w:rPr>
        <w:t>Empirische cyclus</w:t>
      </w:r>
    </w:p>
    <w:p w14:paraId="590DB144" w14:textId="3F0B0521" w:rsidR="005B3267" w:rsidRPr="00EE0E33" w:rsidRDefault="005B3267" w:rsidP="005B3267">
      <w:pPr>
        <w:pStyle w:val="ListParagraph"/>
        <w:numPr>
          <w:ilvl w:val="0"/>
          <w:numId w:val="159"/>
        </w:numPr>
        <w:rPr>
          <w:strike/>
        </w:rPr>
      </w:pPr>
      <w:r w:rsidRPr="00EE0E33">
        <w:rPr>
          <w:strike/>
        </w:rPr>
        <w:t>Steekproeven (kanssteekproef, niet-kanssteekproef)</w:t>
      </w:r>
    </w:p>
    <w:p w14:paraId="677999B8" w14:textId="2C44CAB2" w:rsidR="005B3267" w:rsidRPr="004E7BCC" w:rsidRDefault="005B3267" w:rsidP="005B3267">
      <w:pPr>
        <w:pStyle w:val="ListParagraph"/>
        <w:numPr>
          <w:ilvl w:val="0"/>
          <w:numId w:val="159"/>
        </w:numPr>
        <w:rPr>
          <w:strike/>
        </w:rPr>
      </w:pPr>
      <w:r w:rsidRPr="004E7BCC">
        <w:rPr>
          <w:strike/>
        </w:rPr>
        <w:t>Triangulatie</w:t>
      </w:r>
    </w:p>
    <w:p w14:paraId="4E8E52CE" w14:textId="05870916" w:rsidR="005B3267" w:rsidRDefault="005B3267" w:rsidP="00A5129C">
      <w:pPr>
        <w:pStyle w:val="ListParagraph"/>
        <w:numPr>
          <w:ilvl w:val="0"/>
          <w:numId w:val="159"/>
        </w:numPr>
      </w:pPr>
      <w:r>
        <w:t xml:space="preserve">Taxonomische analyse </w:t>
      </w:r>
      <w:r w:rsidR="00A5129C">
        <w:t xml:space="preserve">(Spradley) - </w:t>
      </w:r>
      <w:r w:rsidR="00091CC2">
        <w:t>Dominick &amp; Wimmer (</w:t>
      </w:r>
      <w:r w:rsidR="00A5129C">
        <w:t>inhoudsanalyse) Artikel lezen!!</w:t>
      </w:r>
    </w:p>
    <w:p w14:paraId="04AF0E28" w14:textId="545C4748" w:rsidR="00091CC2" w:rsidRPr="00A5129C" w:rsidRDefault="00A5129C" w:rsidP="005B3267">
      <w:pPr>
        <w:pStyle w:val="ListParagraph"/>
        <w:numPr>
          <w:ilvl w:val="0"/>
          <w:numId w:val="159"/>
        </w:numPr>
        <w:rPr>
          <w:strike/>
        </w:rPr>
      </w:pPr>
      <w:r>
        <w:rPr>
          <w:strike/>
        </w:rPr>
        <w:t xml:space="preserve">Deductief Nomologisch model </w:t>
      </w:r>
    </w:p>
    <w:p w14:paraId="00EB704A" w14:textId="3341A86E" w:rsidR="00091CC2" w:rsidRPr="00D72B99" w:rsidRDefault="001D5BC0" w:rsidP="005B3267">
      <w:pPr>
        <w:pStyle w:val="ListParagraph"/>
        <w:numPr>
          <w:ilvl w:val="0"/>
          <w:numId w:val="159"/>
        </w:numPr>
        <w:rPr>
          <w:strike/>
        </w:rPr>
      </w:pPr>
      <w:r w:rsidRPr="00D72B99">
        <w:rPr>
          <w:strike/>
        </w:rPr>
        <w:t>D</w:t>
      </w:r>
      <w:r w:rsidR="00EE0E33" w:rsidRPr="00D72B99">
        <w:rPr>
          <w:strike/>
        </w:rPr>
        <w:t>isjunctief - conjunctief - tabelelab</w:t>
      </w:r>
      <w:r w:rsidRPr="00D72B99">
        <w:rPr>
          <w:strike/>
        </w:rPr>
        <w:t>oratie</w:t>
      </w:r>
    </w:p>
    <w:p w14:paraId="4D8B498C" w14:textId="4CA882FB" w:rsidR="001D5BC0" w:rsidRPr="007B4EEE" w:rsidRDefault="001D5BC0" w:rsidP="005B3267">
      <w:pPr>
        <w:pStyle w:val="ListParagraph"/>
        <w:numPr>
          <w:ilvl w:val="0"/>
          <w:numId w:val="159"/>
        </w:numPr>
        <w:rPr>
          <w:strike/>
        </w:rPr>
      </w:pPr>
      <w:r w:rsidRPr="007B4EEE">
        <w:rPr>
          <w:strike/>
        </w:rPr>
        <w:t xml:space="preserve">Exploratief </w:t>
      </w:r>
      <w:r w:rsidR="00167CF8" w:rsidRPr="007B4EEE">
        <w:rPr>
          <w:strike/>
        </w:rPr>
        <w:t>(interpretatief, kleinschalig)</w:t>
      </w:r>
      <w:r w:rsidRPr="007B4EEE">
        <w:rPr>
          <w:strike/>
        </w:rPr>
        <w:t>- toetsend</w:t>
      </w:r>
      <w:r w:rsidR="00167CF8" w:rsidRPr="007B4EEE">
        <w:rPr>
          <w:strike/>
        </w:rPr>
        <w:t xml:space="preserve"> (empirisch-analytisch, grootschalig)</w:t>
      </w:r>
    </w:p>
    <w:p w14:paraId="230AB092" w14:textId="16F055CB" w:rsidR="001D5BC0" w:rsidRPr="00145E8B" w:rsidRDefault="001D5BC0" w:rsidP="005B3267">
      <w:pPr>
        <w:pStyle w:val="ListParagraph"/>
        <w:numPr>
          <w:ilvl w:val="0"/>
          <w:numId w:val="159"/>
        </w:numPr>
        <w:rPr>
          <w:strike/>
        </w:rPr>
      </w:pPr>
      <w:r w:rsidRPr="00145E8B">
        <w:rPr>
          <w:strike/>
        </w:rPr>
        <w:t>Empirisch-analytisch</w:t>
      </w:r>
      <w:r w:rsidR="00B82383" w:rsidRPr="00145E8B">
        <w:rPr>
          <w:strike/>
        </w:rPr>
        <w:t xml:space="preserve"> (nomothetisch)</w:t>
      </w:r>
      <w:r w:rsidRPr="00145E8B">
        <w:rPr>
          <w:strike/>
        </w:rPr>
        <w:t xml:space="preserve"> - interpretatief</w:t>
      </w:r>
    </w:p>
    <w:p w14:paraId="13B039BC" w14:textId="7485F997" w:rsidR="00A5129C" w:rsidRPr="00E65EDA" w:rsidRDefault="00A5129C" w:rsidP="005B3267">
      <w:pPr>
        <w:pStyle w:val="ListParagraph"/>
        <w:numPr>
          <w:ilvl w:val="0"/>
          <w:numId w:val="159"/>
        </w:numPr>
        <w:rPr>
          <w:strike/>
        </w:rPr>
      </w:pPr>
      <w:r w:rsidRPr="00E65EDA">
        <w:rPr>
          <w:strike/>
        </w:rPr>
        <w:t>Formuleringsfouten</w:t>
      </w:r>
    </w:p>
    <w:p w14:paraId="678AF70F" w14:textId="222E39F9" w:rsidR="00EE0E33" w:rsidRPr="00EE0E33" w:rsidRDefault="00EE0E33" w:rsidP="005B3267">
      <w:pPr>
        <w:pStyle w:val="ListParagraph"/>
        <w:numPr>
          <w:ilvl w:val="0"/>
          <w:numId w:val="159"/>
        </w:numPr>
        <w:rPr>
          <w:strike/>
        </w:rPr>
      </w:pPr>
      <w:r w:rsidRPr="00EE0E33">
        <w:rPr>
          <w:strike/>
        </w:rPr>
        <w:t>Non-response</w:t>
      </w:r>
    </w:p>
    <w:p w14:paraId="0D377B01" w14:textId="554E3385" w:rsidR="00A5129C" w:rsidRPr="006106D2" w:rsidRDefault="00A5129C" w:rsidP="005B3267">
      <w:pPr>
        <w:pStyle w:val="ListParagraph"/>
        <w:numPr>
          <w:ilvl w:val="0"/>
          <w:numId w:val="159"/>
        </w:numPr>
        <w:rPr>
          <w:strike/>
        </w:rPr>
      </w:pPr>
      <w:r w:rsidRPr="006106D2">
        <w:rPr>
          <w:strike/>
        </w:rPr>
        <w:t xml:space="preserve">Eenheden variabelen waarden </w:t>
      </w:r>
      <w:r w:rsidRPr="006106D2">
        <w:rPr>
          <w:strike/>
        </w:rPr>
        <w:sym w:font="Wingdings" w:char="F0E0"/>
      </w:r>
      <w:r w:rsidRPr="006106D2">
        <w:rPr>
          <w:strike/>
        </w:rPr>
        <w:t xml:space="preserve"> Elementen van uitspraken.</w:t>
      </w:r>
    </w:p>
    <w:sectPr w:rsidR="00A5129C" w:rsidRPr="006106D2" w:rsidSect="000E2C43">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B9A457" w14:textId="77777777" w:rsidR="00851AA4" w:rsidRDefault="00851AA4" w:rsidP="00085448">
      <w:r>
        <w:separator/>
      </w:r>
    </w:p>
  </w:endnote>
  <w:endnote w:type="continuationSeparator" w:id="0">
    <w:p w14:paraId="6D58CA48" w14:textId="77777777" w:rsidR="00851AA4" w:rsidRDefault="00851AA4" w:rsidP="00085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onstantia">
    <w:panose1 w:val="02030602050306030303"/>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13FA1" w14:textId="77777777" w:rsidR="00851AA4" w:rsidRDefault="00851AA4" w:rsidP="000854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6B9072" w14:textId="77777777" w:rsidR="00851AA4" w:rsidRDefault="00851AA4" w:rsidP="0008544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ED0E1" w14:textId="77777777" w:rsidR="00851AA4" w:rsidRDefault="00851AA4" w:rsidP="000854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02DF">
      <w:rPr>
        <w:rStyle w:val="PageNumber"/>
        <w:noProof/>
      </w:rPr>
      <w:t>1</w:t>
    </w:r>
    <w:r>
      <w:rPr>
        <w:rStyle w:val="PageNumber"/>
      </w:rPr>
      <w:fldChar w:fldCharType="end"/>
    </w:r>
  </w:p>
  <w:p w14:paraId="7271455C" w14:textId="77777777" w:rsidR="00851AA4" w:rsidRDefault="00851AA4" w:rsidP="0008544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0C4B2D" w14:textId="77777777" w:rsidR="00851AA4" w:rsidRDefault="00851AA4" w:rsidP="00085448">
      <w:r>
        <w:separator/>
      </w:r>
    </w:p>
  </w:footnote>
  <w:footnote w:type="continuationSeparator" w:id="0">
    <w:p w14:paraId="3C9AE79D" w14:textId="77777777" w:rsidR="00851AA4" w:rsidRDefault="00851AA4" w:rsidP="0008544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A61"/>
    <w:multiLevelType w:val="hybridMultilevel"/>
    <w:tmpl w:val="593CA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736245"/>
    <w:multiLevelType w:val="hybridMultilevel"/>
    <w:tmpl w:val="D7427D8A"/>
    <w:lvl w:ilvl="0" w:tplc="9C8413D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F37C14"/>
    <w:multiLevelType w:val="hybridMultilevel"/>
    <w:tmpl w:val="23586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7619A4"/>
    <w:multiLevelType w:val="hybridMultilevel"/>
    <w:tmpl w:val="9F3C5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1D16FF"/>
    <w:multiLevelType w:val="hybridMultilevel"/>
    <w:tmpl w:val="EDE86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6E34A2"/>
    <w:multiLevelType w:val="hybridMultilevel"/>
    <w:tmpl w:val="ACD01214"/>
    <w:lvl w:ilvl="0" w:tplc="9C8413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4A07B5"/>
    <w:multiLevelType w:val="hybridMultilevel"/>
    <w:tmpl w:val="A808B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6646ABF"/>
    <w:multiLevelType w:val="hybridMultilevel"/>
    <w:tmpl w:val="2480A6F8"/>
    <w:lvl w:ilvl="0" w:tplc="9C8413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83470FA"/>
    <w:multiLevelType w:val="hybridMultilevel"/>
    <w:tmpl w:val="CCDA57BE"/>
    <w:lvl w:ilvl="0" w:tplc="9C8413D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84E48FD"/>
    <w:multiLevelType w:val="hybridMultilevel"/>
    <w:tmpl w:val="D236D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891457A"/>
    <w:multiLevelType w:val="hybridMultilevel"/>
    <w:tmpl w:val="4DE6C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89734C3"/>
    <w:multiLevelType w:val="hybridMultilevel"/>
    <w:tmpl w:val="BFB8A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B3773DB"/>
    <w:multiLevelType w:val="hybridMultilevel"/>
    <w:tmpl w:val="F844E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D0416E7"/>
    <w:multiLevelType w:val="hybridMultilevel"/>
    <w:tmpl w:val="88A82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E3A6BA8"/>
    <w:multiLevelType w:val="hybridMultilevel"/>
    <w:tmpl w:val="19A8B3C0"/>
    <w:lvl w:ilvl="0" w:tplc="4B30ECC0">
      <w:start w:val="1"/>
      <w:numFmt w:val="decimal"/>
      <w:lvlText w:val="%1."/>
      <w:lvlJc w:val="left"/>
      <w:pPr>
        <w:ind w:left="720" w:hanging="360"/>
      </w:pPr>
      <w:rPr>
        <w:b/>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E7B3D68"/>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0EF6350C"/>
    <w:multiLevelType w:val="hybridMultilevel"/>
    <w:tmpl w:val="2B0CB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01E76DD"/>
    <w:multiLevelType w:val="hybridMultilevel"/>
    <w:tmpl w:val="791C90E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10787255"/>
    <w:multiLevelType w:val="hybridMultilevel"/>
    <w:tmpl w:val="0936D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1AD5F1B"/>
    <w:multiLevelType w:val="hybridMultilevel"/>
    <w:tmpl w:val="C85A9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3037F2B"/>
    <w:multiLevelType w:val="hybridMultilevel"/>
    <w:tmpl w:val="6720C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3CA7069"/>
    <w:multiLevelType w:val="hybridMultilevel"/>
    <w:tmpl w:val="5360E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50C3071"/>
    <w:multiLevelType w:val="hybridMultilevel"/>
    <w:tmpl w:val="5298E346"/>
    <w:lvl w:ilvl="0" w:tplc="9C8413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6043D7E"/>
    <w:multiLevelType w:val="hybridMultilevel"/>
    <w:tmpl w:val="99DAE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60F6891"/>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nsid w:val="16CD7AB7"/>
    <w:multiLevelType w:val="hybridMultilevel"/>
    <w:tmpl w:val="1AFEC4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7956893"/>
    <w:multiLevelType w:val="hybridMultilevel"/>
    <w:tmpl w:val="1B90A720"/>
    <w:lvl w:ilvl="0" w:tplc="9C8413D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84B277F"/>
    <w:multiLevelType w:val="hybridMultilevel"/>
    <w:tmpl w:val="ED8E1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91206BB"/>
    <w:multiLevelType w:val="hybridMultilevel"/>
    <w:tmpl w:val="EE84E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A574175"/>
    <w:multiLevelType w:val="hybridMultilevel"/>
    <w:tmpl w:val="CC706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B013D68"/>
    <w:multiLevelType w:val="hybridMultilevel"/>
    <w:tmpl w:val="E4ECC70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B1937D5"/>
    <w:multiLevelType w:val="hybridMultilevel"/>
    <w:tmpl w:val="0B946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B693F70"/>
    <w:multiLevelType w:val="hybridMultilevel"/>
    <w:tmpl w:val="E8C2F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CBB6907"/>
    <w:multiLevelType w:val="hybridMultilevel"/>
    <w:tmpl w:val="F3D4C0F4"/>
    <w:lvl w:ilvl="0" w:tplc="9C8413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CD12C93"/>
    <w:multiLevelType w:val="hybridMultilevel"/>
    <w:tmpl w:val="76DA1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E5D7E6A"/>
    <w:multiLevelType w:val="hybridMultilevel"/>
    <w:tmpl w:val="D786BBA6"/>
    <w:lvl w:ilvl="0" w:tplc="9C8413D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EF25E50"/>
    <w:multiLevelType w:val="hybridMultilevel"/>
    <w:tmpl w:val="D30AE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0397240"/>
    <w:multiLevelType w:val="hybridMultilevel"/>
    <w:tmpl w:val="B1906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111361F"/>
    <w:multiLevelType w:val="hybridMultilevel"/>
    <w:tmpl w:val="46EC5888"/>
    <w:lvl w:ilvl="0" w:tplc="9C8413D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1B4257E"/>
    <w:multiLevelType w:val="hybridMultilevel"/>
    <w:tmpl w:val="19C88B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278191D"/>
    <w:multiLevelType w:val="hybridMultilevel"/>
    <w:tmpl w:val="5434AEAE"/>
    <w:lvl w:ilvl="0" w:tplc="9C8413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4A501E8"/>
    <w:multiLevelType w:val="hybridMultilevel"/>
    <w:tmpl w:val="982E8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4B56F1C"/>
    <w:multiLevelType w:val="hybridMultilevel"/>
    <w:tmpl w:val="A4083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5475F5B"/>
    <w:multiLevelType w:val="hybridMultilevel"/>
    <w:tmpl w:val="930EE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6F004C9"/>
    <w:multiLevelType w:val="hybridMultilevel"/>
    <w:tmpl w:val="6960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6F71440"/>
    <w:multiLevelType w:val="hybridMultilevel"/>
    <w:tmpl w:val="095C6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87D717B"/>
    <w:multiLevelType w:val="hybridMultilevel"/>
    <w:tmpl w:val="B7D4D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90C6C60"/>
    <w:multiLevelType w:val="hybridMultilevel"/>
    <w:tmpl w:val="FC04F372"/>
    <w:lvl w:ilvl="0" w:tplc="9C8413D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2AA52830"/>
    <w:multiLevelType w:val="hybridMultilevel"/>
    <w:tmpl w:val="EB4EC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2AD567AA"/>
    <w:multiLevelType w:val="hybridMultilevel"/>
    <w:tmpl w:val="4BA20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BBD272C"/>
    <w:multiLevelType w:val="hybridMultilevel"/>
    <w:tmpl w:val="A808D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2BDD0619"/>
    <w:multiLevelType w:val="hybridMultilevel"/>
    <w:tmpl w:val="B5AACEEE"/>
    <w:lvl w:ilvl="0" w:tplc="9C8413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2C434DC9"/>
    <w:multiLevelType w:val="hybridMultilevel"/>
    <w:tmpl w:val="C8702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2C4C1594"/>
    <w:multiLevelType w:val="hybridMultilevel"/>
    <w:tmpl w:val="2AE4B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2C6F493E"/>
    <w:multiLevelType w:val="hybridMultilevel"/>
    <w:tmpl w:val="414C6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E2F08F6"/>
    <w:multiLevelType w:val="hybridMultilevel"/>
    <w:tmpl w:val="D95E9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2F1455D0"/>
    <w:multiLevelType w:val="hybridMultilevel"/>
    <w:tmpl w:val="A13AC40A"/>
    <w:lvl w:ilvl="0" w:tplc="9C8413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2F1D2A37"/>
    <w:multiLevelType w:val="hybridMultilevel"/>
    <w:tmpl w:val="67B4F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F520E53"/>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9">
    <w:nsid w:val="2FB858BD"/>
    <w:multiLevelType w:val="hybridMultilevel"/>
    <w:tmpl w:val="0EBA3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2FBF6B0D"/>
    <w:multiLevelType w:val="hybridMultilevel"/>
    <w:tmpl w:val="60063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2FBF7C93"/>
    <w:multiLevelType w:val="hybridMultilevel"/>
    <w:tmpl w:val="CDFA6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302D5ADB"/>
    <w:multiLevelType w:val="hybridMultilevel"/>
    <w:tmpl w:val="ABA09E52"/>
    <w:lvl w:ilvl="0" w:tplc="9C8413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3080594A"/>
    <w:multiLevelType w:val="hybridMultilevel"/>
    <w:tmpl w:val="6D3CF3AC"/>
    <w:lvl w:ilvl="0" w:tplc="9C8413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0846249"/>
    <w:multiLevelType w:val="hybridMultilevel"/>
    <w:tmpl w:val="8A10E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31971F3F"/>
    <w:multiLevelType w:val="hybridMultilevel"/>
    <w:tmpl w:val="FB5C91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2EC4E70"/>
    <w:multiLevelType w:val="hybridMultilevel"/>
    <w:tmpl w:val="E59C34EA"/>
    <w:lvl w:ilvl="0" w:tplc="9C8413D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331454BF"/>
    <w:multiLevelType w:val="hybridMultilevel"/>
    <w:tmpl w:val="DCCAD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331D2BB7"/>
    <w:multiLevelType w:val="hybridMultilevel"/>
    <w:tmpl w:val="AB881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33F338E9"/>
    <w:multiLevelType w:val="hybridMultilevel"/>
    <w:tmpl w:val="E1E48E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4AC6155"/>
    <w:multiLevelType w:val="hybridMultilevel"/>
    <w:tmpl w:val="A02A15E0"/>
    <w:lvl w:ilvl="0" w:tplc="9C8413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35220F07"/>
    <w:multiLevelType w:val="hybridMultilevel"/>
    <w:tmpl w:val="58F8A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357C1459"/>
    <w:multiLevelType w:val="hybridMultilevel"/>
    <w:tmpl w:val="CF00C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35EC60AD"/>
    <w:multiLevelType w:val="hybridMultilevel"/>
    <w:tmpl w:val="5E741A82"/>
    <w:lvl w:ilvl="0" w:tplc="3F8A11E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6547014"/>
    <w:multiLevelType w:val="hybridMultilevel"/>
    <w:tmpl w:val="DBAC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36772C5E"/>
    <w:multiLevelType w:val="hybridMultilevel"/>
    <w:tmpl w:val="A98CE018"/>
    <w:lvl w:ilvl="0" w:tplc="9C8413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374D3712"/>
    <w:multiLevelType w:val="hybridMultilevel"/>
    <w:tmpl w:val="CEE0E878"/>
    <w:lvl w:ilvl="0" w:tplc="9C8413D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37BD0BE6"/>
    <w:multiLevelType w:val="hybridMultilevel"/>
    <w:tmpl w:val="98A0E276"/>
    <w:lvl w:ilvl="0" w:tplc="9C8413D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3A285780"/>
    <w:multiLevelType w:val="hybridMultilevel"/>
    <w:tmpl w:val="1226A042"/>
    <w:lvl w:ilvl="0" w:tplc="9C8413D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3AB43B52"/>
    <w:multiLevelType w:val="hybridMultilevel"/>
    <w:tmpl w:val="72627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3B3B7347"/>
    <w:multiLevelType w:val="hybridMultilevel"/>
    <w:tmpl w:val="7158C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3BF31E24"/>
    <w:multiLevelType w:val="hybridMultilevel"/>
    <w:tmpl w:val="7E064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3CB35D81"/>
    <w:multiLevelType w:val="hybridMultilevel"/>
    <w:tmpl w:val="E14CB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3DEB2905"/>
    <w:multiLevelType w:val="hybridMultilevel"/>
    <w:tmpl w:val="9A22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3E881F56"/>
    <w:multiLevelType w:val="hybridMultilevel"/>
    <w:tmpl w:val="A88E0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3E9C148B"/>
    <w:multiLevelType w:val="hybridMultilevel"/>
    <w:tmpl w:val="98B85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3EA3347B"/>
    <w:multiLevelType w:val="hybridMultilevel"/>
    <w:tmpl w:val="23DAD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400B1901"/>
    <w:multiLevelType w:val="hybridMultilevel"/>
    <w:tmpl w:val="A8287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40C46739"/>
    <w:multiLevelType w:val="hybridMultilevel"/>
    <w:tmpl w:val="DE805E30"/>
    <w:lvl w:ilvl="0" w:tplc="9C8413D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41047D71"/>
    <w:multiLevelType w:val="hybridMultilevel"/>
    <w:tmpl w:val="6AD251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1150E95"/>
    <w:multiLevelType w:val="hybridMultilevel"/>
    <w:tmpl w:val="216A5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41B920DE"/>
    <w:multiLevelType w:val="hybridMultilevel"/>
    <w:tmpl w:val="4FD4C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42090FC7"/>
    <w:multiLevelType w:val="hybridMultilevel"/>
    <w:tmpl w:val="E18C5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42447D8A"/>
    <w:multiLevelType w:val="hybridMultilevel"/>
    <w:tmpl w:val="BC7C55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427E0D9B"/>
    <w:multiLevelType w:val="hybridMultilevel"/>
    <w:tmpl w:val="4E0462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4395665D"/>
    <w:multiLevelType w:val="hybridMultilevel"/>
    <w:tmpl w:val="A668544C"/>
    <w:lvl w:ilvl="0" w:tplc="9C8413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490D4EC4"/>
    <w:multiLevelType w:val="hybridMultilevel"/>
    <w:tmpl w:val="F9086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4983717E"/>
    <w:multiLevelType w:val="hybridMultilevel"/>
    <w:tmpl w:val="8D489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4A82278D"/>
    <w:multiLevelType w:val="hybridMultilevel"/>
    <w:tmpl w:val="26C82D4A"/>
    <w:lvl w:ilvl="0" w:tplc="9C8413D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4AE57687"/>
    <w:multiLevelType w:val="hybridMultilevel"/>
    <w:tmpl w:val="21809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4B0B2E3C"/>
    <w:multiLevelType w:val="hybridMultilevel"/>
    <w:tmpl w:val="DD7EA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4B2D3F97"/>
    <w:multiLevelType w:val="hybridMultilevel"/>
    <w:tmpl w:val="BBFC2A5C"/>
    <w:lvl w:ilvl="0" w:tplc="8B666FA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4CE06E8B"/>
    <w:multiLevelType w:val="hybridMultilevel"/>
    <w:tmpl w:val="56B03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4E6D656C"/>
    <w:multiLevelType w:val="hybridMultilevel"/>
    <w:tmpl w:val="7436C994"/>
    <w:lvl w:ilvl="0" w:tplc="9C8413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4E7F1435"/>
    <w:multiLevelType w:val="hybridMultilevel"/>
    <w:tmpl w:val="F77045CA"/>
    <w:lvl w:ilvl="0" w:tplc="9C8413D6">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5">
    <w:nsid w:val="4F9E2560"/>
    <w:multiLevelType w:val="hybridMultilevel"/>
    <w:tmpl w:val="5BC4F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501630DD"/>
    <w:multiLevelType w:val="hybridMultilevel"/>
    <w:tmpl w:val="88C67726"/>
    <w:lvl w:ilvl="0" w:tplc="9C8413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51740E94"/>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8">
    <w:nsid w:val="532C14DE"/>
    <w:multiLevelType w:val="hybridMultilevel"/>
    <w:tmpl w:val="704ED7CE"/>
    <w:lvl w:ilvl="0" w:tplc="9C8413D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5468655B"/>
    <w:multiLevelType w:val="hybridMultilevel"/>
    <w:tmpl w:val="58287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55DD4A32"/>
    <w:multiLevelType w:val="hybridMultilevel"/>
    <w:tmpl w:val="6CCC5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56571430"/>
    <w:multiLevelType w:val="hybridMultilevel"/>
    <w:tmpl w:val="4D32D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56C91D4E"/>
    <w:multiLevelType w:val="hybridMultilevel"/>
    <w:tmpl w:val="E3166B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9C8413D6">
      <w:start w:val="1"/>
      <w:numFmt w:val="bullet"/>
      <w:lvlText w:val=""/>
      <w:lvlJc w:val="left"/>
      <w:pPr>
        <w:ind w:left="720" w:hanging="360"/>
      </w:pPr>
      <w:rPr>
        <w:rFonts w:ascii="Symbol" w:hAnsi="Symbol" w:hint="default"/>
      </w:rPr>
    </w:lvl>
    <w:lvl w:ilvl="3" w:tplc="9C8413D6">
      <w:start w:val="1"/>
      <w:numFmt w:val="bullet"/>
      <w:lvlText w:val=""/>
      <w:lvlJc w:val="left"/>
      <w:pPr>
        <w:ind w:left="72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5A640099"/>
    <w:multiLevelType w:val="hybridMultilevel"/>
    <w:tmpl w:val="251AE0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5C1D2129"/>
    <w:multiLevelType w:val="hybridMultilevel"/>
    <w:tmpl w:val="C84A7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5D595D6C"/>
    <w:multiLevelType w:val="hybridMultilevel"/>
    <w:tmpl w:val="69F2E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5E442938"/>
    <w:multiLevelType w:val="hybridMultilevel"/>
    <w:tmpl w:val="0F5A5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5EA76C7B"/>
    <w:multiLevelType w:val="hybridMultilevel"/>
    <w:tmpl w:val="E66E8AD4"/>
    <w:lvl w:ilvl="0" w:tplc="9C8413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5EEE186D"/>
    <w:multiLevelType w:val="hybridMultilevel"/>
    <w:tmpl w:val="2B360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5F0A3DF9"/>
    <w:multiLevelType w:val="hybridMultilevel"/>
    <w:tmpl w:val="70561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5FD23618"/>
    <w:multiLevelType w:val="hybridMultilevel"/>
    <w:tmpl w:val="F57C598C"/>
    <w:lvl w:ilvl="0" w:tplc="04090001">
      <w:start w:val="1"/>
      <w:numFmt w:val="bullet"/>
      <w:lvlText w:val=""/>
      <w:lvlJc w:val="left"/>
      <w:pPr>
        <w:ind w:left="720" w:hanging="360"/>
      </w:pPr>
      <w:rPr>
        <w:rFonts w:ascii="Symbol" w:hAnsi="Symbol" w:hint="default"/>
      </w:rPr>
    </w:lvl>
    <w:lvl w:ilvl="1" w:tplc="CB5E58EE">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5FD94ACC"/>
    <w:multiLevelType w:val="hybridMultilevel"/>
    <w:tmpl w:val="95BE3FD6"/>
    <w:lvl w:ilvl="0" w:tplc="9C8413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605D1A0B"/>
    <w:multiLevelType w:val="hybridMultilevel"/>
    <w:tmpl w:val="89BC8034"/>
    <w:lvl w:ilvl="0" w:tplc="9C8413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60946284"/>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4">
    <w:nsid w:val="614D03BA"/>
    <w:multiLevelType w:val="hybridMultilevel"/>
    <w:tmpl w:val="26482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631148A1"/>
    <w:multiLevelType w:val="hybridMultilevel"/>
    <w:tmpl w:val="8A321AE8"/>
    <w:lvl w:ilvl="0" w:tplc="9C8413D6">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6">
    <w:nsid w:val="632B3CFA"/>
    <w:multiLevelType w:val="hybridMultilevel"/>
    <w:tmpl w:val="711A9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64042D97"/>
    <w:multiLevelType w:val="hybridMultilevel"/>
    <w:tmpl w:val="5D46D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669D5599"/>
    <w:multiLevelType w:val="hybridMultilevel"/>
    <w:tmpl w:val="07B62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693E477B"/>
    <w:multiLevelType w:val="hybridMultilevel"/>
    <w:tmpl w:val="D940F45A"/>
    <w:lvl w:ilvl="0" w:tplc="9C8413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6AF32AFF"/>
    <w:multiLevelType w:val="hybridMultilevel"/>
    <w:tmpl w:val="78FA7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6C5C489C"/>
    <w:multiLevelType w:val="hybridMultilevel"/>
    <w:tmpl w:val="94DEB352"/>
    <w:lvl w:ilvl="0" w:tplc="9C8413D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6DA35AE8"/>
    <w:multiLevelType w:val="hybridMultilevel"/>
    <w:tmpl w:val="98CC7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6DD00977"/>
    <w:multiLevelType w:val="hybridMultilevel"/>
    <w:tmpl w:val="76A64338"/>
    <w:lvl w:ilvl="0" w:tplc="9C8413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6DDE3756"/>
    <w:multiLevelType w:val="hybridMultilevel"/>
    <w:tmpl w:val="00DA0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6DE40A32"/>
    <w:multiLevelType w:val="hybridMultilevel"/>
    <w:tmpl w:val="FF0C0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6E89447B"/>
    <w:multiLevelType w:val="hybridMultilevel"/>
    <w:tmpl w:val="D678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6F376C7A"/>
    <w:multiLevelType w:val="hybridMultilevel"/>
    <w:tmpl w:val="C7BA9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71E37066"/>
    <w:multiLevelType w:val="hybridMultilevel"/>
    <w:tmpl w:val="86A26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71E94B79"/>
    <w:multiLevelType w:val="hybridMultilevel"/>
    <w:tmpl w:val="364C7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725D2918"/>
    <w:multiLevelType w:val="hybridMultilevel"/>
    <w:tmpl w:val="60842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72947800"/>
    <w:multiLevelType w:val="hybridMultilevel"/>
    <w:tmpl w:val="E1BCA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731119A1"/>
    <w:multiLevelType w:val="hybridMultilevel"/>
    <w:tmpl w:val="4D7856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73682358"/>
    <w:multiLevelType w:val="hybridMultilevel"/>
    <w:tmpl w:val="35E61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73817913"/>
    <w:multiLevelType w:val="hybridMultilevel"/>
    <w:tmpl w:val="4B403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738D47A2"/>
    <w:multiLevelType w:val="hybridMultilevel"/>
    <w:tmpl w:val="A6DCCF68"/>
    <w:lvl w:ilvl="0" w:tplc="9C8413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75F50F36"/>
    <w:multiLevelType w:val="hybridMultilevel"/>
    <w:tmpl w:val="72C6742E"/>
    <w:lvl w:ilvl="0" w:tplc="9C8413D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760620CD"/>
    <w:multiLevelType w:val="hybridMultilevel"/>
    <w:tmpl w:val="386E4B4A"/>
    <w:lvl w:ilvl="0" w:tplc="9C8413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76A144E2"/>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9">
    <w:nsid w:val="77292165"/>
    <w:multiLevelType w:val="hybridMultilevel"/>
    <w:tmpl w:val="912236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774433F7"/>
    <w:multiLevelType w:val="hybridMultilevel"/>
    <w:tmpl w:val="92B48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77704328"/>
    <w:multiLevelType w:val="hybridMultilevel"/>
    <w:tmpl w:val="2230E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778906E6"/>
    <w:multiLevelType w:val="multilevel"/>
    <w:tmpl w:val="777A0D86"/>
    <w:lvl w:ilvl="0">
      <w:start w:val="1"/>
      <w:numFmt w:val="bullet"/>
      <w:lvlText w:val="o"/>
      <w:lvlJc w:val="left"/>
      <w:pPr>
        <w:ind w:left="360" w:hanging="360"/>
      </w:pPr>
      <w:rPr>
        <w:rFonts w:ascii="Courier New" w:hAnsi="Courier New"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Constantia" w:hAnsi="Constantia" w:hint="default"/>
      </w:rPr>
    </w:lvl>
    <w:lvl w:ilvl="4">
      <w:start w:val="1"/>
      <w:numFmt w:val="bullet"/>
      <w:lvlText w:val=""/>
      <w:lvlJc w:val="left"/>
      <w:pPr>
        <w:ind w:left="1800" w:hanging="360"/>
      </w:pPr>
      <w:rPr>
        <w:rFonts w:ascii="Wingdings" w:hAnsi="Wingdings" w:hint="default"/>
      </w:rPr>
    </w:lvl>
    <w:lvl w:ilvl="5">
      <w:start w:val="1"/>
      <w:numFmt w:val="bullet"/>
      <w:lvlText w:val=""/>
      <w:lvlJc w:val="left"/>
      <w:pPr>
        <w:ind w:left="2160" w:hanging="360"/>
      </w:pPr>
      <w:rPr>
        <w:rFonts w:ascii="Wingdings 2" w:hAnsi="Wingdings 2"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3">
    <w:nsid w:val="77BC3595"/>
    <w:multiLevelType w:val="hybridMultilevel"/>
    <w:tmpl w:val="B6042986"/>
    <w:lvl w:ilvl="0" w:tplc="9C8413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7AB95380"/>
    <w:multiLevelType w:val="hybridMultilevel"/>
    <w:tmpl w:val="B666E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7B205541"/>
    <w:multiLevelType w:val="hybridMultilevel"/>
    <w:tmpl w:val="BAACF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nsid w:val="7B2C1882"/>
    <w:multiLevelType w:val="hybridMultilevel"/>
    <w:tmpl w:val="BF2C7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7B887409"/>
    <w:multiLevelType w:val="hybridMultilevel"/>
    <w:tmpl w:val="89423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7CB04672"/>
    <w:multiLevelType w:val="hybridMultilevel"/>
    <w:tmpl w:val="7784691E"/>
    <w:lvl w:ilvl="0" w:tplc="9C8413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0"/>
  </w:num>
  <w:num w:numId="2">
    <w:abstractNumId w:val="90"/>
  </w:num>
  <w:num w:numId="3">
    <w:abstractNumId w:val="89"/>
  </w:num>
  <w:num w:numId="4">
    <w:abstractNumId w:val="14"/>
  </w:num>
  <w:num w:numId="5">
    <w:abstractNumId w:val="43"/>
  </w:num>
  <w:num w:numId="6">
    <w:abstractNumId w:val="8"/>
  </w:num>
  <w:num w:numId="7">
    <w:abstractNumId w:val="40"/>
  </w:num>
  <w:num w:numId="8">
    <w:abstractNumId w:val="0"/>
  </w:num>
  <w:num w:numId="9">
    <w:abstractNumId w:val="108"/>
  </w:num>
  <w:num w:numId="10">
    <w:abstractNumId w:val="130"/>
  </w:num>
  <w:num w:numId="11">
    <w:abstractNumId w:val="69"/>
  </w:num>
  <w:num w:numId="12">
    <w:abstractNumId w:val="38"/>
  </w:num>
  <w:num w:numId="13">
    <w:abstractNumId w:val="120"/>
  </w:num>
  <w:num w:numId="14">
    <w:abstractNumId w:val="101"/>
  </w:num>
  <w:num w:numId="15">
    <w:abstractNumId w:val="20"/>
  </w:num>
  <w:num w:numId="16">
    <w:abstractNumId w:val="104"/>
  </w:num>
  <w:num w:numId="17">
    <w:abstractNumId w:val="125"/>
  </w:num>
  <w:num w:numId="18">
    <w:abstractNumId w:val="41"/>
  </w:num>
  <w:num w:numId="19">
    <w:abstractNumId w:val="18"/>
  </w:num>
  <w:num w:numId="20">
    <w:abstractNumId w:val="22"/>
  </w:num>
  <w:num w:numId="21">
    <w:abstractNumId w:val="106"/>
  </w:num>
  <w:num w:numId="22">
    <w:abstractNumId w:val="60"/>
  </w:num>
  <w:num w:numId="23">
    <w:abstractNumId w:val="150"/>
  </w:num>
  <w:num w:numId="24">
    <w:abstractNumId w:val="49"/>
  </w:num>
  <w:num w:numId="25">
    <w:abstractNumId w:val="57"/>
  </w:num>
  <w:num w:numId="26">
    <w:abstractNumId w:val="5"/>
  </w:num>
  <w:num w:numId="27">
    <w:abstractNumId w:val="86"/>
  </w:num>
  <w:num w:numId="28">
    <w:abstractNumId w:val="88"/>
  </w:num>
  <w:num w:numId="29">
    <w:abstractNumId w:val="66"/>
  </w:num>
  <w:num w:numId="30">
    <w:abstractNumId w:val="92"/>
  </w:num>
  <w:num w:numId="31">
    <w:abstractNumId w:val="26"/>
  </w:num>
  <w:num w:numId="32">
    <w:abstractNumId w:val="129"/>
  </w:num>
  <w:num w:numId="33">
    <w:abstractNumId w:val="122"/>
  </w:num>
  <w:num w:numId="34">
    <w:abstractNumId w:val="153"/>
  </w:num>
  <w:num w:numId="35">
    <w:abstractNumId w:val="132"/>
  </w:num>
  <w:num w:numId="36">
    <w:abstractNumId w:val="11"/>
  </w:num>
  <w:num w:numId="37">
    <w:abstractNumId w:val="144"/>
  </w:num>
  <w:num w:numId="38">
    <w:abstractNumId w:val="6"/>
  </w:num>
  <w:num w:numId="39">
    <w:abstractNumId w:val="113"/>
  </w:num>
  <w:num w:numId="40">
    <w:abstractNumId w:val="34"/>
  </w:num>
  <w:num w:numId="41">
    <w:abstractNumId w:val="156"/>
  </w:num>
  <w:num w:numId="42">
    <w:abstractNumId w:val="91"/>
  </w:num>
  <w:num w:numId="43">
    <w:abstractNumId w:val="145"/>
  </w:num>
  <w:num w:numId="44">
    <w:abstractNumId w:val="112"/>
  </w:num>
  <w:num w:numId="45">
    <w:abstractNumId w:val="47"/>
  </w:num>
  <w:num w:numId="46">
    <w:abstractNumId w:val="158"/>
  </w:num>
  <w:num w:numId="47">
    <w:abstractNumId w:val="75"/>
  </w:num>
  <w:num w:numId="48">
    <w:abstractNumId w:val="35"/>
  </w:num>
  <w:num w:numId="49">
    <w:abstractNumId w:val="119"/>
  </w:num>
  <w:num w:numId="50">
    <w:abstractNumId w:val="147"/>
  </w:num>
  <w:num w:numId="51">
    <w:abstractNumId w:val="103"/>
  </w:num>
  <w:num w:numId="52">
    <w:abstractNumId w:val="76"/>
  </w:num>
  <w:num w:numId="53">
    <w:abstractNumId w:val="33"/>
  </w:num>
  <w:num w:numId="54">
    <w:abstractNumId w:val="95"/>
  </w:num>
  <w:num w:numId="55">
    <w:abstractNumId w:val="71"/>
  </w:num>
  <w:num w:numId="56">
    <w:abstractNumId w:val="102"/>
  </w:num>
  <w:num w:numId="57">
    <w:abstractNumId w:val="109"/>
  </w:num>
  <w:num w:numId="58">
    <w:abstractNumId w:val="139"/>
  </w:num>
  <w:num w:numId="59">
    <w:abstractNumId w:val="140"/>
  </w:num>
  <w:num w:numId="60">
    <w:abstractNumId w:val="114"/>
  </w:num>
  <w:num w:numId="61">
    <w:abstractNumId w:val="96"/>
  </w:num>
  <w:num w:numId="62">
    <w:abstractNumId w:val="55"/>
  </w:num>
  <w:num w:numId="63">
    <w:abstractNumId w:val="116"/>
  </w:num>
  <w:num w:numId="64">
    <w:abstractNumId w:val="61"/>
  </w:num>
  <w:num w:numId="65">
    <w:abstractNumId w:val="136"/>
  </w:num>
  <w:num w:numId="66">
    <w:abstractNumId w:val="12"/>
  </w:num>
  <w:num w:numId="67">
    <w:abstractNumId w:val="110"/>
  </w:num>
  <w:num w:numId="68">
    <w:abstractNumId w:val="36"/>
  </w:num>
  <w:num w:numId="69">
    <w:abstractNumId w:val="152"/>
  </w:num>
  <w:num w:numId="70">
    <w:abstractNumId w:val="135"/>
  </w:num>
  <w:num w:numId="71">
    <w:abstractNumId w:val="83"/>
  </w:num>
  <w:num w:numId="72">
    <w:abstractNumId w:val="87"/>
  </w:num>
  <w:num w:numId="73">
    <w:abstractNumId w:val="94"/>
  </w:num>
  <w:num w:numId="74">
    <w:abstractNumId w:val="52"/>
  </w:num>
  <w:num w:numId="75">
    <w:abstractNumId w:val="32"/>
  </w:num>
  <w:num w:numId="76">
    <w:abstractNumId w:val="137"/>
  </w:num>
  <w:num w:numId="77">
    <w:abstractNumId w:val="100"/>
  </w:num>
  <w:num w:numId="78">
    <w:abstractNumId w:val="29"/>
  </w:num>
  <w:num w:numId="79">
    <w:abstractNumId w:val="23"/>
  </w:num>
  <w:num w:numId="80">
    <w:abstractNumId w:val="127"/>
  </w:num>
  <w:num w:numId="81">
    <w:abstractNumId w:val="13"/>
  </w:num>
  <w:num w:numId="82">
    <w:abstractNumId w:val="65"/>
  </w:num>
  <w:num w:numId="83">
    <w:abstractNumId w:val="64"/>
  </w:num>
  <w:num w:numId="84">
    <w:abstractNumId w:val="82"/>
  </w:num>
  <w:num w:numId="85">
    <w:abstractNumId w:val="46"/>
  </w:num>
  <w:num w:numId="86">
    <w:abstractNumId w:val="93"/>
  </w:num>
  <w:num w:numId="87">
    <w:abstractNumId w:val="54"/>
  </w:num>
  <w:num w:numId="88">
    <w:abstractNumId w:val="149"/>
  </w:num>
  <w:num w:numId="89">
    <w:abstractNumId w:val="155"/>
  </w:num>
  <w:num w:numId="90">
    <w:abstractNumId w:val="124"/>
  </w:num>
  <w:num w:numId="91">
    <w:abstractNumId w:val="59"/>
  </w:num>
  <w:num w:numId="92">
    <w:abstractNumId w:val="21"/>
  </w:num>
  <w:num w:numId="93">
    <w:abstractNumId w:val="25"/>
  </w:num>
  <w:num w:numId="94">
    <w:abstractNumId w:val="16"/>
  </w:num>
  <w:num w:numId="95">
    <w:abstractNumId w:val="67"/>
  </w:num>
  <w:num w:numId="96">
    <w:abstractNumId w:val="133"/>
  </w:num>
  <w:num w:numId="97">
    <w:abstractNumId w:val="81"/>
  </w:num>
  <w:num w:numId="98">
    <w:abstractNumId w:val="2"/>
  </w:num>
  <w:num w:numId="99">
    <w:abstractNumId w:val="128"/>
  </w:num>
  <w:num w:numId="100">
    <w:abstractNumId w:val="39"/>
  </w:num>
  <w:num w:numId="101">
    <w:abstractNumId w:val="97"/>
  </w:num>
  <w:num w:numId="102">
    <w:abstractNumId w:val="134"/>
  </w:num>
  <w:num w:numId="103">
    <w:abstractNumId w:val="9"/>
  </w:num>
  <w:num w:numId="104">
    <w:abstractNumId w:val="68"/>
  </w:num>
  <w:num w:numId="105">
    <w:abstractNumId w:val="7"/>
  </w:num>
  <w:num w:numId="106">
    <w:abstractNumId w:val="117"/>
  </w:num>
  <w:num w:numId="107">
    <w:abstractNumId w:val="27"/>
  </w:num>
  <w:num w:numId="108">
    <w:abstractNumId w:val="51"/>
  </w:num>
  <w:num w:numId="109">
    <w:abstractNumId w:val="126"/>
  </w:num>
  <w:num w:numId="110">
    <w:abstractNumId w:val="157"/>
  </w:num>
  <w:num w:numId="111">
    <w:abstractNumId w:val="70"/>
  </w:num>
  <w:num w:numId="112">
    <w:abstractNumId w:val="121"/>
  </w:num>
  <w:num w:numId="113">
    <w:abstractNumId w:val="146"/>
  </w:num>
  <w:num w:numId="114">
    <w:abstractNumId w:val="63"/>
  </w:num>
  <w:num w:numId="115">
    <w:abstractNumId w:val="37"/>
  </w:num>
  <w:num w:numId="116">
    <w:abstractNumId w:val="143"/>
  </w:num>
  <w:num w:numId="117">
    <w:abstractNumId w:val="79"/>
  </w:num>
  <w:num w:numId="118">
    <w:abstractNumId w:val="17"/>
  </w:num>
  <w:num w:numId="119">
    <w:abstractNumId w:val="118"/>
  </w:num>
  <w:num w:numId="120">
    <w:abstractNumId w:val="98"/>
  </w:num>
  <w:num w:numId="121">
    <w:abstractNumId w:val="131"/>
  </w:num>
  <w:num w:numId="122">
    <w:abstractNumId w:val="77"/>
  </w:num>
  <w:num w:numId="123">
    <w:abstractNumId w:val="74"/>
  </w:num>
  <w:num w:numId="124">
    <w:abstractNumId w:val="142"/>
  </w:num>
  <w:num w:numId="125">
    <w:abstractNumId w:val="10"/>
  </w:num>
  <w:num w:numId="126">
    <w:abstractNumId w:val="42"/>
  </w:num>
  <w:num w:numId="127">
    <w:abstractNumId w:val="151"/>
  </w:num>
  <w:num w:numId="128">
    <w:abstractNumId w:val="19"/>
  </w:num>
  <w:num w:numId="129">
    <w:abstractNumId w:val="73"/>
  </w:num>
  <w:num w:numId="130">
    <w:abstractNumId w:val="31"/>
  </w:num>
  <w:num w:numId="131">
    <w:abstractNumId w:val="141"/>
  </w:num>
  <w:num w:numId="132">
    <w:abstractNumId w:val="85"/>
  </w:num>
  <w:num w:numId="133">
    <w:abstractNumId w:val="48"/>
  </w:num>
  <w:num w:numId="134">
    <w:abstractNumId w:val="99"/>
  </w:num>
  <w:num w:numId="135">
    <w:abstractNumId w:val="62"/>
  </w:num>
  <w:num w:numId="136">
    <w:abstractNumId w:val="56"/>
  </w:num>
  <w:num w:numId="137">
    <w:abstractNumId w:val="115"/>
  </w:num>
  <w:num w:numId="138">
    <w:abstractNumId w:val="45"/>
  </w:num>
  <w:num w:numId="139">
    <w:abstractNumId w:val="4"/>
  </w:num>
  <w:num w:numId="140">
    <w:abstractNumId w:val="72"/>
  </w:num>
  <w:num w:numId="141">
    <w:abstractNumId w:val="154"/>
  </w:num>
  <w:num w:numId="142">
    <w:abstractNumId w:val="105"/>
  </w:num>
  <w:num w:numId="143">
    <w:abstractNumId w:val="84"/>
  </w:num>
  <w:num w:numId="144">
    <w:abstractNumId w:val="123"/>
  </w:num>
  <w:num w:numId="145">
    <w:abstractNumId w:val="107"/>
  </w:num>
  <w:num w:numId="146">
    <w:abstractNumId w:val="15"/>
  </w:num>
  <w:num w:numId="147">
    <w:abstractNumId w:val="24"/>
  </w:num>
  <w:num w:numId="148">
    <w:abstractNumId w:val="148"/>
  </w:num>
  <w:num w:numId="149">
    <w:abstractNumId w:val="58"/>
  </w:num>
  <w:num w:numId="150">
    <w:abstractNumId w:val="44"/>
  </w:num>
  <w:num w:numId="151">
    <w:abstractNumId w:val="3"/>
  </w:num>
  <w:num w:numId="152">
    <w:abstractNumId w:val="138"/>
  </w:num>
  <w:num w:numId="153">
    <w:abstractNumId w:val="50"/>
  </w:num>
  <w:num w:numId="154">
    <w:abstractNumId w:val="78"/>
  </w:num>
  <w:num w:numId="155">
    <w:abstractNumId w:val="1"/>
  </w:num>
  <w:num w:numId="156">
    <w:abstractNumId w:val="111"/>
  </w:num>
  <w:num w:numId="157">
    <w:abstractNumId w:val="53"/>
  </w:num>
  <w:num w:numId="158">
    <w:abstractNumId w:val="28"/>
  </w:num>
  <w:num w:numId="159">
    <w:abstractNumId w:val="30"/>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7B6"/>
    <w:rsid w:val="00034441"/>
    <w:rsid w:val="00035980"/>
    <w:rsid w:val="00066259"/>
    <w:rsid w:val="0007792D"/>
    <w:rsid w:val="00085448"/>
    <w:rsid w:val="0008750A"/>
    <w:rsid w:val="00087A93"/>
    <w:rsid w:val="00091572"/>
    <w:rsid w:val="00091CC2"/>
    <w:rsid w:val="000B36BF"/>
    <w:rsid w:val="000C5386"/>
    <w:rsid w:val="000E2C43"/>
    <w:rsid w:val="00102440"/>
    <w:rsid w:val="0011681A"/>
    <w:rsid w:val="0012151B"/>
    <w:rsid w:val="001223F1"/>
    <w:rsid w:val="0012697E"/>
    <w:rsid w:val="00131595"/>
    <w:rsid w:val="00136894"/>
    <w:rsid w:val="001372A5"/>
    <w:rsid w:val="00137DBF"/>
    <w:rsid w:val="00145E8B"/>
    <w:rsid w:val="00152C80"/>
    <w:rsid w:val="00167CF8"/>
    <w:rsid w:val="00173F4B"/>
    <w:rsid w:val="00176EBA"/>
    <w:rsid w:val="00191454"/>
    <w:rsid w:val="001A163C"/>
    <w:rsid w:val="001C4322"/>
    <w:rsid w:val="001D5BC0"/>
    <w:rsid w:val="001F3004"/>
    <w:rsid w:val="0020419F"/>
    <w:rsid w:val="00210BE5"/>
    <w:rsid w:val="0023096B"/>
    <w:rsid w:val="00232F3C"/>
    <w:rsid w:val="00242704"/>
    <w:rsid w:val="00246F50"/>
    <w:rsid w:val="00247DDF"/>
    <w:rsid w:val="00273EA5"/>
    <w:rsid w:val="00275248"/>
    <w:rsid w:val="00280F4C"/>
    <w:rsid w:val="0029765C"/>
    <w:rsid w:val="002A42C6"/>
    <w:rsid w:val="002B612B"/>
    <w:rsid w:val="002D1C09"/>
    <w:rsid w:val="002E1418"/>
    <w:rsid w:val="002E2DC3"/>
    <w:rsid w:val="00307133"/>
    <w:rsid w:val="00320393"/>
    <w:rsid w:val="003339D9"/>
    <w:rsid w:val="00335C45"/>
    <w:rsid w:val="00342EB4"/>
    <w:rsid w:val="00344777"/>
    <w:rsid w:val="00364E6F"/>
    <w:rsid w:val="00372EE7"/>
    <w:rsid w:val="003B6018"/>
    <w:rsid w:val="003C17A4"/>
    <w:rsid w:val="003D3CBA"/>
    <w:rsid w:val="003D52C9"/>
    <w:rsid w:val="00411D62"/>
    <w:rsid w:val="00413809"/>
    <w:rsid w:val="00420AEC"/>
    <w:rsid w:val="004223E7"/>
    <w:rsid w:val="00454467"/>
    <w:rsid w:val="0046662D"/>
    <w:rsid w:val="00471F66"/>
    <w:rsid w:val="0047564C"/>
    <w:rsid w:val="004802BE"/>
    <w:rsid w:val="004A03CF"/>
    <w:rsid w:val="004A079B"/>
    <w:rsid w:val="004A4BCA"/>
    <w:rsid w:val="004B2D11"/>
    <w:rsid w:val="004B721C"/>
    <w:rsid w:val="004C5D9A"/>
    <w:rsid w:val="004C7C34"/>
    <w:rsid w:val="004D1EBC"/>
    <w:rsid w:val="004E140E"/>
    <w:rsid w:val="004E7BCC"/>
    <w:rsid w:val="004F5213"/>
    <w:rsid w:val="0054785A"/>
    <w:rsid w:val="0056399B"/>
    <w:rsid w:val="005650DB"/>
    <w:rsid w:val="00577E08"/>
    <w:rsid w:val="00592BE3"/>
    <w:rsid w:val="005B3267"/>
    <w:rsid w:val="005B38DE"/>
    <w:rsid w:val="005B5F9E"/>
    <w:rsid w:val="005C2891"/>
    <w:rsid w:val="005C4C7C"/>
    <w:rsid w:val="005D09D6"/>
    <w:rsid w:val="005D5042"/>
    <w:rsid w:val="005D5B90"/>
    <w:rsid w:val="005D5D6A"/>
    <w:rsid w:val="005D6B34"/>
    <w:rsid w:val="005E1AB5"/>
    <w:rsid w:val="005E467C"/>
    <w:rsid w:val="005E5BFF"/>
    <w:rsid w:val="005F4403"/>
    <w:rsid w:val="006106D2"/>
    <w:rsid w:val="00626E14"/>
    <w:rsid w:val="00641C32"/>
    <w:rsid w:val="00643567"/>
    <w:rsid w:val="006514D2"/>
    <w:rsid w:val="00661797"/>
    <w:rsid w:val="00690065"/>
    <w:rsid w:val="006C7D1A"/>
    <w:rsid w:val="006D1F34"/>
    <w:rsid w:val="006E4876"/>
    <w:rsid w:val="007118C4"/>
    <w:rsid w:val="007221B7"/>
    <w:rsid w:val="00722A73"/>
    <w:rsid w:val="007468B4"/>
    <w:rsid w:val="0074758B"/>
    <w:rsid w:val="00751B04"/>
    <w:rsid w:val="00753510"/>
    <w:rsid w:val="00760C3C"/>
    <w:rsid w:val="00770C64"/>
    <w:rsid w:val="0078010F"/>
    <w:rsid w:val="007949F1"/>
    <w:rsid w:val="00794AAD"/>
    <w:rsid w:val="007974FE"/>
    <w:rsid w:val="007B4EEE"/>
    <w:rsid w:val="007D0302"/>
    <w:rsid w:val="007E1696"/>
    <w:rsid w:val="007E21B2"/>
    <w:rsid w:val="007F02DF"/>
    <w:rsid w:val="00805B5C"/>
    <w:rsid w:val="00815419"/>
    <w:rsid w:val="00817492"/>
    <w:rsid w:val="0082458D"/>
    <w:rsid w:val="00834A62"/>
    <w:rsid w:val="008413CD"/>
    <w:rsid w:val="008435B7"/>
    <w:rsid w:val="00851AA4"/>
    <w:rsid w:val="00857086"/>
    <w:rsid w:val="00876C82"/>
    <w:rsid w:val="00884F81"/>
    <w:rsid w:val="00893DAD"/>
    <w:rsid w:val="00897245"/>
    <w:rsid w:val="008A7EC6"/>
    <w:rsid w:val="009154C1"/>
    <w:rsid w:val="00931666"/>
    <w:rsid w:val="00945B02"/>
    <w:rsid w:val="009634A4"/>
    <w:rsid w:val="009819F5"/>
    <w:rsid w:val="009A4CD1"/>
    <w:rsid w:val="009A7093"/>
    <w:rsid w:val="009B16FF"/>
    <w:rsid w:val="009D0634"/>
    <w:rsid w:val="009D5D25"/>
    <w:rsid w:val="009F0F93"/>
    <w:rsid w:val="00A02CF7"/>
    <w:rsid w:val="00A03070"/>
    <w:rsid w:val="00A04C91"/>
    <w:rsid w:val="00A06A9A"/>
    <w:rsid w:val="00A23485"/>
    <w:rsid w:val="00A41305"/>
    <w:rsid w:val="00A46B20"/>
    <w:rsid w:val="00A46E54"/>
    <w:rsid w:val="00A5129C"/>
    <w:rsid w:val="00A53902"/>
    <w:rsid w:val="00A61164"/>
    <w:rsid w:val="00A74004"/>
    <w:rsid w:val="00A75C7A"/>
    <w:rsid w:val="00A867A7"/>
    <w:rsid w:val="00A91EEF"/>
    <w:rsid w:val="00AC313F"/>
    <w:rsid w:val="00AD4A8E"/>
    <w:rsid w:val="00AE30A8"/>
    <w:rsid w:val="00AE7CA0"/>
    <w:rsid w:val="00B00FE3"/>
    <w:rsid w:val="00B02A0E"/>
    <w:rsid w:val="00B06FC7"/>
    <w:rsid w:val="00B13AC7"/>
    <w:rsid w:val="00B13CF0"/>
    <w:rsid w:val="00B24AC5"/>
    <w:rsid w:val="00B535D2"/>
    <w:rsid w:val="00B57F14"/>
    <w:rsid w:val="00B61137"/>
    <w:rsid w:val="00B62B49"/>
    <w:rsid w:val="00B64ABA"/>
    <w:rsid w:val="00B82383"/>
    <w:rsid w:val="00B84297"/>
    <w:rsid w:val="00B86D0B"/>
    <w:rsid w:val="00B91BCE"/>
    <w:rsid w:val="00BA55D6"/>
    <w:rsid w:val="00BA7787"/>
    <w:rsid w:val="00BB62FC"/>
    <w:rsid w:val="00BC3142"/>
    <w:rsid w:val="00C0322E"/>
    <w:rsid w:val="00C04CED"/>
    <w:rsid w:val="00C0520A"/>
    <w:rsid w:val="00C217D2"/>
    <w:rsid w:val="00C21DBB"/>
    <w:rsid w:val="00C3638A"/>
    <w:rsid w:val="00C458A3"/>
    <w:rsid w:val="00C5455F"/>
    <w:rsid w:val="00C57004"/>
    <w:rsid w:val="00C7326E"/>
    <w:rsid w:val="00C74D7A"/>
    <w:rsid w:val="00C800B1"/>
    <w:rsid w:val="00C81D7C"/>
    <w:rsid w:val="00CA173F"/>
    <w:rsid w:val="00CA3708"/>
    <w:rsid w:val="00CA661B"/>
    <w:rsid w:val="00CA74E0"/>
    <w:rsid w:val="00CB1FFE"/>
    <w:rsid w:val="00CC1B2B"/>
    <w:rsid w:val="00CD24F9"/>
    <w:rsid w:val="00CD6471"/>
    <w:rsid w:val="00CE1956"/>
    <w:rsid w:val="00CE4DE1"/>
    <w:rsid w:val="00CE7162"/>
    <w:rsid w:val="00CF3A6C"/>
    <w:rsid w:val="00D10517"/>
    <w:rsid w:val="00D213DA"/>
    <w:rsid w:val="00D214FC"/>
    <w:rsid w:val="00D224C5"/>
    <w:rsid w:val="00D25813"/>
    <w:rsid w:val="00D36601"/>
    <w:rsid w:val="00D57C9D"/>
    <w:rsid w:val="00D72B99"/>
    <w:rsid w:val="00D73DF2"/>
    <w:rsid w:val="00D770FB"/>
    <w:rsid w:val="00D8148D"/>
    <w:rsid w:val="00D92897"/>
    <w:rsid w:val="00D97296"/>
    <w:rsid w:val="00DF326D"/>
    <w:rsid w:val="00DF62CE"/>
    <w:rsid w:val="00DF7CCE"/>
    <w:rsid w:val="00E0195D"/>
    <w:rsid w:val="00E04310"/>
    <w:rsid w:val="00E04A91"/>
    <w:rsid w:val="00E14A63"/>
    <w:rsid w:val="00E258DC"/>
    <w:rsid w:val="00E26DAE"/>
    <w:rsid w:val="00E3523B"/>
    <w:rsid w:val="00E3677E"/>
    <w:rsid w:val="00E60717"/>
    <w:rsid w:val="00E65EDA"/>
    <w:rsid w:val="00EB6255"/>
    <w:rsid w:val="00EE0E33"/>
    <w:rsid w:val="00EE13F3"/>
    <w:rsid w:val="00EE59A4"/>
    <w:rsid w:val="00F2342B"/>
    <w:rsid w:val="00F317B1"/>
    <w:rsid w:val="00F47762"/>
    <w:rsid w:val="00F85684"/>
    <w:rsid w:val="00FA478B"/>
    <w:rsid w:val="00FC251D"/>
    <w:rsid w:val="00FE567A"/>
    <w:rsid w:val="00FE5857"/>
    <w:rsid w:val="00FE67B6"/>
    <w:rsid w:val="00FF2135"/>
    <w:rsid w:val="00FF47F3"/>
    <w:rsid w:val="00FF79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30DE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26E"/>
    <w:rPr>
      <w:rFonts w:ascii="Times New Roman" w:hAnsi="Times New Roman"/>
      <w:lang w:val="nl-NL"/>
    </w:rPr>
  </w:style>
  <w:style w:type="paragraph" w:styleId="Heading1">
    <w:name w:val="heading 1"/>
    <w:basedOn w:val="Normal"/>
    <w:next w:val="Normal"/>
    <w:link w:val="Heading1Char"/>
    <w:uiPriority w:val="9"/>
    <w:qFormat/>
    <w:rsid w:val="003339D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F326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67B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E67B6"/>
    <w:rPr>
      <w:rFonts w:asciiTheme="majorHAnsi" w:eastAsiaTheme="majorEastAsia" w:hAnsiTheme="majorHAnsi" w:cstheme="majorBidi"/>
      <w:color w:val="17365D" w:themeColor="text2" w:themeShade="BF"/>
      <w:spacing w:val="5"/>
      <w:kern w:val="28"/>
      <w:sz w:val="52"/>
      <w:szCs w:val="52"/>
      <w:lang w:val="nl-NL"/>
    </w:rPr>
  </w:style>
  <w:style w:type="paragraph" w:styleId="ListParagraph">
    <w:name w:val="List Paragraph"/>
    <w:basedOn w:val="Normal"/>
    <w:uiPriority w:val="34"/>
    <w:qFormat/>
    <w:rsid w:val="00FE67B6"/>
    <w:pPr>
      <w:ind w:left="720"/>
      <w:contextualSpacing/>
    </w:pPr>
  </w:style>
  <w:style w:type="character" w:customStyle="1" w:styleId="Heading2Char">
    <w:name w:val="Heading 2 Char"/>
    <w:basedOn w:val="DefaultParagraphFont"/>
    <w:link w:val="Heading2"/>
    <w:uiPriority w:val="9"/>
    <w:rsid w:val="00DF326D"/>
    <w:rPr>
      <w:rFonts w:asciiTheme="majorHAnsi" w:eastAsiaTheme="majorEastAsia" w:hAnsiTheme="majorHAnsi" w:cstheme="majorBidi"/>
      <w:b/>
      <w:bCs/>
      <w:color w:val="4F81BD" w:themeColor="accent1"/>
      <w:sz w:val="26"/>
      <w:szCs w:val="26"/>
      <w:lang w:val="nl-NL"/>
    </w:rPr>
  </w:style>
  <w:style w:type="paragraph" w:styleId="BalloonText">
    <w:name w:val="Balloon Text"/>
    <w:basedOn w:val="Normal"/>
    <w:link w:val="BalloonTextChar"/>
    <w:uiPriority w:val="99"/>
    <w:semiHidden/>
    <w:unhideWhenUsed/>
    <w:rsid w:val="00805B5C"/>
    <w:rPr>
      <w:rFonts w:ascii="Lucida Grande" w:hAnsi="Lucida Grande"/>
      <w:sz w:val="18"/>
      <w:szCs w:val="18"/>
    </w:rPr>
  </w:style>
  <w:style w:type="character" w:customStyle="1" w:styleId="BalloonTextChar">
    <w:name w:val="Balloon Text Char"/>
    <w:basedOn w:val="DefaultParagraphFont"/>
    <w:link w:val="BalloonText"/>
    <w:uiPriority w:val="99"/>
    <w:semiHidden/>
    <w:rsid w:val="00805B5C"/>
    <w:rPr>
      <w:rFonts w:ascii="Lucida Grande" w:hAnsi="Lucida Grande"/>
      <w:sz w:val="18"/>
      <w:szCs w:val="18"/>
      <w:lang w:val="nl-NL"/>
    </w:rPr>
  </w:style>
  <w:style w:type="paragraph" w:styleId="Footer">
    <w:name w:val="footer"/>
    <w:basedOn w:val="Normal"/>
    <w:link w:val="FooterChar"/>
    <w:uiPriority w:val="99"/>
    <w:unhideWhenUsed/>
    <w:rsid w:val="00085448"/>
    <w:pPr>
      <w:tabs>
        <w:tab w:val="center" w:pos="4320"/>
        <w:tab w:val="right" w:pos="8640"/>
      </w:tabs>
    </w:pPr>
  </w:style>
  <w:style w:type="character" w:customStyle="1" w:styleId="FooterChar">
    <w:name w:val="Footer Char"/>
    <w:basedOn w:val="DefaultParagraphFont"/>
    <w:link w:val="Footer"/>
    <w:uiPriority w:val="99"/>
    <w:rsid w:val="00085448"/>
    <w:rPr>
      <w:rFonts w:ascii="Times New Roman" w:hAnsi="Times New Roman"/>
      <w:lang w:val="nl-NL"/>
    </w:rPr>
  </w:style>
  <w:style w:type="character" w:styleId="PageNumber">
    <w:name w:val="page number"/>
    <w:basedOn w:val="DefaultParagraphFont"/>
    <w:uiPriority w:val="99"/>
    <w:semiHidden/>
    <w:unhideWhenUsed/>
    <w:rsid w:val="00085448"/>
  </w:style>
  <w:style w:type="paragraph" w:styleId="NormalWeb">
    <w:name w:val="Normal (Web)"/>
    <w:basedOn w:val="Normal"/>
    <w:uiPriority w:val="99"/>
    <w:semiHidden/>
    <w:unhideWhenUsed/>
    <w:rsid w:val="00B64ABA"/>
    <w:pPr>
      <w:spacing w:before="100" w:beforeAutospacing="1" w:after="100" w:afterAutospacing="1"/>
    </w:pPr>
    <w:rPr>
      <w:rFonts w:cs="Times New Roman"/>
      <w:lang w:eastAsia="nl-NL"/>
    </w:rPr>
  </w:style>
  <w:style w:type="paragraph" w:styleId="NoSpacing">
    <w:name w:val="No Spacing"/>
    <w:uiPriority w:val="1"/>
    <w:qFormat/>
    <w:rsid w:val="00B64ABA"/>
    <w:rPr>
      <w:rFonts w:ascii="Times New Roman" w:hAnsi="Times New Roman"/>
      <w:lang w:val="nl-NL"/>
    </w:rPr>
  </w:style>
  <w:style w:type="table" w:styleId="TableGrid">
    <w:name w:val="Table Grid"/>
    <w:basedOn w:val="TableNormal"/>
    <w:uiPriority w:val="59"/>
    <w:rsid w:val="00307133"/>
    <w:rPr>
      <w:rFonts w:eastAsiaTheme="minorHAnsi"/>
      <w:sz w:val="22"/>
      <w:szCs w:val="22"/>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4785A"/>
    <w:rPr>
      <w:sz w:val="16"/>
      <w:szCs w:val="16"/>
    </w:rPr>
  </w:style>
  <w:style w:type="paragraph" w:styleId="Header">
    <w:name w:val="header"/>
    <w:basedOn w:val="Normal"/>
    <w:link w:val="HeaderChar"/>
    <w:uiPriority w:val="99"/>
    <w:unhideWhenUsed/>
    <w:rsid w:val="00AD4A8E"/>
    <w:pPr>
      <w:tabs>
        <w:tab w:val="center" w:pos="4320"/>
        <w:tab w:val="right" w:pos="8640"/>
      </w:tabs>
    </w:pPr>
  </w:style>
  <w:style w:type="character" w:customStyle="1" w:styleId="HeaderChar">
    <w:name w:val="Header Char"/>
    <w:basedOn w:val="DefaultParagraphFont"/>
    <w:link w:val="Header"/>
    <w:uiPriority w:val="99"/>
    <w:rsid w:val="00AD4A8E"/>
    <w:rPr>
      <w:rFonts w:ascii="Times New Roman" w:hAnsi="Times New Roman"/>
      <w:lang w:val="nl-NL"/>
    </w:rPr>
  </w:style>
  <w:style w:type="character" w:customStyle="1" w:styleId="Heading1Char">
    <w:name w:val="Heading 1 Char"/>
    <w:basedOn w:val="DefaultParagraphFont"/>
    <w:link w:val="Heading1"/>
    <w:uiPriority w:val="9"/>
    <w:rsid w:val="003339D9"/>
    <w:rPr>
      <w:rFonts w:asciiTheme="majorHAnsi" w:eastAsiaTheme="majorEastAsia" w:hAnsiTheme="majorHAnsi" w:cstheme="majorBidi"/>
      <w:b/>
      <w:bCs/>
      <w:color w:val="345A8A" w:themeColor="accent1" w:themeShade="B5"/>
      <w:sz w:val="32"/>
      <w:szCs w:val="32"/>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26E"/>
    <w:rPr>
      <w:rFonts w:ascii="Times New Roman" w:hAnsi="Times New Roman"/>
      <w:lang w:val="nl-NL"/>
    </w:rPr>
  </w:style>
  <w:style w:type="paragraph" w:styleId="Heading1">
    <w:name w:val="heading 1"/>
    <w:basedOn w:val="Normal"/>
    <w:next w:val="Normal"/>
    <w:link w:val="Heading1Char"/>
    <w:uiPriority w:val="9"/>
    <w:qFormat/>
    <w:rsid w:val="003339D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F326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E67B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E67B6"/>
    <w:rPr>
      <w:rFonts w:asciiTheme="majorHAnsi" w:eastAsiaTheme="majorEastAsia" w:hAnsiTheme="majorHAnsi" w:cstheme="majorBidi"/>
      <w:color w:val="17365D" w:themeColor="text2" w:themeShade="BF"/>
      <w:spacing w:val="5"/>
      <w:kern w:val="28"/>
      <w:sz w:val="52"/>
      <w:szCs w:val="52"/>
      <w:lang w:val="nl-NL"/>
    </w:rPr>
  </w:style>
  <w:style w:type="paragraph" w:styleId="ListParagraph">
    <w:name w:val="List Paragraph"/>
    <w:basedOn w:val="Normal"/>
    <w:uiPriority w:val="34"/>
    <w:qFormat/>
    <w:rsid w:val="00FE67B6"/>
    <w:pPr>
      <w:ind w:left="720"/>
      <w:contextualSpacing/>
    </w:pPr>
  </w:style>
  <w:style w:type="character" w:customStyle="1" w:styleId="Heading2Char">
    <w:name w:val="Heading 2 Char"/>
    <w:basedOn w:val="DefaultParagraphFont"/>
    <w:link w:val="Heading2"/>
    <w:uiPriority w:val="9"/>
    <w:rsid w:val="00DF326D"/>
    <w:rPr>
      <w:rFonts w:asciiTheme="majorHAnsi" w:eastAsiaTheme="majorEastAsia" w:hAnsiTheme="majorHAnsi" w:cstheme="majorBidi"/>
      <w:b/>
      <w:bCs/>
      <w:color w:val="4F81BD" w:themeColor="accent1"/>
      <w:sz w:val="26"/>
      <w:szCs w:val="26"/>
      <w:lang w:val="nl-NL"/>
    </w:rPr>
  </w:style>
  <w:style w:type="paragraph" w:styleId="BalloonText">
    <w:name w:val="Balloon Text"/>
    <w:basedOn w:val="Normal"/>
    <w:link w:val="BalloonTextChar"/>
    <w:uiPriority w:val="99"/>
    <w:semiHidden/>
    <w:unhideWhenUsed/>
    <w:rsid w:val="00805B5C"/>
    <w:rPr>
      <w:rFonts w:ascii="Lucida Grande" w:hAnsi="Lucida Grande"/>
      <w:sz w:val="18"/>
      <w:szCs w:val="18"/>
    </w:rPr>
  </w:style>
  <w:style w:type="character" w:customStyle="1" w:styleId="BalloonTextChar">
    <w:name w:val="Balloon Text Char"/>
    <w:basedOn w:val="DefaultParagraphFont"/>
    <w:link w:val="BalloonText"/>
    <w:uiPriority w:val="99"/>
    <w:semiHidden/>
    <w:rsid w:val="00805B5C"/>
    <w:rPr>
      <w:rFonts w:ascii="Lucida Grande" w:hAnsi="Lucida Grande"/>
      <w:sz w:val="18"/>
      <w:szCs w:val="18"/>
      <w:lang w:val="nl-NL"/>
    </w:rPr>
  </w:style>
  <w:style w:type="paragraph" w:styleId="Footer">
    <w:name w:val="footer"/>
    <w:basedOn w:val="Normal"/>
    <w:link w:val="FooterChar"/>
    <w:uiPriority w:val="99"/>
    <w:unhideWhenUsed/>
    <w:rsid w:val="00085448"/>
    <w:pPr>
      <w:tabs>
        <w:tab w:val="center" w:pos="4320"/>
        <w:tab w:val="right" w:pos="8640"/>
      </w:tabs>
    </w:pPr>
  </w:style>
  <w:style w:type="character" w:customStyle="1" w:styleId="FooterChar">
    <w:name w:val="Footer Char"/>
    <w:basedOn w:val="DefaultParagraphFont"/>
    <w:link w:val="Footer"/>
    <w:uiPriority w:val="99"/>
    <w:rsid w:val="00085448"/>
    <w:rPr>
      <w:rFonts w:ascii="Times New Roman" w:hAnsi="Times New Roman"/>
      <w:lang w:val="nl-NL"/>
    </w:rPr>
  </w:style>
  <w:style w:type="character" w:styleId="PageNumber">
    <w:name w:val="page number"/>
    <w:basedOn w:val="DefaultParagraphFont"/>
    <w:uiPriority w:val="99"/>
    <w:semiHidden/>
    <w:unhideWhenUsed/>
    <w:rsid w:val="00085448"/>
  </w:style>
  <w:style w:type="paragraph" w:styleId="NormalWeb">
    <w:name w:val="Normal (Web)"/>
    <w:basedOn w:val="Normal"/>
    <w:uiPriority w:val="99"/>
    <w:semiHidden/>
    <w:unhideWhenUsed/>
    <w:rsid w:val="00B64ABA"/>
    <w:pPr>
      <w:spacing w:before="100" w:beforeAutospacing="1" w:after="100" w:afterAutospacing="1"/>
    </w:pPr>
    <w:rPr>
      <w:rFonts w:cs="Times New Roman"/>
      <w:lang w:eastAsia="nl-NL"/>
    </w:rPr>
  </w:style>
  <w:style w:type="paragraph" w:styleId="NoSpacing">
    <w:name w:val="No Spacing"/>
    <w:uiPriority w:val="1"/>
    <w:qFormat/>
    <w:rsid w:val="00B64ABA"/>
    <w:rPr>
      <w:rFonts w:ascii="Times New Roman" w:hAnsi="Times New Roman"/>
      <w:lang w:val="nl-NL"/>
    </w:rPr>
  </w:style>
  <w:style w:type="table" w:styleId="TableGrid">
    <w:name w:val="Table Grid"/>
    <w:basedOn w:val="TableNormal"/>
    <w:uiPriority w:val="59"/>
    <w:rsid w:val="00307133"/>
    <w:rPr>
      <w:rFonts w:eastAsiaTheme="minorHAnsi"/>
      <w:sz w:val="22"/>
      <w:szCs w:val="22"/>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4785A"/>
    <w:rPr>
      <w:sz w:val="16"/>
      <w:szCs w:val="16"/>
    </w:rPr>
  </w:style>
  <w:style w:type="paragraph" w:styleId="Header">
    <w:name w:val="header"/>
    <w:basedOn w:val="Normal"/>
    <w:link w:val="HeaderChar"/>
    <w:uiPriority w:val="99"/>
    <w:unhideWhenUsed/>
    <w:rsid w:val="00AD4A8E"/>
    <w:pPr>
      <w:tabs>
        <w:tab w:val="center" w:pos="4320"/>
        <w:tab w:val="right" w:pos="8640"/>
      </w:tabs>
    </w:pPr>
  </w:style>
  <w:style w:type="character" w:customStyle="1" w:styleId="HeaderChar">
    <w:name w:val="Header Char"/>
    <w:basedOn w:val="DefaultParagraphFont"/>
    <w:link w:val="Header"/>
    <w:uiPriority w:val="99"/>
    <w:rsid w:val="00AD4A8E"/>
    <w:rPr>
      <w:rFonts w:ascii="Times New Roman" w:hAnsi="Times New Roman"/>
      <w:lang w:val="nl-NL"/>
    </w:rPr>
  </w:style>
  <w:style w:type="character" w:customStyle="1" w:styleId="Heading1Char">
    <w:name w:val="Heading 1 Char"/>
    <w:basedOn w:val="DefaultParagraphFont"/>
    <w:link w:val="Heading1"/>
    <w:uiPriority w:val="9"/>
    <w:rsid w:val="003339D9"/>
    <w:rPr>
      <w:rFonts w:asciiTheme="majorHAnsi" w:eastAsiaTheme="majorEastAsia" w:hAnsiTheme="majorHAnsi" w:cstheme="majorBidi"/>
      <w:b/>
      <w:bCs/>
      <w:color w:val="345A8A" w:themeColor="accent1" w:themeShade="B5"/>
      <w:sz w:val="32"/>
      <w:szCs w:val="3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9EF5A-9F10-A544-8EB7-5A568358C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1424</TotalTime>
  <Pages>36</Pages>
  <Words>10351</Words>
  <Characters>59003</Characters>
  <Application>Microsoft Macintosh Word</Application>
  <DocSecurity>0</DocSecurity>
  <Lines>491</Lines>
  <Paragraphs>138</Paragraphs>
  <ScaleCrop>false</ScaleCrop>
  <Company/>
  <LinksUpToDate>false</LinksUpToDate>
  <CharactersWithSpaces>69216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Sera Jacobs</dc:creator>
  <cp:keywords/>
  <dc:description/>
  <cp:lastModifiedBy>Sera Jacobs</cp:lastModifiedBy>
  <cp:revision>130</cp:revision>
  <dcterms:created xsi:type="dcterms:W3CDTF">2013-11-11T12:45:00Z</dcterms:created>
  <dcterms:modified xsi:type="dcterms:W3CDTF">2014-01-23T16:38:00Z</dcterms:modified>
</cp:coreProperties>
</file>